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2C76" w:rsidRPr="00BB1B65" w:rsidRDefault="003E2C76" w:rsidP="00A87544">
      <w:pPr>
        <w:jc w:val="center"/>
        <w:rPr>
          <w:sz w:val="28"/>
          <w:szCs w:val="28"/>
        </w:rPr>
      </w:pPr>
      <w:r w:rsidRPr="00BB1B65">
        <w:rPr>
          <w:sz w:val="28"/>
          <w:szCs w:val="28"/>
        </w:rPr>
        <w:t>МИНОБРНАУКИ РОССИИ</w:t>
      </w:r>
    </w:p>
    <w:p w:rsidR="003E2C76" w:rsidRPr="00BB1B65" w:rsidRDefault="003E2C7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E2C76" w:rsidRPr="00BB1B65" w:rsidRDefault="003E2C76" w:rsidP="00A87544">
      <w:pPr>
        <w:jc w:val="center"/>
        <w:rPr>
          <w:b/>
          <w:sz w:val="28"/>
          <w:szCs w:val="28"/>
        </w:rPr>
      </w:pPr>
      <w:r w:rsidRPr="00BB1B65">
        <w:rPr>
          <w:b/>
          <w:sz w:val="28"/>
          <w:szCs w:val="28"/>
        </w:rPr>
        <w:t>«Гжельский государственный университет»</w:t>
      </w:r>
    </w:p>
    <w:p w:rsidR="003E2C76" w:rsidRPr="00BB1B65" w:rsidRDefault="003E2C76" w:rsidP="00A87544">
      <w:pPr>
        <w:jc w:val="center"/>
        <w:rPr>
          <w:sz w:val="28"/>
          <w:szCs w:val="28"/>
        </w:rPr>
      </w:pPr>
      <w:r w:rsidRPr="00BB1B65">
        <w:rPr>
          <w:sz w:val="28"/>
          <w:szCs w:val="28"/>
        </w:rPr>
        <w:t>(ГГУ)</w:t>
      </w:r>
    </w:p>
    <w:p w:rsidR="003E2C76" w:rsidRPr="00BB1B65" w:rsidRDefault="003E2C76" w:rsidP="00A87544">
      <w:pPr>
        <w:rPr>
          <w:sz w:val="28"/>
          <w:szCs w:val="28"/>
        </w:rPr>
      </w:pPr>
    </w:p>
    <w:p w:rsidR="003E2C76" w:rsidRPr="00BB1B65" w:rsidRDefault="003E2C76" w:rsidP="00A87544">
      <w:pPr>
        <w:pStyle w:val="Style15"/>
        <w:tabs>
          <w:tab w:val="left" w:leader="underscore" w:pos="9760"/>
        </w:tabs>
        <w:spacing w:line="360" w:lineRule="auto"/>
        <w:rPr>
          <w:rStyle w:val="FontStyle53"/>
          <w:bCs/>
          <w:sz w:val="28"/>
          <w:szCs w:val="28"/>
        </w:rPr>
      </w:pPr>
    </w:p>
    <w:p w:rsidR="003E2C76" w:rsidRPr="00BB1B65" w:rsidRDefault="003E2C76" w:rsidP="00A87544">
      <w:pPr>
        <w:pStyle w:val="Style15"/>
        <w:tabs>
          <w:tab w:val="left" w:leader="underscore" w:pos="9760"/>
        </w:tabs>
        <w:spacing w:line="360" w:lineRule="auto"/>
        <w:rPr>
          <w:rStyle w:val="FontStyle53"/>
          <w:bCs/>
          <w:sz w:val="28"/>
          <w:szCs w:val="28"/>
        </w:rPr>
      </w:pPr>
    </w:p>
    <w:p w:rsidR="003E2C76" w:rsidRPr="00BB1B65" w:rsidRDefault="003E2C76" w:rsidP="00A87544">
      <w:pPr>
        <w:pStyle w:val="Style15"/>
        <w:tabs>
          <w:tab w:val="left" w:leader="underscore" w:pos="9760"/>
        </w:tabs>
        <w:spacing w:line="360" w:lineRule="auto"/>
        <w:rPr>
          <w:rStyle w:val="FontStyle53"/>
          <w:bCs/>
          <w:sz w:val="28"/>
          <w:szCs w:val="28"/>
        </w:rPr>
      </w:pPr>
    </w:p>
    <w:p w:rsidR="003E2C76" w:rsidRPr="00BB1B65" w:rsidRDefault="003E2C76"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3E2C76" w:rsidRPr="00BB1B65" w:rsidRDefault="003E2C76" w:rsidP="00A87544">
      <w:pPr>
        <w:tabs>
          <w:tab w:val="left" w:pos="680"/>
          <w:tab w:val="left" w:pos="851"/>
          <w:tab w:val="left" w:pos="6240"/>
        </w:tabs>
        <w:rPr>
          <w:noProof/>
          <w:sz w:val="28"/>
          <w:szCs w:val="28"/>
        </w:rPr>
      </w:pPr>
      <w:r w:rsidRPr="00BB1B65">
        <w:rPr>
          <w:noProof/>
          <w:sz w:val="28"/>
          <w:szCs w:val="28"/>
        </w:rPr>
        <w:tab/>
      </w:r>
    </w:p>
    <w:p w:rsidR="003E2C76" w:rsidRPr="00BB1B65" w:rsidRDefault="003E2C76" w:rsidP="00A87544">
      <w:pPr>
        <w:tabs>
          <w:tab w:val="left" w:pos="680"/>
          <w:tab w:val="left" w:pos="851"/>
          <w:tab w:val="left" w:pos="6240"/>
        </w:tabs>
        <w:rPr>
          <w:noProof/>
          <w:sz w:val="28"/>
          <w:szCs w:val="28"/>
        </w:rPr>
      </w:pPr>
    </w:p>
    <w:p w:rsidR="003E2C76" w:rsidRPr="00BB1B65" w:rsidRDefault="003E2C76" w:rsidP="00A87544">
      <w:pPr>
        <w:tabs>
          <w:tab w:val="left" w:pos="680"/>
          <w:tab w:val="left" w:pos="851"/>
          <w:tab w:val="left" w:pos="6240"/>
        </w:tabs>
        <w:rPr>
          <w:sz w:val="28"/>
          <w:szCs w:val="28"/>
        </w:rPr>
      </w:pPr>
    </w:p>
    <w:p w:rsidR="003E2C76" w:rsidRPr="00BB1B65" w:rsidRDefault="003E2C76" w:rsidP="00A87544">
      <w:pPr>
        <w:pStyle w:val="Style11"/>
        <w:widowControl/>
        <w:rPr>
          <w:bCs/>
          <w:sz w:val="28"/>
          <w:szCs w:val="28"/>
          <w:u w:val="single"/>
        </w:rPr>
      </w:pPr>
      <w:r w:rsidRPr="00BB1B65">
        <w:rPr>
          <w:bCs/>
          <w:sz w:val="28"/>
          <w:szCs w:val="28"/>
          <w:u w:val="single"/>
        </w:rPr>
        <w:t>Рабочая программа дисциплины</w:t>
      </w:r>
    </w:p>
    <w:p w:rsidR="003E2C76" w:rsidRPr="00BB1B65" w:rsidRDefault="003E2C76" w:rsidP="00A87544">
      <w:pPr>
        <w:tabs>
          <w:tab w:val="left" w:pos="680"/>
          <w:tab w:val="left" w:pos="851"/>
        </w:tabs>
        <w:jc w:val="center"/>
        <w:rPr>
          <w:sz w:val="28"/>
          <w:szCs w:val="28"/>
        </w:rPr>
      </w:pPr>
    </w:p>
    <w:p w:rsidR="003E2C76" w:rsidRPr="00BB1B65" w:rsidRDefault="003E2C76" w:rsidP="00A87544">
      <w:pPr>
        <w:tabs>
          <w:tab w:val="left" w:pos="680"/>
          <w:tab w:val="left" w:pos="851"/>
        </w:tabs>
        <w:jc w:val="center"/>
        <w:rPr>
          <w:b/>
          <w:sz w:val="28"/>
          <w:szCs w:val="28"/>
        </w:rPr>
      </w:pPr>
      <w:r>
        <w:rPr>
          <w:b/>
          <w:sz w:val="28"/>
          <w:szCs w:val="28"/>
        </w:rPr>
        <w:t>Маркетинг</w:t>
      </w:r>
    </w:p>
    <w:p w:rsidR="003E2C76" w:rsidRPr="00BB1B65" w:rsidRDefault="003E2C76" w:rsidP="00A87544">
      <w:pPr>
        <w:pStyle w:val="Style15"/>
        <w:tabs>
          <w:tab w:val="left" w:leader="underscore" w:pos="9856"/>
        </w:tabs>
        <w:ind w:firstLine="720"/>
        <w:rPr>
          <w:rStyle w:val="FontStyle53"/>
          <w:bCs/>
          <w:sz w:val="28"/>
          <w:szCs w:val="28"/>
        </w:rPr>
      </w:pPr>
    </w:p>
    <w:p w:rsidR="003E2C76" w:rsidRPr="00BB1B65" w:rsidRDefault="003E2C76" w:rsidP="00057CBB">
      <w:pPr>
        <w:pStyle w:val="Style12"/>
        <w:spacing w:line="240" w:lineRule="auto"/>
        <w:rPr>
          <w:rStyle w:val="FontStyle60"/>
          <w:sz w:val="28"/>
          <w:szCs w:val="28"/>
          <w:vertAlign w:val="superscript"/>
        </w:rPr>
      </w:pPr>
    </w:p>
    <w:p w:rsidR="003E2C76" w:rsidRPr="00BB1B65" w:rsidRDefault="003E2C76"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E2C76" w:rsidRPr="00BB1B65">
        <w:trPr>
          <w:trHeight w:val="409"/>
        </w:trPr>
        <w:tc>
          <w:tcPr>
            <w:tcW w:w="3646" w:type="dxa"/>
          </w:tcPr>
          <w:p w:rsidR="003E2C76" w:rsidRPr="00BB1B65" w:rsidRDefault="003E2C76"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E2C76" w:rsidRPr="00BB1B65" w:rsidRDefault="003E2C76" w:rsidP="009A0559">
            <w:pPr>
              <w:rPr>
                <w:rStyle w:val="FontStyle53"/>
                <w:b w:val="0"/>
                <w:color w:val="000000"/>
                <w:sz w:val="28"/>
                <w:szCs w:val="28"/>
              </w:rPr>
            </w:pPr>
            <w:r w:rsidRPr="00802F57">
              <w:rPr>
                <w:rStyle w:val="FontStyle53"/>
                <w:b w:val="0"/>
                <w:color w:val="000000"/>
                <w:sz w:val="28"/>
                <w:szCs w:val="28"/>
              </w:rPr>
              <w:t>38.03.04 Государственное и муниципальное управление</w:t>
            </w:r>
          </w:p>
        </w:tc>
      </w:tr>
      <w:tr w:rsidR="003E2C76" w:rsidRPr="00BB1B65">
        <w:trPr>
          <w:trHeight w:val="402"/>
        </w:trPr>
        <w:tc>
          <w:tcPr>
            <w:tcW w:w="3646" w:type="dxa"/>
          </w:tcPr>
          <w:p w:rsidR="00724803" w:rsidRDefault="00724803" w:rsidP="00A87544">
            <w:pPr>
              <w:pStyle w:val="Style15"/>
              <w:tabs>
                <w:tab w:val="left" w:leader="underscore" w:pos="9768"/>
              </w:tabs>
              <w:ind w:right="-5211"/>
              <w:jc w:val="left"/>
              <w:rPr>
                <w:rStyle w:val="FontStyle53"/>
                <w:b w:val="0"/>
                <w:bCs/>
                <w:i/>
                <w:sz w:val="28"/>
                <w:szCs w:val="28"/>
              </w:rPr>
            </w:pPr>
          </w:p>
          <w:p w:rsidR="003E2C76" w:rsidRPr="00BB1B65" w:rsidRDefault="003E2C76"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24803" w:rsidRDefault="00724803" w:rsidP="00A87544">
            <w:pPr>
              <w:jc w:val="both"/>
              <w:rPr>
                <w:rStyle w:val="FontStyle53"/>
                <w:b w:val="0"/>
                <w:sz w:val="28"/>
                <w:szCs w:val="28"/>
              </w:rPr>
            </w:pPr>
          </w:p>
          <w:p w:rsidR="003E2C76" w:rsidRPr="00BB1B65" w:rsidRDefault="003E2C76" w:rsidP="00A87544">
            <w:pPr>
              <w:jc w:val="both"/>
              <w:rPr>
                <w:rStyle w:val="FontStyle53"/>
                <w:b w:val="0"/>
                <w:sz w:val="28"/>
                <w:szCs w:val="28"/>
              </w:rPr>
            </w:pPr>
            <w:r w:rsidRPr="00802F57">
              <w:rPr>
                <w:rStyle w:val="FontStyle53"/>
                <w:b w:val="0"/>
                <w:sz w:val="28"/>
                <w:szCs w:val="28"/>
              </w:rPr>
              <w:t>Региональное и муниципальное управление</w:t>
            </w:r>
          </w:p>
        </w:tc>
      </w:tr>
      <w:tr w:rsidR="003E2C76" w:rsidRPr="00BB1B65">
        <w:tc>
          <w:tcPr>
            <w:tcW w:w="3646" w:type="dxa"/>
          </w:tcPr>
          <w:p w:rsidR="003E2C76" w:rsidRPr="00BB1B65" w:rsidRDefault="003E2C76"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E2C76" w:rsidRPr="00BB1B65" w:rsidRDefault="003E2C76" w:rsidP="00A87544">
            <w:pPr>
              <w:pStyle w:val="Style15"/>
              <w:tabs>
                <w:tab w:val="left" w:leader="underscore" w:pos="9768"/>
              </w:tabs>
              <w:jc w:val="center"/>
              <w:rPr>
                <w:rStyle w:val="FontStyle53"/>
                <w:b w:val="0"/>
                <w:bCs/>
                <w:sz w:val="28"/>
                <w:szCs w:val="28"/>
              </w:rPr>
            </w:pPr>
          </w:p>
        </w:tc>
      </w:tr>
      <w:tr w:rsidR="003E2C76" w:rsidRPr="00BB1B65">
        <w:tc>
          <w:tcPr>
            <w:tcW w:w="3646" w:type="dxa"/>
          </w:tcPr>
          <w:p w:rsidR="003E2C76" w:rsidRPr="00BB1B65" w:rsidRDefault="003E2C76" w:rsidP="00A87544">
            <w:pPr>
              <w:pStyle w:val="Style15"/>
              <w:tabs>
                <w:tab w:val="left" w:leader="underscore" w:pos="9768"/>
              </w:tabs>
              <w:jc w:val="left"/>
              <w:rPr>
                <w:rStyle w:val="FontStyle53"/>
                <w:b w:val="0"/>
                <w:bCs/>
                <w:i/>
                <w:sz w:val="28"/>
                <w:szCs w:val="28"/>
              </w:rPr>
            </w:pPr>
          </w:p>
          <w:p w:rsidR="003E2C76" w:rsidRPr="00BB1B65" w:rsidRDefault="003E2C76"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E2C76" w:rsidRPr="00BB1B65" w:rsidRDefault="003E2C76" w:rsidP="00A87544">
            <w:pPr>
              <w:pStyle w:val="Style15"/>
              <w:tabs>
                <w:tab w:val="left" w:leader="underscore" w:pos="9768"/>
              </w:tabs>
              <w:rPr>
                <w:rStyle w:val="FontStyle53"/>
                <w:b w:val="0"/>
                <w:bCs/>
                <w:sz w:val="28"/>
                <w:szCs w:val="28"/>
              </w:rPr>
            </w:pPr>
          </w:p>
          <w:p w:rsidR="003E2C76" w:rsidRPr="00BB1B65" w:rsidRDefault="003E2C76"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3E2C76" w:rsidRPr="00BB1B65" w:rsidRDefault="003E2C76" w:rsidP="00A87544">
      <w:pPr>
        <w:pStyle w:val="Style15"/>
        <w:tabs>
          <w:tab w:val="left" w:leader="underscore" w:pos="9768"/>
        </w:tabs>
        <w:jc w:val="center"/>
        <w:rPr>
          <w:rStyle w:val="FontStyle53"/>
          <w:bCs/>
          <w:sz w:val="28"/>
          <w:szCs w:val="28"/>
        </w:rPr>
      </w:pPr>
    </w:p>
    <w:p w:rsidR="003E2C76" w:rsidRPr="00BB1B65" w:rsidRDefault="003E2C76" w:rsidP="00A87544">
      <w:pPr>
        <w:pStyle w:val="Style15"/>
        <w:tabs>
          <w:tab w:val="left" w:leader="underscore" w:pos="9768"/>
        </w:tabs>
        <w:jc w:val="center"/>
        <w:rPr>
          <w:rStyle w:val="FontStyle53"/>
          <w:bCs/>
          <w:sz w:val="28"/>
          <w:szCs w:val="28"/>
        </w:rPr>
      </w:pPr>
    </w:p>
    <w:p w:rsidR="003E2C76" w:rsidRPr="00BB1B65" w:rsidRDefault="003E2C76" w:rsidP="00A87544">
      <w:pPr>
        <w:pStyle w:val="Style15"/>
        <w:tabs>
          <w:tab w:val="left" w:leader="underscore" w:pos="9768"/>
        </w:tabs>
        <w:jc w:val="center"/>
        <w:rPr>
          <w:rStyle w:val="FontStyle53"/>
          <w:bCs/>
          <w:sz w:val="28"/>
          <w:szCs w:val="28"/>
        </w:rPr>
      </w:pPr>
    </w:p>
    <w:p w:rsidR="003E2C76" w:rsidRDefault="003E2C76" w:rsidP="00A87544">
      <w:pPr>
        <w:pStyle w:val="Style15"/>
        <w:tabs>
          <w:tab w:val="left" w:leader="underscore" w:pos="9768"/>
        </w:tabs>
        <w:rPr>
          <w:rStyle w:val="FontStyle53"/>
          <w:bCs/>
          <w:sz w:val="28"/>
          <w:szCs w:val="28"/>
        </w:rPr>
      </w:pPr>
    </w:p>
    <w:p w:rsidR="003E2C76" w:rsidRDefault="003E2C76" w:rsidP="00A87544">
      <w:pPr>
        <w:pStyle w:val="Style15"/>
        <w:tabs>
          <w:tab w:val="left" w:leader="underscore" w:pos="9768"/>
        </w:tabs>
        <w:rPr>
          <w:rStyle w:val="FontStyle53"/>
          <w:bCs/>
          <w:sz w:val="28"/>
          <w:szCs w:val="28"/>
        </w:rPr>
      </w:pPr>
    </w:p>
    <w:p w:rsidR="00724803" w:rsidRDefault="00724803" w:rsidP="00A87544">
      <w:pPr>
        <w:pStyle w:val="Style15"/>
        <w:tabs>
          <w:tab w:val="left" w:leader="underscore" w:pos="9768"/>
        </w:tabs>
        <w:rPr>
          <w:rStyle w:val="FontStyle53"/>
          <w:bCs/>
          <w:sz w:val="28"/>
          <w:szCs w:val="28"/>
        </w:rPr>
      </w:pPr>
    </w:p>
    <w:p w:rsidR="003E2C76" w:rsidRDefault="003E2C76" w:rsidP="00A87544">
      <w:pPr>
        <w:pStyle w:val="Style15"/>
        <w:tabs>
          <w:tab w:val="left" w:leader="underscore" w:pos="9768"/>
        </w:tabs>
        <w:rPr>
          <w:rStyle w:val="FontStyle53"/>
          <w:bCs/>
          <w:sz w:val="28"/>
          <w:szCs w:val="28"/>
        </w:rPr>
      </w:pPr>
    </w:p>
    <w:p w:rsidR="003E2C76" w:rsidRDefault="003E2C76" w:rsidP="00A87544">
      <w:pPr>
        <w:pStyle w:val="Style15"/>
        <w:tabs>
          <w:tab w:val="left" w:leader="underscore" w:pos="9768"/>
        </w:tabs>
        <w:rPr>
          <w:rStyle w:val="FontStyle53"/>
          <w:bCs/>
          <w:sz w:val="28"/>
          <w:szCs w:val="28"/>
        </w:rPr>
      </w:pPr>
    </w:p>
    <w:p w:rsidR="003E2C76" w:rsidRDefault="003E2C76" w:rsidP="00A87544">
      <w:pPr>
        <w:pStyle w:val="Style15"/>
        <w:tabs>
          <w:tab w:val="left" w:leader="underscore" w:pos="9768"/>
        </w:tabs>
        <w:rPr>
          <w:rStyle w:val="FontStyle53"/>
          <w:bCs/>
          <w:sz w:val="28"/>
          <w:szCs w:val="28"/>
        </w:rPr>
      </w:pPr>
    </w:p>
    <w:p w:rsidR="003E2C76" w:rsidRPr="00BB1B65" w:rsidRDefault="003E2C76" w:rsidP="00A87544">
      <w:pPr>
        <w:pStyle w:val="Style15"/>
        <w:tabs>
          <w:tab w:val="left" w:leader="underscore" w:pos="9768"/>
        </w:tabs>
        <w:rPr>
          <w:rStyle w:val="FontStyle53"/>
          <w:bCs/>
          <w:sz w:val="28"/>
          <w:szCs w:val="28"/>
        </w:rPr>
      </w:pPr>
    </w:p>
    <w:p w:rsidR="003E2C76" w:rsidRPr="00BB1B65" w:rsidRDefault="003E2C76"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E2C76" w:rsidRDefault="00B36529" w:rsidP="008536A1">
      <w:pPr>
        <w:pStyle w:val="Style15"/>
        <w:tabs>
          <w:tab w:val="left" w:leader="underscore" w:pos="9768"/>
        </w:tabs>
        <w:jc w:val="center"/>
      </w:pPr>
      <w:r>
        <w:t>202</w:t>
      </w:r>
      <w:r w:rsidR="00724803">
        <w:t>4</w:t>
      </w:r>
    </w:p>
    <w:p w:rsidR="003E2C76" w:rsidRDefault="003E2C76" w:rsidP="00A87544">
      <w:pPr>
        <w:tabs>
          <w:tab w:val="left" w:pos="680"/>
          <w:tab w:val="left" w:pos="851"/>
        </w:tabs>
        <w:jc w:val="both"/>
      </w:pPr>
    </w:p>
    <w:p w:rsidR="003E2C76" w:rsidRDefault="003E2C76" w:rsidP="00A87544">
      <w:pPr>
        <w:tabs>
          <w:tab w:val="left" w:pos="680"/>
          <w:tab w:val="left" w:pos="851"/>
        </w:tabs>
        <w:jc w:val="both"/>
      </w:pPr>
    </w:p>
    <w:p w:rsidR="003E2C76" w:rsidRDefault="003E2C76" w:rsidP="0032346F">
      <w:pPr>
        <w:tabs>
          <w:tab w:val="left" w:pos="680"/>
          <w:tab w:val="left" w:pos="851"/>
        </w:tabs>
        <w:ind w:firstLine="709"/>
        <w:jc w:val="both"/>
      </w:pPr>
      <w:r w:rsidRPr="00DC11F5">
        <w:lastRenderedPageBreak/>
        <w:t>Рабочая программа дисциплины «</w:t>
      </w:r>
      <w:r>
        <w:t>Маркетинг</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802F57">
        <w:t>38.03.04 Государственное и муниципальное управление</w:t>
      </w:r>
    </w:p>
    <w:p w:rsidR="003E2C76" w:rsidRDefault="003E2C76" w:rsidP="0032346F">
      <w:pPr>
        <w:tabs>
          <w:tab w:val="left" w:pos="680"/>
          <w:tab w:val="left" w:pos="851"/>
        </w:tabs>
        <w:ind w:firstLine="709"/>
        <w:jc w:val="both"/>
      </w:pPr>
      <w:r w:rsidRPr="00DC11F5">
        <w:t>Дисциплина относится к</w:t>
      </w:r>
      <w:r w:rsidR="00724803">
        <w:t xml:space="preserve"> </w:t>
      </w:r>
      <w:r>
        <w:t xml:space="preserve">обязательной </w:t>
      </w:r>
      <w:r w:rsidRPr="00DC11F5">
        <w:t>части Блока 1 «Дисциплины (модули)»</w:t>
      </w:r>
      <w:r>
        <w:t xml:space="preserve"> учебного плана.</w:t>
      </w:r>
    </w:p>
    <w:p w:rsidR="003E2C76" w:rsidRDefault="003E2C76" w:rsidP="00506BFD">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3E2C76" w:rsidRPr="00DC11F5" w:rsidRDefault="003E2C76" w:rsidP="00506BFD">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E2C76" w:rsidRPr="00DC11F5" w:rsidRDefault="003E2C76" w:rsidP="00A87544">
      <w:pPr>
        <w:ind w:firstLine="709"/>
        <w:jc w:val="both"/>
      </w:pPr>
    </w:p>
    <w:p w:rsidR="003E2C76" w:rsidRPr="00DC11F5" w:rsidRDefault="003E2C76" w:rsidP="00A87544">
      <w:pPr>
        <w:ind w:firstLine="709"/>
        <w:jc w:val="both"/>
      </w:pPr>
    </w:p>
    <w:p w:rsidR="003E2C76" w:rsidRPr="00DC11F5" w:rsidRDefault="003E2C76" w:rsidP="00A87544">
      <w:pPr>
        <w:jc w:val="both"/>
      </w:pPr>
    </w:p>
    <w:p w:rsidR="003E2C76" w:rsidRPr="00DC11F5" w:rsidRDefault="003E2C76" w:rsidP="00A87544"/>
    <w:p w:rsidR="003E2C76" w:rsidRPr="00DC11F5" w:rsidRDefault="003E2C76" w:rsidP="00A87544"/>
    <w:p w:rsidR="003E2C76" w:rsidRPr="00DC11F5" w:rsidRDefault="003E2C76" w:rsidP="00D00133">
      <w:pPr>
        <w:autoSpaceDE w:val="0"/>
        <w:autoSpaceDN w:val="0"/>
        <w:adjustRightInd w:val="0"/>
        <w:jc w:val="center"/>
      </w:pPr>
    </w:p>
    <w:p w:rsidR="003E2C76" w:rsidRPr="00DC11F5" w:rsidRDefault="003E2C76" w:rsidP="00D00133">
      <w:pPr>
        <w:autoSpaceDE w:val="0"/>
        <w:autoSpaceDN w:val="0"/>
        <w:adjustRightInd w:val="0"/>
        <w:jc w:val="center"/>
      </w:pPr>
    </w:p>
    <w:p w:rsidR="003E2C76" w:rsidRPr="00DC11F5" w:rsidRDefault="003E2C76" w:rsidP="00D00133">
      <w:pPr>
        <w:autoSpaceDE w:val="0"/>
        <w:autoSpaceDN w:val="0"/>
        <w:adjustRightInd w:val="0"/>
        <w:jc w:val="center"/>
      </w:pPr>
    </w:p>
    <w:p w:rsidR="003E2C76" w:rsidRPr="00DC11F5" w:rsidRDefault="003E2C76" w:rsidP="00D00133">
      <w:pPr>
        <w:autoSpaceDE w:val="0"/>
        <w:autoSpaceDN w:val="0"/>
        <w:adjustRightInd w:val="0"/>
        <w:ind w:firstLine="709"/>
        <w:jc w:val="both"/>
      </w:pPr>
    </w:p>
    <w:p w:rsidR="003E2C76" w:rsidRPr="00DC11F5" w:rsidRDefault="003E2C76" w:rsidP="00D00133">
      <w:pPr>
        <w:autoSpaceDE w:val="0"/>
        <w:autoSpaceDN w:val="0"/>
        <w:adjustRightInd w:val="0"/>
        <w:ind w:firstLine="709"/>
        <w:jc w:val="both"/>
      </w:pPr>
    </w:p>
    <w:p w:rsidR="003E2C76" w:rsidRPr="00DC11F5" w:rsidRDefault="003E2C76" w:rsidP="00D00133">
      <w:pPr>
        <w:autoSpaceDE w:val="0"/>
        <w:autoSpaceDN w:val="0"/>
        <w:adjustRightInd w:val="0"/>
        <w:jc w:val="both"/>
      </w:pPr>
    </w:p>
    <w:p w:rsidR="003E2C76" w:rsidRPr="00DC11F5" w:rsidRDefault="003E2C76" w:rsidP="00D00133">
      <w:pPr>
        <w:autoSpaceDE w:val="0"/>
        <w:autoSpaceDN w:val="0"/>
        <w:adjustRightInd w:val="0"/>
      </w:pPr>
    </w:p>
    <w:p w:rsidR="003E2C76" w:rsidRPr="00DC11F5" w:rsidRDefault="003E2C76" w:rsidP="00D00133">
      <w:pPr>
        <w:autoSpaceDE w:val="0"/>
        <w:autoSpaceDN w:val="0"/>
        <w:adjustRightInd w:val="0"/>
      </w:pPr>
    </w:p>
    <w:p w:rsidR="003E2C76" w:rsidRPr="00DC11F5" w:rsidRDefault="003E2C76" w:rsidP="00D00133">
      <w:pPr>
        <w:autoSpaceDE w:val="0"/>
        <w:autoSpaceDN w:val="0"/>
        <w:adjustRightInd w:val="0"/>
      </w:pPr>
    </w:p>
    <w:p w:rsidR="003E2C76" w:rsidRDefault="003E2C76" w:rsidP="00D00133">
      <w:pPr>
        <w:autoSpaceDE w:val="0"/>
        <w:autoSpaceDN w:val="0"/>
        <w:adjustRightInd w:val="0"/>
      </w:pPr>
    </w:p>
    <w:p w:rsidR="003E2C76" w:rsidRDefault="003E2C76" w:rsidP="00D00133">
      <w:pPr>
        <w:autoSpaceDE w:val="0"/>
        <w:autoSpaceDN w:val="0"/>
        <w:adjustRightInd w:val="0"/>
      </w:pPr>
    </w:p>
    <w:p w:rsidR="003E2C76" w:rsidRDefault="003E2C76" w:rsidP="00D00133">
      <w:pPr>
        <w:autoSpaceDE w:val="0"/>
        <w:autoSpaceDN w:val="0"/>
        <w:adjustRightInd w:val="0"/>
      </w:pPr>
    </w:p>
    <w:p w:rsidR="003E2C76" w:rsidRDefault="003E2C76" w:rsidP="00D00133">
      <w:pPr>
        <w:autoSpaceDE w:val="0"/>
        <w:autoSpaceDN w:val="0"/>
        <w:adjustRightInd w:val="0"/>
      </w:pPr>
    </w:p>
    <w:p w:rsidR="003E2C76" w:rsidRPr="00DC11F5" w:rsidRDefault="003E2C76" w:rsidP="00D00133">
      <w:pPr>
        <w:autoSpaceDE w:val="0"/>
        <w:autoSpaceDN w:val="0"/>
        <w:adjustRightInd w:val="0"/>
      </w:pPr>
    </w:p>
    <w:p w:rsidR="003E2C76" w:rsidRPr="00DC11F5" w:rsidRDefault="003E2C76" w:rsidP="00D00133">
      <w:pPr>
        <w:autoSpaceDE w:val="0"/>
        <w:autoSpaceDN w:val="0"/>
        <w:adjustRightInd w:val="0"/>
      </w:pPr>
    </w:p>
    <w:p w:rsidR="003E2C76" w:rsidRDefault="003E2C76" w:rsidP="00D00133">
      <w:pPr>
        <w:autoSpaceDE w:val="0"/>
        <w:autoSpaceDN w:val="0"/>
        <w:adjustRightInd w:val="0"/>
      </w:pPr>
    </w:p>
    <w:p w:rsidR="003E2C76" w:rsidRDefault="003E2C76" w:rsidP="00D00133">
      <w:pPr>
        <w:autoSpaceDE w:val="0"/>
        <w:autoSpaceDN w:val="0"/>
        <w:adjustRightInd w:val="0"/>
      </w:pPr>
    </w:p>
    <w:p w:rsidR="003E2C76" w:rsidRDefault="003E2C76" w:rsidP="00D00133">
      <w:pPr>
        <w:autoSpaceDE w:val="0"/>
        <w:autoSpaceDN w:val="0"/>
        <w:adjustRightInd w:val="0"/>
      </w:pPr>
    </w:p>
    <w:p w:rsidR="003E2C76" w:rsidRDefault="003E2C76" w:rsidP="00D00133">
      <w:pPr>
        <w:autoSpaceDE w:val="0"/>
        <w:autoSpaceDN w:val="0"/>
        <w:adjustRightInd w:val="0"/>
      </w:pPr>
    </w:p>
    <w:p w:rsidR="003E2C76" w:rsidRDefault="003E2C76" w:rsidP="00D00133">
      <w:pPr>
        <w:autoSpaceDE w:val="0"/>
        <w:autoSpaceDN w:val="0"/>
        <w:adjustRightInd w:val="0"/>
      </w:pPr>
    </w:p>
    <w:p w:rsidR="003E2C76" w:rsidRDefault="003E2C76" w:rsidP="00D00133">
      <w:pPr>
        <w:autoSpaceDE w:val="0"/>
        <w:autoSpaceDN w:val="0"/>
        <w:adjustRightInd w:val="0"/>
      </w:pPr>
    </w:p>
    <w:p w:rsidR="003E2C76" w:rsidRDefault="003E2C76" w:rsidP="00D00133">
      <w:pPr>
        <w:autoSpaceDE w:val="0"/>
        <w:autoSpaceDN w:val="0"/>
        <w:adjustRightInd w:val="0"/>
      </w:pPr>
    </w:p>
    <w:p w:rsidR="003E2C76" w:rsidRDefault="003E2C76" w:rsidP="00D00133">
      <w:pPr>
        <w:autoSpaceDE w:val="0"/>
        <w:autoSpaceDN w:val="0"/>
        <w:adjustRightInd w:val="0"/>
      </w:pPr>
    </w:p>
    <w:p w:rsidR="003E2C76" w:rsidRDefault="003E2C76" w:rsidP="00D00133">
      <w:pPr>
        <w:autoSpaceDE w:val="0"/>
        <w:autoSpaceDN w:val="0"/>
        <w:adjustRightInd w:val="0"/>
      </w:pPr>
    </w:p>
    <w:p w:rsidR="003E2C76" w:rsidRDefault="003E2C76" w:rsidP="00D00133">
      <w:pPr>
        <w:autoSpaceDE w:val="0"/>
        <w:autoSpaceDN w:val="0"/>
        <w:adjustRightInd w:val="0"/>
      </w:pPr>
    </w:p>
    <w:p w:rsidR="003E2C76" w:rsidRDefault="003E2C76" w:rsidP="00D00133">
      <w:pPr>
        <w:autoSpaceDE w:val="0"/>
        <w:autoSpaceDN w:val="0"/>
        <w:adjustRightInd w:val="0"/>
      </w:pPr>
    </w:p>
    <w:p w:rsidR="003E2C76" w:rsidRPr="00DC11F5" w:rsidRDefault="003E2C76" w:rsidP="00D00133">
      <w:pPr>
        <w:autoSpaceDE w:val="0"/>
        <w:autoSpaceDN w:val="0"/>
        <w:adjustRightInd w:val="0"/>
      </w:pPr>
    </w:p>
    <w:p w:rsidR="003E2C76" w:rsidRDefault="003E2C76" w:rsidP="006070DC">
      <w:pPr>
        <w:numPr>
          <w:ilvl w:val="0"/>
          <w:numId w:val="15"/>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4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5"/>
        <w:gridCol w:w="3714"/>
        <w:gridCol w:w="4035"/>
      </w:tblGrid>
      <w:tr w:rsidR="003E2C76" w:rsidRPr="00DC11F5" w:rsidTr="000C26B2">
        <w:tc>
          <w:tcPr>
            <w:tcW w:w="2665" w:type="dxa"/>
          </w:tcPr>
          <w:p w:rsidR="003E2C76" w:rsidRPr="00707E3B" w:rsidRDefault="003E2C76" w:rsidP="001615E8">
            <w:pPr>
              <w:jc w:val="center"/>
              <w:rPr>
                <w:b/>
              </w:rPr>
            </w:pPr>
            <w:r w:rsidRPr="00707E3B">
              <w:rPr>
                <w:b/>
              </w:rPr>
              <w:t>Компетенция</w:t>
            </w:r>
          </w:p>
        </w:tc>
        <w:tc>
          <w:tcPr>
            <w:tcW w:w="3714" w:type="dxa"/>
          </w:tcPr>
          <w:p w:rsidR="003E2C76" w:rsidRPr="00707E3B" w:rsidRDefault="003E2C76" w:rsidP="001615E8">
            <w:pPr>
              <w:jc w:val="center"/>
              <w:rPr>
                <w:b/>
              </w:rPr>
            </w:pPr>
            <w:r w:rsidRPr="00707E3B">
              <w:rPr>
                <w:b/>
              </w:rPr>
              <w:t>Индикаторы достижения компетенций</w:t>
            </w:r>
          </w:p>
        </w:tc>
        <w:tc>
          <w:tcPr>
            <w:tcW w:w="4035" w:type="dxa"/>
          </w:tcPr>
          <w:p w:rsidR="003E2C76" w:rsidRPr="00707E3B" w:rsidRDefault="003E2C76" w:rsidP="001615E8">
            <w:pPr>
              <w:jc w:val="center"/>
              <w:rPr>
                <w:b/>
              </w:rPr>
            </w:pPr>
            <w:r w:rsidRPr="00707E3B">
              <w:rPr>
                <w:b/>
              </w:rPr>
              <w:t>Планируемые результаты обучения по дисциплине</w:t>
            </w:r>
          </w:p>
        </w:tc>
      </w:tr>
      <w:tr w:rsidR="003E2C76" w:rsidRPr="00DC11F5" w:rsidTr="0037017A">
        <w:trPr>
          <w:trHeight w:val="416"/>
        </w:trPr>
        <w:tc>
          <w:tcPr>
            <w:tcW w:w="2665" w:type="dxa"/>
          </w:tcPr>
          <w:p w:rsidR="003E2C76" w:rsidRDefault="003E2C76" w:rsidP="0037017A">
            <w:pPr>
              <w:jc w:val="both"/>
            </w:pPr>
            <w:r w:rsidRPr="00AD092C">
              <w:t xml:space="preserve">ОПК-2. </w:t>
            </w:r>
          </w:p>
          <w:p w:rsidR="003E2C76" w:rsidRPr="00AD092C" w:rsidRDefault="003E2C76" w:rsidP="0037017A">
            <w:pPr>
              <w:jc w:val="both"/>
            </w:pPr>
            <w:r w:rsidRPr="00AD092C">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3714" w:type="dxa"/>
          </w:tcPr>
          <w:p w:rsidR="003E2C76" w:rsidRPr="00AD092C" w:rsidRDefault="003E2C76" w:rsidP="0037017A">
            <w:pPr>
              <w:autoSpaceDE w:val="0"/>
              <w:autoSpaceDN w:val="0"/>
              <w:adjustRightInd w:val="0"/>
              <w:jc w:val="both"/>
            </w:pPr>
            <w:r w:rsidRPr="00AD092C">
              <w:t>ОПК-2.1</w:t>
            </w:r>
          </w:p>
          <w:p w:rsidR="003E2C76" w:rsidRPr="00AD092C" w:rsidRDefault="003E2C76" w:rsidP="0037017A">
            <w:pPr>
              <w:autoSpaceDE w:val="0"/>
              <w:autoSpaceDN w:val="0"/>
              <w:adjustRightInd w:val="0"/>
              <w:jc w:val="both"/>
            </w:pPr>
            <w:r w:rsidRPr="0037017A">
              <w:rPr>
                <w:b/>
              </w:rPr>
              <w:t>Знает:</w:t>
            </w:r>
            <w:r w:rsidR="00724803">
              <w:rPr>
                <w:b/>
              </w:rPr>
              <w:t xml:space="preserve"> </w:t>
            </w:r>
            <w:r w:rsidRPr="00AD092C">
              <w:t>сущность приоритетов профессиональной деятельности, основных понятий, категорий, методов в области принятия управленческих решений; основные пути</w:t>
            </w:r>
            <w:r>
              <w:t xml:space="preserve"> поиска управленческих решений; </w:t>
            </w:r>
            <w:r w:rsidRPr="00AD092C">
              <w:t>область применения адекватных инструментов и технологий регулирующего воздействия при реализации управленческого реш</w:t>
            </w:r>
            <w:r>
              <w:t xml:space="preserve">ения в своей сфере деятельности; </w:t>
            </w:r>
            <w:r w:rsidRPr="00AD092C">
              <w:t>приоритеты профессиональной деятельности, принципы распределения полномочий, целеполагани</w:t>
            </w:r>
            <w:r>
              <w:t xml:space="preserve">я, виды и методы планирования; </w:t>
            </w:r>
            <w:r w:rsidRPr="00AD092C">
              <w:t>показатели качества уп</w:t>
            </w:r>
            <w:r>
              <w:t xml:space="preserve">равления и способы его оценки, </w:t>
            </w:r>
            <w:r w:rsidRPr="00AD092C">
              <w:t>методы исследования социально-экономических процессов и формирования и реализации управленческих решений</w:t>
            </w:r>
          </w:p>
          <w:p w:rsidR="003E2C76" w:rsidRPr="00AD092C" w:rsidRDefault="003E2C76" w:rsidP="0037017A">
            <w:pPr>
              <w:autoSpaceDE w:val="0"/>
              <w:autoSpaceDN w:val="0"/>
              <w:adjustRightInd w:val="0"/>
              <w:jc w:val="both"/>
            </w:pPr>
            <w:r w:rsidRPr="00AD092C">
              <w:t>ОПК-2.2</w:t>
            </w:r>
          </w:p>
          <w:p w:rsidR="003E2C76" w:rsidRPr="00AD092C" w:rsidRDefault="003E2C76" w:rsidP="0037017A">
            <w:pPr>
              <w:autoSpaceDE w:val="0"/>
              <w:autoSpaceDN w:val="0"/>
              <w:adjustRightInd w:val="0"/>
              <w:jc w:val="both"/>
            </w:pPr>
            <w:r w:rsidRPr="0037017A">
              <w:rPr>
                <w:b/>
              </w:rPr>
              <w:t>Умеет:</w:t>
            </w:r>
            <w:r w:rsidR="00724803">
              <w:rPr>
                <w:b/>
              </w:rPr>
              <w:t xml:space="preserve"> </w:t>
            </w:r>
            <w:r w:rsidRPr="00AD092C">
              <w:t xml:space="preserve">свободно оперировать категориями в области профессиональной деятельности и использовать полученные теоретические знания решения конкретных управленческих задач; определять приоритеты </w:t>
            </w:r>
            <w:r>
              <w:t xml:space="preserve">профессиональной деятельности,  </w:t>
            </w:r>
            <w:r w:rsidRPr="00AD092C">
              <w:t>разрабатывать и эффективно исполнять управленческие решения, в том числе в услов</w:t>
            </w:r>
            <w:r>
              <w:t xml:space="preserve">иях неопределенности и рисков,  </w:t>
            </w:r>
            <w:r w:rsidRPr="00AD092C">
              <w:t>выбирать адекватные инструменты и технологии регулирующего воздействия при реализации упр</w:t>
            </w:r>
            <w:r>
              <w:t xml:space="preserve">авленческого решения; </w:t>
            </w:r>
            <w:r w:rsidRPr="00AD092C">
              <w:t>оценивать инструменты регулирующего воздействия и эффективность управленчес</w:t>
            </w:r>
            <w:r>
              <w:t>ких решений в сфере экономики;</w:t>
            </w:r>
            <w:r w:rsidR="00724803">
              <w:t xml:space="preserve"> </w:t>
            </w:r>
            <w:r w:rsidRPr="00AD092C">
              <w:t>вырабатывать решения с у</w:t>
            </w:r>
            <w:r>
              <w:t xml:space="preserve">четом неопределенности и риска; </w:t>
            </w:r>
            <w:r w:rsidRPr="00AD092C">
              <w:t>вырабатывать решения на основе критериев, показателей и регламентов, применяемых для оценки качества управления</w:t>
            </w:r>
          </w:p>
          <w:p w:rsidR="003E2C76" w:rsidRPr="00AD092C" w:rsidRDefault="003E2C76" w:rsidP="0037017A">
            <w:pPr>
              <w:autoSpaceDE w:val="0"/>
              <w:autoSpaceDN w:val="0"/>
              <w:adjustRightInd w:val="0"/>
              <w:jc w:val="both"/>
            </w:pPr>
            <w:r w:rsidRPr="00AD092C">
              <w:t>ОПК-2.3</w:t>
            </w:r>
          </w:p>
          <w:p w:rsidR="003E2C76" w:rsidRPr="00AD092C" w:rsidRDefault="003E2C76" w:rsidP="0037017A">
            <w:pPr>
              <w:autoSpaceDE w:val="0"/>
              <w:autoSpaceDN w:val="0"/>
              <w:adjustRightInd w:val="0"/>
              <w:jc w:val="both"/>
            </w:pPr>
            <w:r w:rsidRPr="0037017A">
              <w:rPr>
                <w:b/>
              </w:rPr>
              <w:t>Владеет:</w:t>
            </w:r>
            <w:r w:rsidR="00724803">
              <w:rPr>
                <w:b/>
              </w:rPr>
              <w:t xml:space="preserve"> </w:t>
            </w:r>
            <w:r w:rsidRPr="00AD092C">
              <w:t>поня</w:t>
            </w:r>
            <w:r>
              <w:t xml:space="preserve">тийно-категориальным аппаратом; </w:t>
            </w:r>
            <w:r w:rsidRPr="00AD092C">
              <w:t>навыками определения приоритетов в области профессиональной деятельности, разработки и эффективного</w:t>
            </w:r>
          </w:p>
          <w:p w:rsidR="003E2C76" w:rsidRPr="00AD092C" w:rsidRDefault="003E2C76" w:rsidP="0037017A">
            <w:pPr>
              <w:autoSpaceDE w:val="0"/>
              <w:autoSpaceDN w:val="0"/>
              <w:adjustRightInd w:val="0"/>
              <w:jc w:val="both"/>
            </w:pPr>
            <w:r w:rsidRPr="00AD092C">
              <w:t>исполнения управленческих решений, в том числе в услови</w:t>
            </w:r>
            <w:r>
              <w:t xml:space="preserve">ях неопределенности и рисков, </w:t>
            </w:r>
            <w:r w:rsidRPr="00AD092C">
              <w:t xml:space="preserve"> навыками применения адекватных инструментов и технологий регулирующего воздействия при реализации управленческого решения; навыками разработки планов развития территорий с учетом географ</w:t>
            </w:r>
            <w:r>
              <w:t xml:space="preserve">ических особенностей регионов; </w:t>
            </w:r>
            <w:r w:rsidRPr="00AD092C">
              <w:t>инструментами и технологиями реал</w:t>
            </w:r>
            <w:r>
              <w:t xml:space="preserve">изации управленческих решений;  </w:t>
            </w:r>
            <w:r w:rsidRPr="00AD092C">
              <w:t>навыками сравнительного анализа программ социальной политики в различных регионах и обоснования управленческ</w:t>
            </w:r>
            <w:r>
              <w:t>их решений в социальной сфере;</w:t>
            </w:r>
            <w:r w:rsidR="00724803">
              <w:t xml:space="preserve"> </w:t>
            </w:r>
            <w:r w:rsidRPr="00AD092C">
              <w:t>приемами организация контроля качества управленческих решений и осуществлен</w:t>
            </w:r>
            <w:r>
              <w:t xml:space="preserve">ие административных процессов;  </w:t>
            </w:r>
            <w:r w:rsidRPr="00AD092C">
              <w:t>методами оценки последствий управленческих решений;</w:t>
            </w:r>
          </w:p>
          <w:p w:rsidR="003E2C76" w:rsidRPr="00AD092C" w:rsidRDefault="003E2C76" w:rsidP="0037017A">
            <w:pPr>
              <w:autoSpaceDE w:val="0"/>
              <w:autoSpaceDN w:val="0"/>
              <w:adjustRightInd w:val="0"/>
              <w:jc w:val="both"/>
            </w:pPr>
            <w:r w:rsidRPr="00AD092C">
              <w:t>подходами к сравнительному анализу качества государственного управления.</w:t>
            </w:r>
          </w:p>
        </w:tc>
        <w:tc>
          <w:tcPr>
            <w:tcW w:w="4035" w:type="dxa"/>
          </w:tcPr>
          <w:p w:rsidR="003E2C76" w:rsidRDefault="003E2C76" w:rsidP="0037017A">
            <w:pPr>
              <w:tabs>
                <w:tab w:val="left" w:pos="851"/>
              </w:tabs>
              <w:jc w:val="both"/>
            </w:pPr>
            <w:r w:rsidRPr="00B858A0">
              <w:rPr>
                <w:b/>
              </w:rPr>
              <w:t xml:space="preserve">Знает: </w:t>
            </w:r>
            <w:r w:rsidRPr="0090781F">
              <w:t xml:space="preserve">- </w:t>
            </w:r>
            <w:r>
              <w:t>сущность и роль маркетинга в разработке, реализации и оценке управленческих решений;</w:t>
            </w:r>
          </w:p>
          <w:p w:rsidR="003E2C76" w:rsidRPr="0090781F" w:rsidRDefault="003E2C76" w:rsidP="0037017A">
            <w:pPr>
              <w:tabs>
                <w:tab w:val="left" w:pos="851"/>
              </w:tabs>
            </w:pPr>
            <w:r>
              <w:t>- методы исследования социально-экономических процессов;</w:t>
            </w:r>
          </w:p>
          <w:p w:rsidR="003E2C76" w:rsidRDefault="003E2C76" w:rsidP="0037017A">
            <w:pPr>
              <w:tabs>
                <w:tab w:val="left" w:pos="851"/>
              </w:tabs>
              <w:jc w:val="both"/>
            </w:pPr>
            <w:r>
              <w:t>- технологии управления на основе результатов маркетинговых исследований.</w:t>
            </w:r>
          </w:p>
          <w:p w:rsidR="003E2C76" w:rsidRDefault="003E2C76" w:rsidP="0037017A">
            <w:pPr>
              <w:tabs>
                <w:tab w:val="left" w:pos="851"/>
              </w:tabs>
              <w:jc w:val="both"/>
            </w:pPr>
            <w:r w:rsidRPr="00A46887">
              <w:rPr>
                <w:b/>
              </w:rPr>
              <w:t>Умеет:</w:t>
            </w:r>
          </w:p>
          <w:p w:rsidR="003E2C76" w:rsidRDefault="003E2C76" w:rsidP="0037017A">
            <w:pPr>
              <w:tabs>
                <w:tab w:val="left" w:pos="851"/>
              </w:tabs>
              <w:jc w:val="both"/>
            </w:pPr>
            <w:r>
              <w:t>- использовать</w:t>
            </w:r>
            <w:r w:rsidR="00724803">
              <w:t xml:space="preserve"> </w:t>
            </w:r>
            <w:r>
              <w:t>маркетинговые инструменты</w:t>
            </w:r>
            <w:r w:rsidR="00724803">
              <w:t xml:space="preserve"> </w:t>
            </w:r>
            <w:r w:rsidRPr="005E2C6C">
              <w:t xml:space="preserve">решения конкретных </w:t>
            </w:r>
            <w:r>
              <w:t xml:space="preserve">текущих и стратегических </w:t>
            </w:r>
            <w:r w:rsidRPr="005E2C6C">
              <w:t>управленческих задач</w:t>
            </w:r>
            <w:r>
              <w:t>, для реализации государственных и муниципальных программ</w:t>
            </w:r>
          </w:p>
          <w:p w:rsidR="003E2C76" w:rsidRPr="000F6952" w:rsidRDefault="003E2C76" w:rsidP="0037017A">
            <w:pPr>
              <w:tabs>
                <w:tab w:val="left" w:pos="851"/>
              </w:tabs>
              <w:jc w:val="both"/>
              <w:rPr>
                <w:b/>
              </w:rPr>
            </w:pPr>
            <w:r w:rsidRPr="000F6952">
              <w:rPr>
                <w:b/>
              </w:rPr>
              <w:t xml:space="preserve">Владеет: </w:t>
            </w:r>
          </w:p>
          <w:p w:rsidR="003E2C76" w:rsidRPr="008C1E52" w:rsidRDefault="003E2C76" w:rsidP="00B23A06">
            <w:pPr>
              <w:tabs>
                <w:tab w:val="left" w:pos="851"/>
              </w:tabs>
              <w:jc w:val="both"/>
            </w:pPr>
            <w:r>
              <w:t>- навыками системного управления социально-экономическими системами на региональном и муниципальном уровнях на основе маркетингового анализа их</w:t>
            </w:r>
            <w:r w:rsidRPr="0090578C">
              <w:t xml:space="preserve"> фактическ</w:t>
            </w:r>
            <w:r>
              <w:t>ого</w:t>
            </w:r>
            <w:r w:rsidRPr="0090578C">
              <w:t xml:space="preserve"> развити</w:t>
            </w:r>
            <w:r>
              <w:t>я;</w:t>
            </w:r>
          </w:p>
          <w:p w:rsidR="003E2C76" w:rsidRDefault="003E2C76" w:rsidP="0037017A">
            <w:pPr>
              <w:tabs>
                <w:tab w:val="left" w:pos="851"/>
              </w:tabs>
              <w:jc w:val="both"/>
            </w:pPr>
            <w:r>
              <w:t>- способностью</w:t>
            </w:r>
            <w:r w:rsidRPr="00A46887">
              <w:t xml:space="preserve"> выявлять проблемы</w:t>
            </w:r>
            <w:r>
              <w:t xml:space="preserve"> с помощью маркетинговых технологий</w:t>
            </w:r>
            <w:r w:rsidRPr="00A46887">
              <w:t xml:space="preserve">, </w:t>
            </w:r>
            <w:r>
              <w:t>разрабатывать и реализовывать управленческие решения с учетом угроз и возможностей внешней среды.</w:t>
            </w:r>
          </w:p>
          <w:p w:rsidR="003E2C76" w:rsidRPr="005F7335" w:rsidRDefault="003E2C76" w:rsidP="00B23A06">
            <w:pPr>
              <w:tabs>
                <w:tab w:val="left" w:pos="851"/>
              </w:tabs>
              <w:jc w:val="both"/>
              <w:rPr>
                <w:sz w:val="28"/>
              </w:rPr>
            </w:pPr>
          </w:p>
        </w:tc>
      </w:tr>
    </w:tbl>
    <w:p w:rsidR="003E2C76" w:rsidRPr="001615E8" w:rsidRDefault="003E2C76" w:rsidP="00E67765">
      <w:pPr>
        <w:tabs>
          <w:tab w:val="left" w:pos="6131"/>
        </w:tabs>
        <w:autoSpaceDE w:val="0"/>
        <w:autoSpaceDN w:val="0"/>
        <w:adjustRightInd w:val="0"/>
        <w:ind w:left="142"/>
        <w:jc w:val="both"/>
        <w:rPr>
          <w:b/>
          <w:bCs/>
          <w:iCs/>
        </w:rPr>
      </w:pPr>
    </w:p>
    <w:p w:rsidR="003E2C76" w:rsidRPr="00DC11F5" w:rsidRDefault="003E2C76"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3E2C76" w:rsidRDefault="003E2C76"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3E2C76" w:rsidRPr="006237AC" w:rsidRDefault="003E2C76"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3E2C76" w:rsidRPr="00DC11F5" w:rsidRDefault="003E2C76" w:rsidP="00B23A06">
      <w:pPr>
        <w:ind w:firstLine="142"/>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724803">
        <w:t xml:space="preserve"> </w:t>
      </w:r>
      <w:r>
        <w:t xml:space="preserve">организационно-управленческий, </w:t>
      </w:r>
      <w:r w:rsidRPr="00B23A06">
        <w:t>коммуникативный</w:t>
      </w:r>
      <w:r>
        <w:t>, проектный.</w:t>
      </w:r>
      <w:r w:rsidR="00724803">
        <w:t xml:space="preserve"> </w:t>
      </w:r>
      <w:bookmarkStart w:id="0" w:name="_GoBack"/>
      <w:bookmarkEnd w:id="0"/>
      <w:r w:rsidRPr="00DC11F5">
        <w:t>Дисциплина находится в логической и содержательно-методической взаимосвязи с другими частями ОПОП.</w:t>
      </w:r>
    </w:p>
    <w:p w:rsidR="003E2C76" w:rsidRDefault="003E2C76" w:rsidP="00E8101E">
      <w:pPr>
        <w:pStyle w:val="3"/>
        <w:shd w:val="clear" w:color="auto" w:fill="auto"/>
        <w:spacing w:line="240" w:lineRule="auto"/>
        <w:ind w:firstLine="720"/>
        <w:jc w:val="both"/>
        <w:rPr>
          <w:sz w:val="24"/>
          <w:szCs w:val="24"/>
        </w:rPr>
      </w:pPr>
    </w:p>
    <w:p w:rsidR="003E2C76" w:rsidRPr="00DC11F5" w:rsidRDefault="003E2C76"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768"/>
        <w:gridCol w:w="2498"/>
        <w:gridCol w:w="3200"/>
      </w:tblGrid>
      <w:tr w:rsidR="003E2C76" w:rsidRPr="00DC11F5" w:rsidTr="00B23A06">
        <w:tc>
          <w:tcPr>
            <w:tcW w:w="1565" w:type="dxa"/>
          </w:tcPr>
          <w:p w:rsidR="003E2C76" w:rsidRPr="00DC11F5" w:rsidRDefault="003E2C76" w:rsidP="00637074">
            <w:pPr>
              <w:suppressAutoHyphens/>
              <w:jc w:val="both"/>
            </w:pPr>
            <w:r w:rsidRPr="00DC11F5">
              <w:t>Код компетенции</w:t>
            </w:r>
          </w:p>
        </w:tc>
        <w:tc>
          <w:tcPr>
            <w:tcW w:w="2768" w:type="dxa"/>
          </w:tcPr>
          <w:p w:rsidR="003E2C76" w:rsidRPr="00DC11F5" w:rsidRDefault="003E2C76" w:rsidP="00637074">
            <w:pPr>
              <w:suppressAutoHyphens/>
              <w:jc w:val="both"/>
            </w:pPr>
            <w:r w:rsidRPr="00DC11F5">
              <w:t>Предшествующие дисциплины</w:t>
            </w:r>
          </w:p>
        </w:tc>
        <w:tc>
          <w:tcPr>
            <w:tcW w:w="2498" w:type="dxa"/>
          </w:tcPr>
          <w:p w:rsidR="003E2C76" w:rsidRPr="00DC11F5" w:rsidRDefault="003E2C76" w:rsidP="00637074">
            <w:pPr>
              <w:suppressAutoHyphens/>
              <w:jc w:val="both"/>
            </w:pPr>
            <w:r w:rsidRPr="00DC11F5">
              <w:t>Параллельно осваиваемые</w:t>
            </w:r>
          </w:p>
        </w:tc>
        <w:tc>
          <w:tcPr>
            <w:tcW w:w="3200" w:type="dxa"/>
          </w:tcPr>
          <w:p w:rsidR="003E2C76" w:rsidRPr="00DC11F5" w:rsidRDefault="003E2C76" w:rsidP="00637074">
            <w:pPr>
              <w:suppressAutoHyphens/>
              <w:jc w:val="both"/>
            </w:pPr>
            <w:r w:rsidRPr="00DC11F5">
              <w:t>Последующие дисциплины</w:t>
            </w:r>
          </w:p>
        </w:tc>
      </w:tr>
      <w:tr w:rsidR="003E2C76" w:rsidRPr="00DC11F5" w:rsidTr="00B23A06">
        <w:tc>
          <w:tcPr>
            <w:tcW w:w="1565" w:type="dxa"/>
          </w:tcPr>
          <w:p w:rsidR="003E2C76" w:rsidRPr="00B23A06" w:rsidRDefault="003E2C76" w:rsidP="00B23A06">
            <w:pPr>
              <w:suppressAutoHyphens/>
              <w:jc w:val="both"/>
            </w:pPr>
            <w:r w:rsidRPr="00B23A06">
              <w:t>ОПК-2</w:t>
            </w:r>
          </w:p>
        </w:tc>
        <w:tc>
          <w:tcPr>
            <w:tcW w:w="2768" w:type="dxa"/>
          </w:tcPr>
          <w:p w:rsidR="003E2C76" w:rsidRPr="00B23A06" w:rsidRDefault="003E2C76" w:rsidP="00B23A06">
            <w:pPr>
              <w:suppressAutoHyphens/>
              <w:jc w:val="both"/>
            </w:pPr>
            <w:r w:rsidRPr="00B23A06">
              <w:t>Теория менеджмента; Социально-экономическая география;</w:t>
            </w:r>
          </w:p>
          <w:p w:rsidR="003E2C76" w:rsidRPr="00B23A06" w:rsidRDefault="003E2C76" w:rsidP="00B23A06">
            <w:pPr>
              <w:suppressAutoHyphens/>
              <w:jc w:val="both"/>
            </w:pPr>
            <w:r w:rsidRPr="00B23A06">
              <w:t>Основы государственного и муниципального управления;</w:t>
            </w:r>
          </w:p>
          <w:p w:rsidR="003E2C76" w:rsidRPr="00B23A06" w:rsidRDefault="003E2C76" w:rsidP="00B23A06">
            <w:pPr>
              <w:suppressAutoHyphens/>
              <w:jc w:val="both"/>
            </w:pPr>
            <w:r w:rsidRPr="00B23A06">
              <w:t>Статистика;</w:t>
            </w:r>
          </w:p>
          <w:p w:rsidR="003E2C76" w:rsidRPr="00B23A06" w:rsidRDefault="003E2C76" w:rsidP="00B23A06">
            <w:pPr>
              <w:suppressAutoHyphens/>
              <w:jc w:val="both"/>
            </w:pPr>
            <w:r w:rsidRPr="00B23A06">
              <w:t>Основы проектной деятельности</w:t>
            </w:r>
          </w:p>
        </w:tc>
        <w:tc>
          <w:tcPr>
            <w:tcW w:w="2498" w:type="dxa"/>
          </w:tcPr>
          <w:p w:rsidR="003E2C76" w:rsidRPr="00B23A06" w:rsidRDefault="003E2C76" w:rsidP="008B3563">
            <w:pPr>
              <w:suppressAutoHyphens/>
              <w:jc w:val="both"/>
            </w:pPr>
            <w:r w:rsidRPr="00B23A06">
              <w:t>Основы проектной деятельности;</w:t>
            </w:r>
          </w:p>
          <w:p w:rsidR="003E2C76" w:rsidRPr="00B23A06" w:rsidRDefault="003E2C76" w:rsidP="008B3563">
            <w:pPr>
              <w:suppressAutoHyphens/>
              <w:jc w:val="both"/>
            </w:pPr>
            <w:r w:rsidRPr="00B23A06">
              <w:t>Методы принятия управленческих решений;</w:t>
            </w:r>
          </w:p>
          <w:p w:rsidR="003E2C76" w:rsidRPr="00B23A06" w:rsidRDefault="003E2C76" w:rsidP="008B3563">
            <w:pPr>
              <w:suppressAutoHyphens/>
              <w:jc w:val="both"/>
            </w:pPr>
            <w:r w:rsidRPr="00B23A06">
              <w:t>Стратегический менеджмент</w:t>
            </w:r>
          </w:p>
        </w:tc>
        <w:tc>
          <w:tcPr>
            <w:tcW w:w="3200" w:type="dxa"/>
          </w:tcPr>
          <w:p w:rsidR="003E2C76" w:rsidRPr="00B23A06" w:rsidRDefault="003E2C76" w:rsidP="00C74A38">
            <w:pPr>
              <w:jc w:val="both"/>
            </w:pPr>
            <w:r w:rsidRPr="00B23A06">
              <w:t>Управление человеческими ресурсами</w:t>
            </w:r>
          </w:p>
        </w:tc>
      </w:tr>
    </w:tbl>
    <w:p w:rsidR="003E2C76" w:rsidRPr="00DC11F5" w:rsidRDefault="003E2C76" w:rsidP="00E8101E">
      <w:pPr>
        <w:suppressAutoHyphens/>
        <w:ind w:firstLine="709"/>
        <w:jc w:val="both"/>
        <w:rPr>
          <w:highlight w:val="yellow"/>
        </w:rPr>
      </w:pPr>
    </w:p>
    <w:p w:rsidR="003E2C76" w:rsidRPr="002900BE" w:rsidRDefault="003E2C76" w:rsidP="006B2812">
      <w:pPr>
        <w:suppressAutoHyphens/>
        <w:ind w:firstLine="709"/>
        <w:jc w:val="both"/>
        <w:rPr>
          <w:highlight w:val="green"/>
        </w:rPr>
      </w:pPr>
      <w:r w:rsidRPr="006B2812">
        <w:t>Дисциплина в рамках воспитательной работы направлена на формирование у обучающихся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3E2C76" w:rsidRPr="00DC11F5" w:rsidRDefault="003E2C76"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E2C76" w:rsidRPr="00DC11F5" w:rsidRDefault="003E2C76" w:rsidP="00E8101E">
      <w:pPr>
        <w:suppressAutoHyphens/>
        <w:ind w:firstLine="709"/>
        <w:jc w:val="both"/>
        <w:rPr>
          <w:highlight w:val="yellow"/>
        </w:rPr>
      </w:pPr>
    </w:p>
    <w:p w:rsidR="003E2C76" w:rsidRPr="00DC11F5" w:rsidRDefault="003E2C76" w:rsidP="00034A75">
      <w:pPr>
        <w:pStyle w:val="a3"/>
        <w:numPr>
          <w:ilvl w:val="0"/>
          <w:numId w:val="2"/>
        </w:numPr>
        <w:jc w:val="both"/>
        <w:rPr>
          <w:b/>
          <w:i/>
        </w:rPr>
      </w:pPr>
      <w:r w:rsidRPr="00DC11F5">
        <w:rPr>
          <w:b/>
          <w:i/>
        </w:rPr>
        <w:t>Объем дисциплины</w:t>
      </w:r>
    </w:p>
    <w:p w:rsidR="003E2C76" w:rsidRPr="00DC11F5" w:rsidRDefault="003E2C76"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E2C76"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637074">
            <w:pPr>
              <w:jc w:val="center"/>
              <w:rPr>
                <w:lang w:val="en-US"/>
              </w:rPr>
            </w:pPr>
            <w:r w:rsidRPr="00DC11F5">
              <w:rPr>
                <w:b/>
                <w:bCs/>
                <w:i/>
                <w:iCs/>
              </w:rPr>
              <w:t>Формы обучения</w:t>
            </w:r>
          </w:p>
        </w:tc>
      </w:tr>
      <w:tr w:rsidR="003E2C76"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637074">
            <w:pPr>
              <w:jc w:val="center"/>
              <w:rPr>
                <w:lang w:val="en-US"/>
              </w:rPr>
            </w:pPr>
            <w:r>
              <w:rPr>
                <w:b/>
                <w:bCs/>
                <w:i/>
                <w:iCs/>
              </w:rPr>
              <w:t>Очно-</w:t>
            </w:r>
            <w:r w:rsidRPr="00DC11F5">
              <w:rPr>
                <w:b/>
                <w:bCs/>
                <w:i/>
                <w:iCs/>
              </w:rPr>
              <w:t>Заочная</w:t>
            </w:r>
          </w:p>
        </w:tc>
      </w:tr>
      <w:tr w:rsidR="003E2C7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006E94">
            <w:pPr>
              <w:jc w:val="center"/>
              <w:rPr>
                <w:lang w:val="en-US"/>
              </w:rPr>
            </w:pPr>
            <w:r>
              <w:rPr>
                <w:color w:val="000000"/>
              </w:rPr>
              <w:t>6/216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637074">
            <w:pPr>
              <w:jc w:val="center"/>
              <w:rPr>
                <w:lang w:val="en-US"/>
              </w:rPr>
            </w:pPr>
            <w:r>
              <w:rPr>
                <w:color w:val="000000"/>
              </w:rPr>
              <w:t>6/216</w:t>
            </w:r>
          </w:p>
        </w:tc>
      </w:tr>
      <w:tr w:rsidR="003E2C7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006E94">
            <w:pPr>
              <w:jc w:val="both"/>
              <w:rPr>
                <w:b/>
                <w:bCs/>
              </w:rPr>
            </w:pPr>
            <w:r w:rsidRPr="00DC11F5">
              <w:rPr>
                <w:b/>
                <w:bCs/>
              </w:rPr>
              <w:t>Семестр</w:t>
            </w:r>
            <w:r>
              <w:rPr>
                <w:b/>
                <w:bCs/>
              </w:rPr>
              <w:t>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B23A06">
            <w:pPr>
              <w:jc w:val="center"/>
              <w:rPr>
                <w:color w:val="000000"/>
              </w:rPr>
            </w:pPr>
            <w:r>
              <w:rPr>
                <w:color w:val="000000"/>
              </w:rPr>
              <w:t>4/5 (</w:t>
            </w:r>
            <w:r>
              <w:t>72/144)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637074">
            <w:pPr>
              <w:jc w:val="center"/>
              <w:rPr>
                <w:color w:val="000000"/>
              </w:rPr>
            </w:pPr>
            <w:r>
              <w:rPr>
                <w:color w:val="000000"/>
              </w:rPr>
              <w:t>5/6 (108/108)</w:t>
            </w:r>
          </w:p>
        </w:tc>
      </w:tr>
      <w:tr w:rsidR="003E2C7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637074">
            <w:pPr>
              <w:jc w:val="center"/>
            </w:pPr>
          </w:p>
        </w:tc>
      </w:tr>
      <w:tr w:rsidR="003E2C76"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E2C76" w:rsidRPr="00DC11F5" w:rsidRDefault="003E2C76"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0A5A62" w:rsidRDefault="003E2C76"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006E94">
            <w:pPr>
              <w:jc w:val="center"/>
              <w:rPr>
                <w:lang w:val="en-US"/>
              </w:rPr>
            </w:pPr>
            <w:r>
              <w:t>1</w:t>
            </w:r>
            <w:r w:rsidRPr="00DC11F5">
              <w:t>8</w:t>
            </w: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BE57FE" w:rsidRDefault="003E2C76" w:rsidP="00637074">
            <w:pPr>
              <w:jc w:val="center"/>
            </w:pPr>
            <w:r>
              <w:t>10/10</w:t>
            </w:r>
          </w:p>
        </w:tc>
      </w:tr>
      <w:tr w:rsidR="003E2C76" w:rsidRPr="00DC11F5" w:rsidTr="00637074">
        <w:trPr>
          <w:trHeight w:val="1"/>
        </w:trPr>
        <w:tc>
          <w:tcPr>
            <w:tcW w:w="250" w:type="dxa"/>
            <w:vMerge/>
            <w:tcBorders>
              <w:left w:val="single" w:sz="2" w:space="0" w:color="000000"/>
              <w:right w:val="single" w:sz="2" w:space="0" w:color="000000"/>
            </w:tcBorders>
            <w:shd w:val="clear" w:color="000000" w:fill="FFFFFF"/>
          </w:tcPr>
          <w:p w:rsidR="003E2C76" w:rsidRPr="00DC11F5" w:rsidRDefault="003E2C76"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006E9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B23A06">
            <w:pPr>
              <w:jc w:val="center"/>
              <w:rPr>
                <w:lang w:val="en-US"/>
              </w:rPr>
            </w:pPr>
            <w:r>
              <w:t>34/36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BE57FE" w:rsidRDefault="003E2C76" w:rsidP="000A5A62">
            <w:pPr>
              <w:jc w:val="center"/>
            </w:pPr>
            <w:r>
              <w:t>18/18</w:t>
            </w:r>
          </w:p>
        </w:tc>
      </w:tr>
      <w:tr w:rsidR="003E2C76" w:rsidRPr="00DC11F5" w:rsidTr="00637074">
        <w:trPr>
          <w:trHeight w:val="1"/>
        </w:trPr>
        <w:tc>
          <w:tcPr>
            <w:tcW w:w="250" w:type="dxa"/>
            <w:vMerge/>
            <w:tcBorders>
              <w:left w:val="single" w:sz="2" w:space="0" w:color="000000"/>
              <w:right w:val="single" w:sz="2" w:space="0" w:color="000000"/>
            </w:tcBorders>
            <w:shd w:val="clear" w:color="000000" w:fill="FFFFFF"/>
          </w:tcPr>
          <w:p w:rsidR="003E2C76" w:rsidRPr="00DC11F5" w:rsidRDefault="003E2C7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3F2293" w:rsidRDefault="003E2C76"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0A5A62" w:rsidRDefault="003E2C76"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0A5A62" w:rsidRDefault="003E2C76" w:rsidP="000A5A62">
            <w:pPr>
              <w:jc w:val="center"/>
            </w:pPr>
          </w:p>
        </w:tc>
      </w:tr>
      <w:tr w:rsidR="003E2C76" w:rsidRPr="00DC11F5" w:rsidTr="00637074">
        <w:trPr>
          <w:trHeight w:val="1"/>
        </w:trPr>
        <w:tc>
          <w:tcPr>
            <w:tcW w:w="250" w:type="dxa"/>
            <w:vMerge/>
            <w:tcBorders>
              <w:left w:val="single" w:sz="2" w:space="0" w:color="000000"/>
              <w:right w:val="single" w:sz="2" w:space="0" w:color="000000"/>
            </w:tcBorders>
            <w:shd w:val="clear" w:color="000000" w:fill="FFFFFF"/>
          </w:tcPr>
          <w:p w:rsidR="003E2C76" w:rsidRPr="00DC11F5" w:rsidRDefault="003E2C7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FD2413" w:rsidRDefault="003E2C76"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8F36D3" w:rsidRDefault="003E2C76" w:rsidP="000A5A62">
            <w:pPr>
              <w:jc w:val="center"/>
            </w:pPr>
            <w:r>
              <w:t>/2</w:t>
            </w:r>
          </w:p>
        </w:tc>
      </w:tr>
      <w:tr w:rsidR="003E2C76" w:rsidRPr="00DC11F5" w:rsidTr="00637074">
        <w:trPr>
          <w:trHeight w:val="1"/>
        </w:trPr>
        <w:tc>
          <w:tcPr>
            <w:tcW w:w="250" w:type="dxa"/>
            <w:vMerge/>
            <w:tcBorders>
              <w:left w:val="single" w:sz="2" w:space="0" w:color="000000"/>
              <w:right w:val="single" w:sz="2" w:space="0" w:color="000000"/>
            </w:tcBorders>
            <w:shd w:val="clear" w:color="000000" w:fill="FFFFFF"/>
          </w:tcPr>
          <w:p w:rsidR="003E2C76" w:rsidRPr="00DC11F5" w:rsidRDefault="003E2C7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2C76" w:rsidRDefault="003E2C76"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C76" w:rsidRDefault="003E2C76"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0A5A62">
            <w:pPr>
              <w:jc w:val="center"/>
              <w:rPr>
                <w:lang w:val="en-US"/>
              </w:rPr>
            </w:pPr>
          </w:p>
        </w:tc>
      </w:tr>
      <w:tr w:rsidR="003E2C76" w:rsidRPr="00DC11F5" w:rsidTr="00637074">
        <w:trPr>
          <w:trHeight w:val="1"/>
        </w:trPr>
        <w:tc>
          <w:tcPr>
            <w:tcW w:w="250" w:type="dxa"/>
            <w:vMerge/>
            <w:tcBorders>
              <w:left w:val="single" w:sz="2" w:space="0" w:color="000000"/>
              <w:right w:val="single" w:sz="2" w:space="0" w:color="000000"/>
            </w:tcBorders>
            <w:shd w:val="clear" w:color="000000" w:fill="FFFFFF"/>
          </w:tcPr>
          <w:p w:rsidR="003E2C76" w:rsidRPr="00DC11F5" w:rsidRDefault="003E2C76"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0A5A62">
            <w:pPr>
              <w:jc w:val="both"/>
            </w:pPr>
            <w:r w:rsidRPr="00DC11F5">
              <w:t xml:space="preserve">Промежуточная аттестация: </w:t>
            </w:r>
            <w:r>
              <w:t xml:space="preserve">зачет с оценкой/экзамен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864BBA" w:rsidRDefault="003E2C76" w:rsidP="000A5A62">
            <w:pPr>
              <w:jc w:val="center"/>
              <w:rPr>
                <w:color w:val="000000"/>
              </w:rPr>
            </w:pPr>
            <w:r w:rsidRPr="00864BBA">
              <w:rPr>
                <w:color w:val="000000"/>
              </w:rPr>
              <w:t>(2/18)/</w:t>
            </w:r>
          </w:p>
          <w:p w:rsidR="003E2C76" w:rsidRPr="00864BBA" w:rsidRDefault="003E2C76" w:rsidP="00B23A06">
            <w:pPr>
              <w:jc w:val="center"/>
              <w:rPr>
                <w:color w:val="000000"/>
              </w:rPr>
            </w:pPr>
            <w:r w:rsidRPr="00864BBA">
              <w:rPr>
                <w:color w:val="000000"/>
              </w:rPr>
              <w:t>(2/25)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864BBA" w:rsidRDefault="003E2C76" w:rsidP="000A5A62">
            <w:pPr>
              <w:jc w:val="center"/>
              <w:rPr>
                <w:color w:val="000000"/>
              </w:rPr>
            </w:pPr>
            <w:r w:rsidRPr="00864BBA">
              <w:rPr>
                <w:color w:val="000000"/>
              </w:rPr>
              <w:t>/(2/25)</w:t>
            </w:r>
          </w:p>
        </w:tc>
      </w:tr>
      <w:tr w:rsidR="003E2C7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B23A06">
            <w:pPr>
              <w:jc w:val="center"/>
              <w:rPr>
                <w:lang w:val="en-US"/>
              </w:rPr>
            </w:pPr>
            <w:r>
              <w:t>18/61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BE57FE" w:rsidRDefault="003E2C76" w:rsidP="000A5A62">
            <w:pPr>
              <w:jc w:val="center"/>
            </w:pPr>
            <w:r>
              <w:t>78/24</w:t>
            </w:r>
          </w:p>
        </w:tc>
      </w:tr>
    </w:tbl>
    <w:p w:rsidR="003E2C76" w:rsidRPr="00DC11F5" w:rsidRDefault="003E2C76" w:rsidP="001E43EC">
      <w:pPr>
        <w:ind w:left="360"/>
        <w:jc w:val="both"/>
      </w:pPr>
    </w:p>
    <w:p w:rsidR="003E2C76" w:rsidRPr="00DC11F5" w:rsidRDefault="003E2C76" w:rsidP="001C5440">
      <w:pPr>
        <w:pStyle w:val="a3"/>
        <w:numPr>
          <w:ilvl w:val="0"/>
          <w:numId w:val="2"/>
        </w:numPr>
        <w:jc w:val="both"/>
        <w:rPr>
          <w:b/>
          <w:i/>
        </w:rPr>
      </w:pPr>
      <w:r w:rsidRPr="00DC11F5">
        <w:rPr>
          <w:b/>
          <w:i/>
        </w:rPr>
        <w:t xml:space="preserve">Содержание дисциплины (модуля), структурированное по темам / разделам </w:t>
      </w:r>
      <w:proofErr w:type="spellStart"/>
      <w:r w:rsidRPr="00DC11F5">
        <w:rPr>
          <w:b/>
          <w:i/>
        </w:rPr>
        <w:t>суказанием</w:t>
      </w:r>
      <w:proofErr w:type="spellEnd"/>
      <w:r w:rsidRPr="00DC11F5">
        <w:rPr>
          <w:b/>
          <w:i/>
        </w:rPr>
        <w:t xml:space="preserve"> отведенного на них количества академических часов и видов учебных занятий</w:t>
      </w:r>
    </w:p>
    <w:p w:rsidR="003E2C76" w:rsidRPr="00DC11F5" w:rsidRDefault="003E2C76" w:rsidP="0099483A">
      <w:pPr>
        <w:pStyle w:val="a3"/>
        <w:ind w:left="502"/>
        <w:jc w:val="both"/>
        <w:rPr>
          <w:b/>
          <w:i/>
        </w:rPr>
      </w:pPr>
    </w:p>
    <w:p w:rsidR="003E2C76" w:rsidRPr="00DC11F5" w:rsidRDefault="003E2C76" w:rsidP="00034A75">
      <w:pPr>
        <w:pStyle w:val="a3"/>
        <w:ind w:left="862"/>
        <w:rPr>
          <w:b/>
        </w:rPr>
      </w:pPr>
      <w:r w:rsidRPr="00DC11F5">
        <w:rPr>
          <w:b/>
        </w:rPr>
        <w:t>4.1Распределение часов по разделам/темам и видам работы</w:t>
      </w:r>
    </w:p>
    <w:p w:rsidR="003E2C76" w:rsidRPr="00DC11F5" w:rsidRDefault="003E2C76" w:rsidP="00A430D9">
      <w:pPr>
        <w:pStyle w:val="a3"/>
        <w:ind w:left="1724"/>
        <w:jc w:val="both"/>
        <w:rPr>
          <w:b/>
        </w:rPr>
      </w:pPr>
      <w:r w:rsidRPr="00DC11F5">
        <w:rPr>
          <w:b/>
        </w:rPr>
        <w:t>4.1.1Очная форма обучения</w:t>
      </w:r>
    </w:p>
    <w:p w:rsidR="003E2C76" w:rsidRDefault="003E2C76"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544"/>
        <w:gridCol w:w="699"/>
        <w:gridCol w:w="1286"/>
        <w:gridCol w:w="1275"/>
        <w:gridCol w:w="2142"/>
      </w:tblGrid>
      <w:tr w:rsidR="003E2C76" w:rsidRPr="00DC11F5" w:rsidTr="000C26B2">
        <w:tc>
          <w:tcPr>
            <w:tcW w:w="562" w:type="dxa"/>
            <w:vMerge w:val="restart"/>
          </w:tcPr>
          <w:p w:rsidR="003E2C76" w:rsidRPr="00D67324" w:rsidRDefault="003E2C76" w:rsidP="000C26B2">
            <w:pPr>
              <w:jc w:val="center"/>
              <w:rPr>
                <w:b/>
              </w:rPr>
            </w:pPr>
          </w:p>
          <w:p w:rsidR="003E2C76" w:rsidRPr="00D67324" w:rsidRDefault="003E2C76" w:rsidP="000C26B2">
            <w:pPr>
              <w:jc w:val="center"/>
              <w:rPr>
                <w:b/>
              </w:rPr>
            </w:pPr>
            <w:r w:rsidRPr="00D67324">
              <w:rPr>
                <w:b/>
              </w:rPr>
              <w:t>№ п/п</w:t>
            </w:r>
          </w:p>
        </w:tc>
        <w:tc>
          <w:tcPr>
            <w:tcW w:w="3544" w:type="dxa"/>
            <w:vMerge w:val="restart"/>
          </w:tcPr>
          <w:p w:rsidR="003E2C76" w:rsidRPr="00D67324" w:rsidRDefault="003E2C76" w:rsidP="000C26B2">
            <w:pPr>
              <w:jc w:val="center"/>
              <w:rPr>
                <w:b/>
              </w:rPr>
            </w:pPr>
          </w:p>
          <w:p w:rsidR="003E2C76" w:rsidRPr="00D67324" w:rsidRDefault="003E2C76" w:rsidP="000C26B2">
            <w:pPr>
              <w:jc w:val="center"/>
              <w:rPr>
                <w:b/>
              </w:rPr>
            </w:pPr>
            <w:r w:rsidRPr="00D67324">
              <w:rPr>
                <w:b/>
              </w:rPr>
              <w:t>Раздел/тема</w:t>
            </w:r>
          </w:p>
        </w:tc>
        <w:tc>
          <w:tcPr>
            <w:tcW w:w="5402" w:type="dxa"/>
            <w:gridSpan w:val="4"/>
          </w:tcPr>
          <w:p w:rsidR="003E2C76" w:rsidRPr="00D67324" w:rsidRDefault="003E2C76" w:rsidP="000C26B2">
            <w:pPr>
              <w:jc w:val="center"/>
              <w:rPr>
                <w:b/>
              </w:rPr>
            </w:pPr>
            <w:r w:rsidRPr="00D67324">
              <w:rPr>
                <w:b/>
              </w:rPr>
              <w:t>Виды учебной работы (в часах)</w:t>
            </w:r>
          </w:p>
        </w:tc>
      </w:tr>
      <w:tr w:rsidR="003E2C76" w:rsidRPr="00DC11F5" w:rsidTr="000C26B2">
        <w:tc>
          <w:tcPr>
            <w:tcW w:w="562" w:type="dxa"/>
            <w:vMerge/>
          </w:tcPr>
          <w:p w:rsidR="003E2C76" w:rsidRPr="00D67324" w:rsidRDefault="003E2C76" w:rsidP="000C26B2">
            <w:pPr>
              <w:jc w:val="center"/>
              <w:rPr>
                <w:b/>
              </w:rPr>
            </w:pPr>
          </w:p>
        </w:tc>
        <w:tc>
          <w:tcPr>
            <w:tcW w:w="3544" w:type="dxa"/>
            <w:vMerge/>
          </w:tcPr>
          <w:p w:rsidR="003E2C76" w:rsidRPr="00D67324" w:rsidRDefault="003E2C76" w:rsidP="000C26B2">
            <w:pPr>
              <w:jc w:val="center"/>
              <w:rPr>
                <w:b/>
              </w:rPr>
            </w:pPr>
          </w:p>
        </w:tc>
        <w:tc>
          <w:tcPr>
            <w:tcW w:w="3260" w:type="dxa"/>
            <w:gridSpan w:val="3"/>
          </w:tcPr>
          <w:p w:rsidR="003E2C76" w:rsidRPr="00D67324" w:rsidRDefault="003E2C76" w:rsidP="000C26B2">
            <w:pPr>
              <w:jc w:val="center"/>
              <w:rPr>
                <w:b/>
              </w:rPr>
            </w:pPr>
            <w:r w:rsidRPr="00D67324">
              <w:rPr>
                <w:b/>
              </w:rPr>
              <w:t>Аудиторная работа</w:t>
            </w:r>
          </w:p>
        </w:tc>
        <w:tc>
          <w:tcPr>
            <w:tcW w:w="2142" w:type="dxa"/>
            <w:vMerge w:val="restart"/>
          </w:tcPr>
          <w:p w:rsidR="003E2C76" w:rsidRPr="00D67324" w:rsidRDefault="003E2C76" w:rsidP="000C26B2">
            <w:pPr>
              <w:jc w:val="center"/>
              <w:rPr>
                <w:b/>
              </w:rPr>
            </w:pPr>
            <w:r w:rsidRPr="00D67324">
              <w:rPr>
                <w:b/>
              </w:rPr>
              <w:t>Самостоятельная работа</w:t>
            </w:r>
          </w:p>
        </w:tc>
      </w:tr>
      <w:tr w:rsidR="003E2C76" w:rsidRPr="00DC11F5" w:rsidTr="000C26B2">
        <w:tc>
          <w:tcPr>
            <w:tcW w:w="562" w:type="dxa"/>
            <w:vMerge/>
          </w:tcPr>
          <w:p w:rsidR="003E2C76" w:rsidRPr="00D67324" w:rsidRDefault="003E2C76" w:rsidP="000C26B2">
            <w:pPr>
              <w:jc w:val="both"/>
            </w:pPr>
          </w:p>
        </w:tc>
        <w:tc>
          <w:tcPr>
            <w:tcW w:w="3544" w:type="dxa"/>
            <w:vMerge/>
          </w:tcPr>
          <w:p w:rsidR="003E2C76" w:rsidRPr="00D67324" w:rsidRDefault="003E2C76" w:rsidP="000C26B2">
            <w:pPr>
              <w:jc w:val="both"/>
            </w:pPr>
          </w:p>
        </w:tc>
        <w:tc>
          <w:tcPr>
            <w:tcW w:w="699" w:type="dxa"/>
          </w:tcPr>
          <w:p w:rsidR="003E2C76" w:rsidRPr="00D67324" w:rsidRDefault="003E2C76" w:rsidP="000C26B2">
            <w:pPr>
              <w:jc w:val="center"/>
              <w:rPr>
                <w:b/>
              </w:rPr>
            </w:pPr>
            <w:r w:rsidRPr="00D67324">
              <w:rPr>
                <w:b/>
              </w:rPr>
              <w:t>ЛЗ</w:t>
            </w:r>
          </w:p>
        </w:tc>
        <w:tc>
          <w:tcPr>
            <w:tcW w:w="1286" w:type="dxa"/>
          </w:tcPr>
          <w:p w:rsidR="003E2C76" w:rsidRPr="00D67324" w:rsidRDefault="003E2C76" w:rsidP="000C26B2">
            <w:pPr>
              <w:jc w:val="center"/>
              <w:rPr>
                <w:b/>
              </w:rPr>
            </w:pPr>
            <w:r w:rsidRPr="00D67324">
              <w:rPr>
                <w:b/>
              </w:rPr>
              <w:t>ПЗ</w:t>
            </w:r>
          </w:p>
        </w:tc>
        <w:tc>
          <w:tcPr>
            <w:tcW w:w="1275" w:type="dxa"/>
          </w:tcPr>
          <w:p w:rsidR="003E2C76" w:rsidRPr="00D67324" w:rsidRDefault="003E2C76" w:rsidP="000C26B2">
            <w:pPr>
              <w:rPr>
                <w:b/>
              </w:rPr>
            </w:pPr>
            <w:proofErr w:type="spellStart"/>
            <w:r w:rsidRPr="00D67324">
              <w:rPr>
                <w:b/>
              </w:rPr>
              <w:t>ЛабЗ</w:t>
            </w:r>
            <w:proofErr w:type="spellEnd"/>
          </w:p>
        </w:tc>
        <w:tc>
          <w:tcPr>
            <w:tcW w:w="2142" w:type="dxa"/>
            <w:vMerge/>
          </w:tcPr>
          <w:p w:rsidR="003E2C76" w:rsidRPr="00D67324" w:rsidRDefault="003E2C76" w:rsidP="000C26B2">
            <w:pPr>
              <w:jc w:val="both"/>
            </w:pPr>
          </w:p>
        </w:tc>
      </w:tr>
      <w:tr w:rsidR="003E2C76" w:rsidRPr="00DC11F5" w:rsidTr="000C26B2">
        <w:tc>
          <w:tcPr>
            <w:tcW w:w="9508" w:type="dxa"/>
            <w:gridSpan w:val="6"/>
          </w:tcPr>
          <w:p w:rsidR="003E2C76" w:rsidRPr="000C26B2" w:rsidRDefault="003E2C76" w:rsidP="000C26B2">
            <w:pPr>
              <w:jc w:val="center"/>
              <w:rPr>
                <w:b/>
              </w:rPr>
            </w:pPr>
            <w:r w:rsidRPr="000C26B2">
              <w:rPr>
                <w:b/>
              </w:rPr>
              <w:t>1 семестр</w:t>
            </w:r>
          </w:p>
        </w:tc>
      </w:tr>
      <w:tr w:rsidR="003E2C76" w:rsidRPr="00DC11F5" w:rsidTr="000C26B2">
        <w:tc>
          <w:tcPr>
            <w:tcW w:w="562" w:type="dxa"/>
          </w:tcPr>
          <w:p w:rsidR="003E2C76" w:rsidRPr="00D67324" w:rsidRDefault="003E2C76" w:rsidP="000C26B2">
            <w:pPr>
              <w:pStyle w:val="a3"/>
              <w:numPr>
                <w:ilvl w:val="0"/>
                <w:numId w:val="8"/>
              </w:numPr>
              <w:ind w:left="0"/>
              <w:jc w:val="both"/>
            </w:pPr>
            <w:r w:rsidRPr="00D67324">
              <w:t>1</w:t>
            </w:r>
          </w:p>
        </w:tc>
        <w:tc>
          <w:tcPr>
            <w:tcW w:w="3544" w:type="dxa"/>
          </w:tcPr>
          <w:p w:rsidR="003E2C76" w:rsidRPr="00D67324" w:rsidRDefault="003E2C76" w:rsidP="000C26B2">
            <w:pPr>
              <w:pStyle w:val="1"/>
              <w:spacing w:after="0" w:line="240" w:lineRule="auto"/>
              <w:ind w:left="0"/>
              <w:jc w:val="both"/>
              <w:rPr>
                <w:rFonts w:ascii="Times New Roman" w:hAnsi="Times New Roman"/>
                <w:color w:val="000000"/>
                <w:spacing w:val="2"/>
                <w:sz w:val="24"/>
                <w:szCs w:val="24"/>
              </w:rPr>
            </w:pPr>
            <w:r w:rsidRPr="00D67324">
              <w:rPr>
                <w:rFonts w:ascii="Times New Roman" w:hAnsi="Times New Roman"/>
                <w:sz w:val="24"/>
                <w:szCs w:val="24"/>
              </w:rPr>
              <w:t xml:space="preserve">Сущность, содержание, </w:t>
            </w:r>
            <w:r>
              <w:rPr>
                <w:rFonts w:ascii="Times New Roman" w:hAnsi="Times New Roman"/>
                <w:sz w:val="24"/>
                <w:szCs w:val="24"/>
              </w:rPr>
              <w:t>принципы</w:t>
            </w:r>
            <w:r w:rsidRPr="00D67324">
              <w:rPr>
                <w:rFonts w:ascii="Times New Roman" w:hAnsi="Times New Roman"/>
                <w:sz w:val="24"/>
                <w:szCs w:val="24"/>
              </w:rPr>
              <w:t xml:space="preserve"> и функции маркетинговой деятельности</w:t>
            </w:r>
            <w:r>
              <w:rPr>
                <w:rFonts w:ascii="Times New Roman" w:hAnsi="Times New Roman"/>
                <w:sz w:val="24"/>
                <w:szCs w:val="24"/>
              </w:rPr>
              <w:t>. Комплекс маркетинга. Виды маркетинга</w:t>
            </w:r>
          </w:p>
        </w:tc>
        <w:tc>
          <w:tcPr>
            <w:tcW w:w="699" w:type="dxa"/>
          </w:tcPr>
          <w:p w:rsidR="003E2C76" w:rsidRPr="00D67324" w:rsidRDefault="003E2C76" w:rsidP="000C26B2">
            <w:pPr>
              <w:jc w:val="center"/>
            </w:pPr>
            <w:r>
              <w:t>2</w:t>
            </w:r>
          </w:p>
          <w:p w:rsidR="003E2C76" w:rsidRPr="00D67324" w:rsidRDefault="003E2C76" w:rsidP="000C26B2">
            <w:pPr>
              <w:jc w:val="center"/>
            </w:pPr>
          </w:p>
        </w:tc>
        <w:tc>
          <w:tcPr>
            <w:tcW w:w="1286" w:type="dxa"/>
          </w:tcPr>
          <w:p w:rsidR="003E2C76" w:rsidRPr="00D67324" w:rsidRDefault="003E2C76" w:rsidP="000C26B2">
            <w:pPr>
              <w:jc w:val="center"/>
            </w:pPr>
            <w:r>
              <w:t>4</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2</w:t>
            </w:r>
          </w:p>
        </w:tc>
      </w:tr>
      <w:tr w:rsidR="003E2C76" w:rsidRPr="00DC11F5" w:rsidTr="000C26B2">
        <w:tc>
          <w:tcPr>
            <w:tcW w:w="562" w:type="dxa"/>
          </w:tcPr>
          <w:p w:rsidR="003E2C76" w:rsidRPr="00D67324" w:rsidRDefault="003E2C76" w:rsidP="000C26B2">
            <w:pPr>
              <w:pStyle w:val="a3"/>
              <w:numPr>
                <w:ilvl w:val="0"/>
                <w:numId w:val="8"/>
              </w:numPr>
              <w:ind w:left="0"/>
              <w:jc w:val="both"/>
            </w:pPr>
            <w:r w:rsidRPr="00D67324">
              <w:t>2</w:t>
            </w:r>
          </w:p>
        </w:tc>
        <w:tc>
          <w:tcPr>
            <w:tcW w:w="3544" w:type="dxa"/>
          </w:tcPr>
          <w:p w:rsidR="003E2C76" w:rsidRPr="00D67324" w:rsidRDefault="003E2C76" w:rsidP="000C26B2">
            <w:pPr>
              <w:pStyle w:val="1"/>
              <w:spacing w:after="0" w:line="240" w:lineRule="auto"/>
              <w:ind w:left="0"/>
              <w:jc w:val="both"/>
              <w:rPr>
                <w:rFonts w:ascii="Times New Roman" w:hAnsi="Times New Roman"/>
                <w:sz w:val="24"/>
                <w:szCs w:val="24"/>
              </w:rPr>
            </w:pPr>
            <w:r>
              <w:rPr>
                <w:rFonts w:ascii="Times New Roman" w:hAnsi="Times New Roman"/>
                <w:sz w:val="24"/>
                <w:szCs w:val="24"/>
              </w:rPr>
              <w:t>Эволюция маркетинговых концепций.</w:t>
            </w:r>
          </w:p>
        </w:tc>
        <w:tc>
          <w:tcPr>
            <w:tcW w:w="699" w:type="dxa"/>
          </w:tcPr>
          <w:p w:rsidR="003E2C76" w:rsidRPr="00D67324" w:rsidRDefault="003E2C76" w:rsidP="000C26B2">
            <w:pPr>
              <w:jc w:val="center"/>
            </w:pPr>
            <w:r>
              <w:t>2</w:t>
            </w:r>
          </w:p>
        </w:tc>
        <w:tc>
          <w:tcPr>
            <w:tcW w:w="1286" w:type="dxa"/>
          </w:tcPr>
          <w:p w:rsidR="003E2C76" w:rsidRPr="00D67324" w:rsidRDefault="003E2C76" w:rsidP="000C26B2">
            <w:pPr>
              <w:jc w:val="center"/>
            </w:pPr>
            <w:r>
              <w:t>4</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2</w:t>
            </w:r>
          </w:p>
        </w:tc>
      </w:tr>
      <w:tr w:rsidR="003E2C76" w:rsidRPr="00DC11F5" w:rsidTr="000C26B2">
        <w:tc>
          <w:tcPr>
            <w:tcW w:w="562" w:type="dxa"/>
          </w:tcPr>
          <w:p w:rsidR="003E2C76" w:rsidRPr="00D67324" w:rsidRDefault="003E2C76" w:rsidP="000C26B2">
            <w:pPr>
              <w:pStyle w:val="a3"/>
              <w:numPr>
                <w:ilvl w:val="0"/>
                <w:numId w:val="8"/>
              </w:numPr>
              <w:ind w:left="0"/>
              <w:jc w:val="both"/>
            </w:pPr>
            <w:r w:rsidRPr="00D67324">
              <w:t>3</w:t>
            </w:r>
          </w:p>
        </w:tc>
        <w:tc>
          <w:tcPr>
            <w:tcW w:w="3544" w:type="dxa"/>
          </w:tcPr>
          <w:p w:rsidR="003E2C76" w:rsidRPr="00D67324" w:rsidRDefault="003E2C76" w:rsidP="000C26B2">
            <w:pPr>
              <w:pStyle w:val="1"/>
              <w:spacing w:after="0" w:line="240" w:lineRule="auto"/>
              <w:ind w:left="0"/>
              <w:jc w:val="both"/>
              <w:rPr>
                <w:rFonts w:ascii="Times New Roman" w:hAnsi="Times New Roman"/>
                <w:sz w:val="24"/>
                <w:szCs w:val="24"/>
              </w:rPr>
            </w:pPr>
            <w:r w:rsidRPr="00D3076D">
              <w:rPr>
                <w:rFonts w:ascii="Times New Roman" w:hAnsi="Times New Roman"/>
                <w:sz w:val="24"/>
                <w:szCs w:val="24"/>
              </w:rPr>
              <w:t>Маркетинговая среда организации и факторы, влияющие на неё</w:t>
            </w:r>
          </w:p>
        </w:tc>
        <w:tc>
          <w:tcPr>
            <w:tcW w:w="699" w:type="dxa"/>
          </w:tcPr>
          <w:p w:rsidR="003E2C76" w:rsidRPr="00D67324" w:rsidRDefault="003E2C76" w:rsidP="000C26B2">
            <w:pPr>
              <w:jc w:val="center"/>
            </w:pPr>
            <w:r>
              <w:t>2</w:t>
            </w:r>
          </w:p>
        </w:tc>
        <w:tc>
          <w:tcPr>
            <w:tcW w:w="1286" w:type="dxa"/>
          </w:tcPr>
          <w:p w:rsidR="003E2C76" w:rsidRPr="00D67324" w:rsidRDefault="003E2C76" w:rsidP="00D46CEA">
            <w:pPr>
              <w:jc w:val="center"/>
            </w:pPr>
            <w:r>
              <w:t>6</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4</w:t>
            </w:r>
          </w:p>
        </w:tc>
      </w:tr>
      <w:tr w:rsidR="003E2C76" w:rsidRPr="00DC11F5" w:rsidTr="000C26B2">
        <w:tc>
          <w:tcPr>
            <w:tcW w:w="562" w:type="dxa"/>
          </w:tcPr>
          <w:p w:rsidR="003E2C76" w:rsidRPr="00D67324" w:rsidRDefault="003E2C76" w:rsidP="000C26B2">
            <w:pPr>
              <w:pStyle w:val="a3"/>
              <w:numPr>
                <w:ilvl w:val="0"/>
                <w:numId w:val="8"/>
              </w:numPr>
              <w:ind w:left="0"/>
              <w:jc w:val="both"/>
            </w:pPr>
            <w:r w:rsidRPr="00D67324">
              <w:t>4</w:t>
            </w:r>
          </w:p>
          <w:p w:rsidR="003E2C76" w:rsidRPr="00D67324" w:rsidRDefault="003E2C76" w:rsidP="000C26B2">
            <w:pPr>
              <w:pStyle w:val="a3"/>
              <w:numPr>
                <w:ilvl w:val="0"/>
                <w:numId w:val="8"/>
              </w:numPr>
              <w:ind w:left="0"/>
              <w:jc w:val="both"/>
            </w:pPr>
          </w:p>
        </w:tc>
        <w:tc>
          <w:tcPr>
            <w:tcW w:w="3544" w:type="dxa"/>
          </w:tcPr>
          <w:p w:rsidR="003E2C76" w:rsidRPr="00D3076D" w:rsidRDefault="003E2C76" w:rsidP="000C26B2">
            <w:pPr>
              <w:pStyle w:val="1"/>
              <w:spacing w:after="0" w:line="240" w:lineRule="auto"/>
              <w:ind w:left="0"/>
              <w:jc w:val="both"/>
              <w:rPr>
                <w:rFonts w:ascii="Times New Roman" w:hAnsi="Times New Roman"/>
                <w:sz w:val="24"/>
                <w:szCs w:val="24"/>
              </w:rPr>
            </w:pPr>
            <w:r w:rsidRPr="00D3076D">
              <w:rPr>
                <w:rFonts w:ascii="Times New Roman" w:hAnsi="Times New Roman"/>
                <w:sz w:val="24"/>
                <w:szCs w:val="24"/>
              </w:rPr>
              <w:t>Маркетинговая информационная система: цели, задачи, построение в организации.</w:t>
            </w:r>
          </w:p>
        </w:tc>
        <w:tc>
          <w:tcPr>
            <w:tcW w:w="699" w:type="dxa"/>
          </w:tcPr>
          <w:p w:rsidR="003E2C76" w:rsidRDefault="003E2C76" w:rsidP="000C26B2">
            <w:pPr>
              <w:jc w:val="center"/>
            </w:pPr>
            <w:r>
              <w:t>2</w:t>
            </w:r>
          </w:p>
        </w:tc>
        <w:tc>
          <w:tcPr>
            <w:tcW w:w="1286" w:type="dxa"/>
          </w:tcPr>
          <w:p w:rsidR="003E2C76" w:rsidRPr="00D67324" w:rsidRDefault="003E2C76" w:rsidP="000C26B2">
            <w:pPr>
              <w:jc w:val="center"/>
            </w:pPr>
            <w:r>
              <w:t>4</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2</w:t>
            </w:r>
          </w:p>
        </w:tc>
      </w:tr>
      <w:tr w:rsidR="003E2C76" w:rsidRPr="00DC11F5" w:rsidTr="000C26B2">
        <w:trPr>
          <w:trHeight w:val="872"/>
        </w:trPr>
        <w:tc>
          <w:tcPr>
            <w:tcW w:w="562" w:type="dxa"/>
          </w:tcPr>
          <w:p w:rsidR="003E2C76" w:rsidRPr="00D67324" w:rsidRDefault="003E2C76" w:rsidP="000C26B2">
            <w:pPr>
              <w:pStyle w:val="a3"/>
              <w:numPr>
                <w:ilvl w:val="0"/>
                <w:numId w:val="8"/>
              </w:numPr>
              <w:ind w:left="0"/>
              <w:jc w:val="both"/>
            </w:pPr>
            <w:r>
              <w:t>5</w:t>
            </w:r>
          </w:p>
        </w:tc>
        <w:tc>
          <w:tcPr>
            <w:tcW w:w="3544" w:type="dxa"/>
          </w:tcPr>
          <w:p w:rsidR="003E2C76" w:rsidRPr="00D67324" w:rsidRDefault="003E2C76" w:rsidP="000C26B2">
            <w:pPr>
              <w:rPr>
                <w:bCs/>
              </w:rPr>
            </w:pPr>
            <w:r w:rsidRPr="00D3076D">
              <w:t>Методы, инструменты, типология маркетинговых исследований</w:t>
            </w:r>
            <w:r>
              <w:t>.</w:t>
            </w:r>
          </w:p>
        </w:tc>
        <w:tc>
          <w:tcPr>
            <w:tcW w:w="699" w:type="dxa"/>
          </w:tcPr>
          <w:p w:rsidR="003E2C76" w:rsidRPr="00D3076D" w:rsidRDefault="003E2C76" w:rsidP="000C26B2">
            <w:pPr>
              <w:jc w:val="center"/>
              <w:rPr>
                <w:b/>
              </w:rPr>
            </w:pPr>
          </w:p>
          <w:p w:rsidR="003E2C76" w:rsidRPr="00D3076D" w:rsidRDefault="003E2C76" w:rsidP="000C26B2">
            <w:pPr>
              <w:jc w:val="center"/>
              <w:rPr>
                <w:b/>
              </w:rPr>
            </w:pPr>
            <w:r w:rsidRPr="00D3076D">
              <w:t>2</w:t>
            </w:r>
          </w:p>
        </w:tc>
        <w:tc>
          <w:tcPr>
            <w:tcW w:w="1286" w:type="dxa"/>
          </w:tcPr>
          <w:p w:rsidR="003E2C76" w:rsidRPr="00D67324" w:rsidRDefault="003E2C76" w:rsidP="000C26B2">
            <w:pPr>
              <w:jc w:val="center"/>
            </w:pPr>
          </w:p>
          <w:p w:rsidR="003E2C76" w:rsidRPr="00D67324" w:rsidRDefault="003E2C76" w:rsidP="00D46CEA">
            <w:pPr>
              <w:jc w:val="center"/>
            </w:pPr>
            <w:r>
              <w:t>4</w:t>
            </w:r>
          </w:p>
        </w:tc>
        <w:tc>
          <w:tcPr>
            <w:tcW w:w="1275" w:type="dxa"/>
          </w:tcPr>
          <w:p w:rsidR="003E2C76" w:rsidRPr="00D67324" w:rsidRDefault="003E2C76" w:rsidP="000C26B2">
            <w:pPr>
              <w:jc w:val="center"/>
            </w:pPr>
          </w:p>
        </w:tc>
        <w:tc>
          <w:tcPr>
            <w:tcW w:w="2142" w:type="dxa"/>
          </w:tcPr>
          <w:p w:rsidR="003E2C76" w:rsidRDefault="003E2C76" w:rsidP="000C26B2">
            <w:pPr>
              <w:jc w:val="center"/>
            </w:pPr>
          </w:p>
          <w:p w:rsidR="003E2C76" w:rsidRPr="00D67324" w:rsidRDefault="003E2C76" w:rsidP="000C26B2">
            <w:pPr>
              <w:jc w:val="center"/>
            </w:pPr>
            <w:r>
              <w:t>2</w:t>
            </w:r>
          </w:p>
          <w:p w:rsidR="003E2C76" w:rsidRPr="00D67324" w:rsidRDefault="003E2C76" w:rsidP="000C26B2">
            <w:pPr>
              <w:jc w:val="center"/>
            </w:pPr>
          </w:p>
        </w:tc>
      </w:tr>
      <w:tr w:rsidR="003E2C76" w:rsidRPr="00DC11F5" w:rsidTr="000C26B2">
        <w:trPr>
          <w:trHeight w:val="647"/>
        </w:trPr>
        <w:tc>
          <w:tcPr>
            <w:tcW w:w="562" w:type="dxa"/>
          </w:tcPr>
          <w:p w:rsidR="003E2C76" w:rsidRDefault="003E2C76" w:rsidP="000C26B2">
            <w:pPr>
              <w:pStyle w:val="a3"/>
              <w:numPr>
                <w:ilvl w:val="0"/>
                <w:numId w:val="8"/>
              </w:numPr>
              <w:ind w:left="0"/>
              <w:jc w:val="both"/>
            </w:pPr>
            <w:r>
              <w:t>6</w:t>
            </w:r>
          </w:p>
        </w:tc>
        <w:tc>
          <w:tcPr>
            <w:tcW w:w="3544" w:type="dxa"/>
          </w:tcPr>
          <w:p w:rsidR="003E2C76" w:rsidRPr="00D3076D" w:rsidRDefault="003E2C76" w:rsidP="000C26B2">
            <w:r w:rsidRPr="00D3076D">
              <w:t>Потребительское поведение, факторы, влияющие на него</w:t>
            </w:r>
            <w:r>
              <w:t>.</w:t>
            </w:r>
          </w:p>
        </w:tc>
        <w:tc>
          <w:tcPr>
            <w:tcW w:w="699" w:type="dxa"/>
          </w:tcPr>
          <w:p w:rsidR="003E2C76" w:rsidRPr="00D3076D" w:rsidRDefault="003E2C76" w:rsidP="000C26B2">
            <w:pPr>
              <w:jc w:val="center"/>
            </w:pPr>
            <w:r w:rsidRPr="00D3076D">
              <w:t>4</w:t>
            </w:r>
          </w:p>
        </w:tc>
        <w:tc>
          <w:tcPr>
            <w:tcW w:w="1286" w:type="dxa"/>
          </w:tcPr>
          <w:p w:rsidR="003E2C76" w:rsidRPr="00D67324" w:rsidRDefault="003E2C76" w:rsidP="00D46CEA">
            <w:pPr>
              <w:jc w:val="center"/>
            </w:pPr>
            <w:r>
              <w:t>6</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2</w:t>
            </w:r>
          </w:p>
        </w:tc>
      </w:tr>
      <w:tr w:rsidR="003E2C76" w:rsidRPr="00DC11F5" w:rsidTr="000C26B2">
        <w:trPr>
          <w:trHeight w:val="1030"/>
        </w:trPr>
        <w:tc>
          <w:tcPr>
            <w:tcW w:w="562" w:type="dxa"/>
          </w:tcPr>
          <w:p w:rsidR="003E2C76" w:rsidRDefault="003E2C76" w:rsidP="000C26B2">
            <w:pPr>
              <w:pStyle w:val="a3"/>
              <w:numPr>
                <w:ilvl w:val="0"/>
                <w:numId w:val="8"/>
              </w:numPr>
              <w:ind w:left="0"/>
              <w:jc w:val="both"/>
            </w:pPr>
            <w:r>
              <w:t>7</w:t>
            </w:r>
          </w:p>
        </w:tc>
        <w:tc>
          <w:tcPr>
            <w:tcW w:w="3544" w:type="dxa"/>
          </w:tcPr>
          <w:p w:rsidR="003E2C76" w:rsidRPr="00D3076D" w:rsidRDefault="003E2C76" w:rsidP="000C26B2">
            <w:r w:rsidRPr="00D3076D">
              <w:t>Понятие рынка, виды, классификация, сегментирование рынков</w:t>
            </w:r>
            <w:r>
              <w:t>. Комплексное исследование рынков.</w:t>
            </w:r>
          </w:p>
        </w:tc>
        <w:tc>
          <w:tcPr>
            <w:tcW w:w="699" w:type="dxa"/>
          </w:tcPr>
          <w:p w:rsidR="003E2C76" w:rsidRPr="00D3076D" w:rsidRDefault="003E2C76" w:rsidP="000C26B2">
            <w:pPr>
              <w:jc w:val="center"/>
            </w:pPr>
            <w:r>
              <w:t>4</w:t>
            </w:r>
          </w:p>
        </w:tc>
        <w:tc>
          <w:tcPr>
            <w:tcW w:w="1286" w:type="dxa"/>
          </w:tcPr>
          <w:p w:rsidR="003E2C76" w:rsidRPr="00D67324" w:rsidRDefault="003E2C76" w:rsidP="00D46CEA">
            <w:pPr>
              <w:jc w:val="center"/>
            </w:pPr>
            <w:r>
              <w:t>6</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4</w:t>
            </w:r>
          </w:p>
        </w:tc>
      </w:tr>
      <w:tr w:rsidR="003E2C76" w:rsidRPr="00DC11F5" w:rsidTr="000C26B2">
        <w:tc>
          <w:tcPr>
            <w:tcW w:w="562" w:type="dxa"/>
          </w:tcPr>
          <w:p w:rsidR="003E2C76" w:rsidRPr="00D67324" w:rsidRDefault="003E2C76" w:rsidP="000C26B2">
            <w:pPr>
              <w:pStyle w:val="a3"/>
              <w:numPr>
                <w:ilvl w:val="0"/>
                <w:numId w:val="8"/>
              </w:numPr>
              <w:ind w:left="0"/>
              <w:jc w:val="both"/>
            </w:pPr>
          </w:p>
        </w:tc>
        <w:tc>
          <w:tcPr>
            <w:tcW w:w="3544" w:type="dxa"/>
          </w:tcPr>
          <w:p w:rsidR="003E2C76" w:rsidRPr="00D67324" w:rsidRDefault="003E2C76" w:rsidP="000C26B2">
            <w:r w:rsidRPr="00D67324">
              <w:t>Итого в 1 семестре</w:t>
            </w:r>
          </w:p>
        </w:tc>
        <w:tc>
          <w:tcPr>
            <w:tcW w:w="699" w:type="dxa"/>
          </w:tcPr>
          <w:p w:rsidR="003E2C76" w:rsidRPr="00D67324" w:rsidRDefault="003E2C76" w:rsidP="000C26B2">
            <w:pPr>
              <w:jc w:val="center"/>
            </w:pPr>
            <w:r w:rsidRPr="00D67324">
              <w:t>18</w:t>
            </w:r>
          </w:p>
        </w:tc>
        <w:tc>
          <w:tcPr>
            <w:tcW w:w="1286" w:type="dxa"/>
          </w:tcPr>
          <w:p w:rsidR="003E2C76" w:rsidRPr="00D67324" w:rsidRDefault="003E2C76" w:rsidP="00D46CEA">
            <w:pPr>
              <w:jc w:val="center"/>
            </w:pPr>
            <w:r>
              <w:t>34</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18</w:t>
            </w:r>
          </w:p>
        </w:tc>
      </w:tr>
      <w:tr w:rsidR="003E2C76" w:rsidRPr="00DC11F5" w:rsidTr="000C26B2">
        <w:tc>
          <w:tcPr>
            <w:tcW w:w="9508" w:type="dxa"/>
            <w:gridSpan w:val="6"/>
          </w:tcPr>
          <w:p w:rsidR="003E2C76" w:rsidRPr="000C26B2" w:rsidRDefault="003E2C76" w:rsidP="000C26B2">
            <w:pPr>
              <w:jc w:val="center"/>
              <w:rPr>
                <w:b/>
              </w:rPr>
            </w:pPr>
            <w:r w:rsidRPr="000C26B2">
              <w:rPr>
                <w:b/>
              </w:rPr>
              <w:t>2 семестр</w:t>
            </w:r>
          </w:p>
        </w:tc>
      </w:tr>
      <w:tr w:rsidR="003E2C76" w:rsidRPr="00DC11F5" w:rsidTr="000C26B2">
        <w:trPr>
          <w:trHeight w:val="875"/>
        </w:trPr>
        <w:tc>
          <w:tcPr>
            <w:tcW w:w="562" w:type="dxa"/>
          </w:tcPr>
          <w:p w:rsidR="003E2C76" w:rsidRPr="00D67324" w:rsidRDefault="003E2C76" w:rsidP="000C26B2">
            <w:pPr>
              <w:jc w:val="both"/>
            </w:pPr>
          </w:p>
          <w:p w:rsidR="003E2C76" w:rsidRPr="00D67324" w:rsidRDefault="003E2C76" w:rsidP="000C26B2">
            <w:pPr>
              <w:jc w:val="both"/>
            </w:pPr>
            <w:r>
              <w:t>8</w:t>
            </w:r>
          </w:p>
          <w:p w:rsidR="003E2C76" w:rsidRPr="00D67324" w:rsidRDefault="003E2C76" w:rsidP="000C26B2">
            <w:pPr>
              <w:jc w:val="both"/>
            </w:pPr>
          </w:p>
        </w:tc>
        <w:tc>
          <w:tcPr>
            <w:tcW w:w="3544" w:type="dxa"/>
          </w:tcPr>
          <w:p w:rsidR="003E2C76" w:rsidRPr="00D67324" w:rsidRDefault="003E2C76" w:rsidP="000C26B2">
            <w:pPr>
              <w:jc w:val="both"/>
            </w:pPr>
            <w:r w:rsidRPr="00E27F62">
              <w:t>Понятие и характеристики конкурентоспособности организации</w:t>
            </w:r>
            <w:r>
              <w:t>. Методы оценки конкурентоспособности</w:t>
            </w:r>
          </w:p>
        </w:tc>
        <w:tc>
          <w:tcPr>
            <w:tcW w:w="699" w:type="dxa"/>
          </w:tcPr>
          <w:p w:rsidR="003E2C76" w:rsidRPr="00D67324" w:rsidRDefault="003E2C76" w:rsidP="000C26B2">
            <w:pPr>
              <w:jc w:val="center"/>
            </w:pPr>
            <w:r w:rsidRPr="00D67324">
              <w:t>4</w:t>
            </w:r>
          </w:p>
        </w:tc>
        <w:tc>
          <w:tcPr>
            <w:tcW w:w="1286" w:type="dxa"/>
          </w:tcPr>
          <w:p w:rsidR="003E2C76" w:rsidRPr="00D67324" w:rsidRDefault="003E2C76" w:rsidP="00D46CEA">
            <w:pPr>
              <w:jc w:val="center"/>
            </w:pPr>
            <w:r>
              <w:t>6</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10</w:t>
            </w:r>
          </w:p>
        </w:tc>
      </w:tr>
      <w:tr w:rsidR="003E2C76" w:rsidRPr="00DC11F5" w:rsidTr="000C26B2">
        <w:trPr>
          <w:trHeight w:val="263"/>
        </w:trPr>
        <w:tc>
          <w:tcPr>
            <w:tcW w:w="562" w:type="dxa"/>
          </w:tcPr>
          <w:p w:rsidR="003E2C76" w:rsidRPr="00D67324" w:rsidRDefault="003E2C76" w:rsidP="000C26B2">
            <w:pPr>
              <w:jc w:val="both"/>
            </w:pPr>
            <w:r>
              <w:t>9</w:t>
            </w:r>
          </w:p>
        </w:tc>
        <w:tc>
          <w:tcPr>
            <w:tcW w:w="3544" w:type="dxa"/>
          </w:tcPr>
          <w:p w:rsidR="003E2C76" w:rsidRDefault="003E2C76" w:rsidP="000C26B2">
            <w:pPr>
              <w:shd w:val="clear" w:color="auto" w:fill="FFFFFF"/>
            </w:pPr>
            <w:r w:rsidRPr="00E27F62">
              <w:t>Продуктовая концепция в маркетинге</w:t>
            </w:r>
            <w:r>
              <w:t>. Ассортиментная политика организации.</w:t>
            </w:r>
          </w:p>
          <w:p w:rsidR="003E2C76" w:rsidRPr="00D67324" w:rsidRDefault="003E2C76" w:rsidP="000C26B2">
            <w:pPr>
              <w:shd w:val="clear" w:color="auto" w:fill="FFFFFF"/>
              <w:rPr>
                <w:bCs/>
              </w:rPr>
            </w:pPr>
            <w:r>
              <w:t>Жизненный цикл товара.</w:t>
            </w:r>
          </w:p>
        </w:tc>
        <w:tc>
          <w:tcPr>
            <w:tcW w:w="699" w:type="dxa"/>
          </w:tcPr>
          <w:p w:rsidR="003E2C76" w:rsidRPr="00D67324" w:rsidRDefault="003E2C76" w:rsidP="000C26B2">
            <w:pPr>
              <w:jc w:val="center"/>
            </w:pPr>
            <w:r>
              <w:t>2</w:t>
            </w:r>
          </w:p>
        </w:tc>
        <w:tc>
          <w:tcPr>
            <w:tcW w:w="1286" w:type="dxa"/>
          </w:tcPr>
          <w:p w:rsidR="003E2C76" w:rsidRPr="00D67324" w:rsidRDefault="003E2C76" w:rsidP="00D46CEA">
            <w:pPr>
              <w:jc w:val="center"/>
            </w:pPr>
            <w:r>
              <w:t>6</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10</w:t>
            </w:r>
          </w:p>
        </w:tc>
      </w:tr>
      <w:tr w:rsidR="003E2C76" w:rsidRPr="00DC11F5" w:rsidTr="000C26B2">
        <w:trPr>
          <w:trHeight w:val="263"/>
        </w:trPr>
        <w:tc>
          <w:tcPr>
            <w:tcW w:w="562" w:type="dxa"/>
          </w:tcPr>
          <w:p w:rsidR="003E2C76" w:rsidRPr="00D67324" w:rsidRDefault="003E2C76" w:rsidP="000C26B2">
            <w:pPr>
              <w:jc w:val="both"/>
            </w:pPr>
            <w:r>
              <w:t>10</w:t>
            </w:r>
          </w:p>
        </w:tc>
        <w:tc>
          <w:tcPr>
            <w:tcW w:w="3544" w:type="dxa"/>
          </w:tcPr>
          <w:p w:rsidR="003E2C76" w:rsidRPr="00D67324" w:rsidRDefault="003E2C76" w:rsidP="00A520FC">
            <w:pPr>
              <w:shd w:val="clear" w:color="auto" w:fill="FFFFFF"/>
              <w:rPr>
                <w:rStyle w:val="af4"/>
                <w:b w:val="0"/>
              </w:rPr>
            </w:pPr>
            <w:r w:rsidRPr="00E27F62">
              <w:t>Ценообразование в маркетинге. Понятие це</w:t>
            </w:r>
            <w:r>
              <w:t>ны</w:t>
            </w:r>
            <w:r w:rsidRPr="00E27F62">
              <w:t>. Виды цен.</w:t>
            </w:r>
          </w:p>
        </w:tc>
        <w:tc>
          <w:tcPr>
            <w:tcW w:w="699" w:type="dxa"/>
          </w:tcPr>
          <w:p w:rsidR="003E2C76" w:rsidRPr="00D67324" w:rsidRDefault="003E2C76" w:rsidP="000C26B2">
            <w:pPr>
              <w:jc w:val="center"/>
            </w:pPr>
            <w:r>
              <w:t>2</w:t>
            </w:r>
          </w:p>
        </w:tc>
        <w:tc>
          <w:tcPr>
            <w:tcW w:w="1286" w:type="dxa"/>
          </w:tcPr>
          <w:p w:rsidR="003E2C76" w:rsidRPr="00D67324" w:rsidRDefault="003E2C76" w:rsidP="00C11F57">
            <w:pPr>
              <w:jc w:val="center"/>
            </w:pPr>
            <w:r>
              <w:t>6</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10</w:t>
            </w:r>
          </w:p>
        </w:tc>
      </w:tr>
      <w:tr w:rsidR="003E2C76" w:rsidRPr="00DC11F5" w:rsidTr="000C26B2">
        <w:trPr>
          <w:trHeight w:val="263"/>
        </w:trPr>
        <w:tc>
          <w:tcPr>
            <w:tcW w:w="562" w:type="dxa"/>
          </w:tcPr>
          <w:p w:rsidR="003E2C76" w:rsidRPr="00D67324" w:rsidRDefault="003E2C76" w:rsidP="000C26B2">
            <w:pPr>
              <w:jc w:val="both"/>
            </w:pPr>
            <w:r>
              <w:t>11</w:t>
            </w:r>
          </w:p>
        </w:tc>
        <w:tc>
          <w:tcPr>
            <w:tcW w:w="3544" w:type="dxa"/>
          </w:tcPr>
          <w:p w:rsidR="003E2C76" w:rsidRPr="00DF44E6" w:rsidRDefault="003E2C76" w:rsidP="000C26B2">
            <w:pPr>
              <w:snapToGrid w:val="0"/>
              <w:rPr>
                <w:lang w:eastAsia="ar-SA"/>
              </w:rPr>
            </w:pPr>
            <w:r w:rsidRPr="00DF44E6">
              <w:rPr>
                <w:lang w:eastAsia="ar-SA"/>
              </w:rPr>
              <w:t xml:space="preserve">Система распределения товаров на рынке. </w:t>
            </w:r>
          </w:p>
        </w:tc>
        <w:tc>
          <w:tcPr>
            <w:tcW w:w="699" w:type="dxa"/>
          </w:tcPr>
          <w:p w:rsidR="003E2C76" w:rsidRPr="00D67324" w:rsidRDefault="003E2C76" w:rsidP="000C26B2">
            <w:pPr>
              <w:jc w:val="center"/>
            </w:pPr>
            <w:r>
              <w:t>2</w:t>
            </w:r>
          </w:p>
        </w:tc>
        <w:tc>
          <w:tcPr>
            <w:tcW w:w="1286" w:type="dxa"/>
          </w:tcPr>
          <w:p w:rsidR="003E2C76" w:rsidRPr="00D67324" w:rsidRDefault="003E2C76" w:rsidP="000C26B2">
            <w:pPr>
              <w:jc w:val="center"/>
            </w:pPr>
            <w:r>
              <w:t>4</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5</w:t>
            </w:r>
          </w:p>
        </w:tc>
      </w:tr>
      <w:tr w:rsidR="003E2C76" w:rsidRPr="00DC11F5" w:rsidTr="000C26B2">
        <w:trPr>
          <w:trHeight w:val="263"/>
        </w:trPr>
        <w:tc>
          <w:tcPr>
            <w:tcW w:w="562" w:type="dxa"/>
          </w:tcPr>
          <w:p w:rsidR="003E2C76" w:rsidRPr="00D67324" w:rsidRDefault="003E2C76" w:rsidP="000C26B2">
            <w:pPr>
              <w:jc w:val="both"/>
            </w:pPr>
            <w:r>
              <w:t>12</w:t>
            </w:r>
          </w:p>
        </w:tc>
        <w:tc>
          <w:tcPr>
            <w:tcW w:w="3544" w:type="dxa"/>
          </w:tcPr>
          <w:p w:rsidR="003E2C76" w:rsidRPr="00DF44E6" w:rsidRDefault="003E2C76" w:rsidP="000C26B2">
            <w:pPr>
              <w:snapToGrid w:val="0"/>
              <w:rPr>
                <w:lang w:eastAsia="ar-SA"/>
              </w:rPr>
            </w:pPr>
            <w:r w:rsidRPr="00DF44E6">
              <w:rPr>
                <w:lang w:eastAsia="ar-SA"/>
              </w:rPr>
              <w:t>Маркетинговые коммуникации в организации. Основные определения, цели и задачи</w:t>
            </w:r>
            <w:r>
              <w:rPr>
                <w:lang w:eastAsia="ar-SA"/>
              </w:rPr>
              <w:t>, виды маркетинговых коммуникаций.</w:t>
            </w:r>
          </w:p>
        </w:tc>
        <w:tc>
          <w:tcPr>
            <w:tcW w:w="699" w:type="dxa"/>
          </w:tcPr>
          <w:p w:rsidR="003E2C76" w:rsidRPr="00D67324" w:rsidRDefault="003E2C76" w:rsidP="000C26B2">
            <w:pPr>
              <w:jc w:val="center"/>
            </w:pPr>
            <w:r>
              <w:t>2</w:t>
            </w:r>
          </w:p>
        </w:tc>
        <w:tc>
          <w:tcPr>
            <w:tcW w:w="1286" w:type="dxa"/>
          </w:tcPr>
          <w:p w:rsidR="003E2C76" w:rsidRPr="00D67324" w:rsidRDefault="003E2C76" w:rsidP="000C26B2">
            <w:pPr>
              <w:jc w:val="center"/>
            </w:pPr>
            <w:r>
              <w:t>4</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6</w:t>
            </w:r>
          </w:p>
        </w:tc>
      </w:tr>
      <w:tr w:rsidR="003E2C76" w:rsidRPr="00DC11F5" w:rsidTr="000C26B2">
        <w:trPr>
          <w:trHeight w:val="263"/>
        </w:trPr>
        <w:tc>
          <w:tcPr>
            <w:tcW w:w="562" w:type="dxa"/>
          </w:tcPr>
          <w:p w:rsidR="003E2C76" w:rsidRDefault="003E2C76" w:rsidP="000C26B2">
            <w:pPr>
              <w:jc w:val="both"/>
            </w:pPr>
            <w:r>
              <w:t>13</w:t>
            </w:r>
          </w:p>
        </w:tc>
        <w:tc>
          <w:tcPr>
            <w:tcW w:w="3544" w:type="dxa"/>
          </w:tcPr>
          <w:p w:rsidR="003E2C76" w:rsidRPr="00DF44E6" w:rsidRDefault="003E2C76" w:rsidP="000C26B2">
            <w:pPr>
              <w:snapToGrid w:val="0"/>
              <w:rPr>
                <w:lang w:eastAsia="ar-SA"/>
              </w:rPr>
            </w:pPr>
            <w:r w:rsidRPr="00FE6990">
              <w:rPr>
                <w:lang w:eastAsia="ar-SA"/>
              </w:rPr>
              <w:t>Инструменты коммуникаций и их характеристики</w:t>
            </w:r>
          </w:p>
        </w:tc>
        <w:tc>
          <w:tcPr>
            <w:tcW w:w="699" w:type="dxa"/>
          </w:tcPr>
          <w:p w:rsidR="003E2C76" w:rsidRPr="00D67324" w:rsidRDefault="003E2C76" w:rsidP="000C26B2">
            <w:pPr>
              <w:jc w:val="center"/>
            </w:pPr>
            <w:r>
              <w:t>2</w:t>
            </w:r>
          </w:p>
        </w:tc>
        <w:tc>
          <w:tcPr>
            <w:tcW w:w="1286" w:type="dxa"/>
          </w:tcPr>
          <w:p w:rsidR="003E2C76" w:rsidRDefault="003E2C76" w:rsidP="00D46CEA">
            <w:pPr>
              <w:jc w:val="center"/>
            </w:pPr>
            <w:r>
              <w:t>6</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10</w:t>
            </w:r>
          </w:p>
        </w:tc>
      </w:tr>
      <w:tr w:rsidR="003E2C76" w:rsidRPr="00DC11F5" w:rsidTr="000C26B2">
        <w:trPr>
          <w:trHeight w:val="263"/>
        </w:trPr>
        <w:tc>
          <w:tcPr>
            <w:tcW w:w="562" w:type="dxa"/>
          </w:tcPr>
          <w:p w:rsidR="003E2C76" w:rsidRPr="00D67324" w:rsidRDefault="003E2C76" w:rsidP="000C26B2">
            <w:pPr>
              <w:jc w:val="both"/>
            </w:pPr>
            <w:r>
              <w:t>14</w:t>
            </w:r>
          </w:p>
        </w:tc>
        <w:tc>
          <w:tcPr>
            <w:tcW w:w="3544" w:type="dxa"/>
          </w:tcPr>
          <w:p w:rsidR="003E2C76" w:rsidRPr="00DF44E6" w:rsidRDefault="003E2C76" w:rsidP="007D4EC1">
            <w:pPr>
              <w:snapToGrid w:val="0"/>
              <w:rPr>
                <w:lang w:eastAsia="ar-SA"/>
              </w:rPr>
            </w:pPr>
            <w:r>
              <w:rPr>
                <w:lang w:eastAsia="ar-SA"/>
              </w:rPr>
              <w:t>Управление маркетинговой деятельностью.</w:t>
            </w:r>
          </w:p>
        </w:tc>
        <w:tc>
          <w:tcPr>
            <w:tcW w:w="699" w:type="dxa"/>
          </w:tcPr>
          <w:p w:rsidR="003E2C76" w:rsidRPr="00D67324" w:rsidRDefault="003E2C76" w:rsidP="000C26B2">
            <w:pPr>
              <w:jc w:val="center"/>
            </w:pPr>
            <w:r>
              <w:t>4</w:t>
            </w:r>
          </w:p>
        </w:tc>
        <w:tc>
          <w:tcPr>
            <w:tcW w:w="1286" w:type="dxa"/>
          </w:tcPr>
          <w:p w:rsidR="003E2C76" w:rsidRPr="00D67324" w:rsidRDefault="003E2C76" w:rsidP="000C26B2">
            <w:pPr>
              <w:jc w:val="center"/>
            </w:pPr>
            <w:r>
              <w:t>4</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10</w:t>
            </w:r>
          </w:p>
        </w:tc>
      </w:tr>
      <w:tr w:rsidR="003E2C76" w:rsidRPr="00DC11F5" w:rsidTr="000C26B2">
        <w:tc>
          <w:tcPr>
            <w:tcW w:w="562" w:type="dxa"/>
          </w:tcPr>
          <w:p w:rsidR="003E2C76" w:rsidRPr="00D67324" w:rsidRDefault="003E2C76" w:rsidP="000C26B2">
            <w:pPr>
              <w:pStyle w:val="a3"/>
              <w:numPr>
                <w:ilvl w:val="0"/>
                <w:numId w:val="8"/>
              </w:numPr>
              <w:ind w:left="0"/>
              <w:jc w:val="both"/>
            </w:pPr>
          </w:p>
        </w:tc>
        <w:tc>
          <w:tcPr>
            <w:tcW w:w="3544" w:type="dxa"/>
          </w:tcPr>
          <w:p w:rsidR="003E2C76" w:rsidRPr="00D67324" w:rsidRDefault="003E2C76" w:rsidP="000C26B2">
            <w:pPr>
              <w:jc w:val="both"/>
              <w:rPr>
                <w:bCs/>
              </w:rPr>
            </w:pPr>
            <w:r w:rsidRPr="00D67324">
              <w:rPr>
                <w:bCs/>
              </w:rPr>
              <w:t>Итого во 2 семестре</w:t>
            </w:r>
          </w:p>
        </w:tc>
        <w:tc>
          <w:tcPr>
            <w:tcW w:w="699" w:type="dxa"/>
          </w:tcPr>
          <w:p w:rsidR="003E2C76" w:rsidRPr="00D67324" w:rsidRDefault="003E2C76" w:rsidP="000C26B2">
            <w:pPr>
              <w:jc w:val="center"/>
            </w:pPr>
            <w:r>
              <w:t>18</w:t>
            </w:r>
          </w:p>
        </w:tc>
        <w:tc>
          <w:tcPr>
            <w:tcW w:w="1286" w:type="dxa"/>
          </w:tcPr>
          <w:p w:rsidR="003E2C76" w:rsidRPr="00D67324" w:rsidRDefault="003E2C76" w:rsidP="00D46CEA">
            <w:pPr>
              <w:jc w:val="center"/>
            </w:pPr>
            <w:r>
              <w:t>36</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61</w:t>
            </w:r>
          </w:p>
        </w:tc>
      </w:tr>
      <w:tr w:rsidR="003E2C76" w:rsidRPr="00DC11F5" w:rsidTr="000C26B2">
        <w:tc>
          <w:tcPr>
            <w:tcW w:w="562" w:type="dxa"/>
          </w:tcPr>
          <w:p w:rsidR="003E2C76" w:rsidRPr="00D67324" w:rsidRDefault="003E2C76" w:rsidP="000C26B2">
            <w:pPr>
              <w:pStyle w:val="a3"/>
              <w:ind w:left="0"/>
              <w:jc w:val="both"/>
            </w:pPr>
          </w:p>
        </w:tc>
        <w:tc>
          <w:tcPr>
            <w:tcW w:w="3544" w:type="dxa"/>
          </w:tcPr>
          <w:p w:rsidR="003E2C76" w:rsidRPr="00D67324" w:rsidRDefault="003E2C76" w:rsidP="000C26B2">
            <w:pPr>
              <w:jc w:val="both"/>
            </w:pPr>
            <w:r w:rsidRPr="00D67324">
              <w:t xml:space="preserve">Итого </w:t>
            </w:r>
          </w:p>
        </w:tc>
        <w:tc>
          <w:tcPr>
            <w:tcW w:w="699" w:type="dxa"/>
          </w:tcPr>
          <w:p w:rsidR="003E2C76" w:rsidRPr="00D67324" w:rsidRDefault="003E2C76" w:rsidP="000C26B2">
            <w:pPr>
              <w:jc w:val="center"/>
            </w:pPr>
            <w:r w:rsidRPr="00D67324">
              <w:t>3</w:t>
            </w:r>
            <w:r>
              <w:t>6</w:t>
            </w:r>
          </w:p>
        </w:tc>
        <w:tc>
          <w:tcPr>
            <w:tcW w:w="1286" w:type="dxa"/>
          </w:tcPr>
          <w:p w:rsidR="003E2C76" w:rsidRPr="00D67324" w:rsidRDefault="003E2C76" w:rsidP="00D46CEA">
            <w:pPr>
              <w:jc w:val="center"/>
            </w:pPr>
            <w:r w:rsidRPr="00D67324">
              <w:t>7</w:t>
            </w:r>
            <w:r>
              <w:t>0</w:t>
            </w:r>
          </w:p>
        </w:tc>
        <w:tc>
          <w:tcPr>
            <w:tcW w:w="1275" w:type="dxa"/>
          </w:tcPr>
          <w:p w:rsidR="003E2C76" w:rsidRPr="00D67324" w:rsidRDefault="003E2C76" w:rsidP="000C26B2">
            <w:pPr>
              <w:jc w:val="center"/>
            </w:pPr>
          </w:p>
        </w:tc>
        <w:tc>
          <w:tcPr>
            <w:tcW w:w="2142" w:type="dxa"/>
          </w:tcPr>
          <w:p w:rsidR="003E2C76" w:rsidRPr="00D67324" w:rsidRDefault="003E2C76" w:rsidP="001D1585">
            <w:pPr>
              <w:jc w:val="center"/>
            </w:pPr>
            <w:r>
              <w:t>79</w:t>
            </w:r>
          </w:p>
        </w:tc>
      </w:tr>
    </w:tbl>
    <w:p w:rsidR="003E2C76" w:rsidRDefault="003E2C76" w:rsidP="002900BE">
      <w:pPr>
        <w:autoSpaceDE w:val="0"/>
        <w:autoSpaceDN w:val="0"/>
        <w:adjustRightInd w:val="0"/>
        <w:ind w:left="360"/>
        <w:jc w:val="both"/>
      </w:pPr>
      <w:r>
        <w:br w:type="textWrapping" w:clear="all"/>
      </w:r>
    </w:p>
    <w:p w:rsidR="003E2C76" w:rsidRPr="00DC11F5" w:rsidRDefault="003E2C76" w:rsidP="00F0399E">
      <w:pPr>
        <w:pStyle w:val="a3"/>
        <w:numPr>
          <w:ilvl w:val="2"/>
          <w:numId w:val="6"/>
        </w:numPr>
        <w:jc w:val="both"/>
        <w:rPr>
          <w:b/>
        </w:rPr>
      </w:pPr>
      <w:r>
        <w:rPr>
          <w:b/>
        </w:rPr>
        <w:t>Очно-</w:t>
      </w:r>
      <w:r w:rsidRPr="00DC11F5">
        <w:rPr>
          <w:b/>
        </w:rPr>
        <w:t>Заочная форма обучения</w:t>
      </w:r>
    </w:p>
    <w:p w:rsidR="003E2C76" w:rsidRPr="00DC11F5" w:rsidRDefault="003E2C76" w:rsidP="0014617F">
      <w:pPr>
        <w:pStyle w:val="a3"/>
        <w:ind w:left="1724"/>
        <w:jc w:val="both"/>
        <w:rPr>
          <w:b/>
        </w:rPr>
      </w:pPr>
    </w:p>
    <w:p w:rsidR="003E2C76" w:rsidRDefault="003E2C76" w:rsidP="0014617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035"/>
        <w:gridCol w:w="838"/>
        <w:gridCol w:w="2142"/>
      </w:tblGrid>
      <w:tr w:rsidR="003E2C76" w:rsidRPr="00DC11F5" w:rsidTr="000C26B2">
        <w:tc>
          <w:tcPr>
            <w:tcW w:w="562" w:type="dxa"/>
            <w:vMerge w:val="restart"/>
          </w:tcPr>
          <w:p w:rsidR="003E2C76" w:rsidRPr="00D67324" w:rsidRDefault="003E2C76" w:rsidP="000C26B2">
            <w:pPr>
              <w:jc w:val="center"/>
              <w:rPr>
                <w:b/>
              </w:rPr>
            </w:pPr>
          </w:p>
          <w:p w:rsidR="003E2C76" w:rsidRPr="00D67324" w:rsidRDefault="003E2C76" w:rsidP="000C26B2">
            <w:pPr>
              <w:jc w:val="center"/>
              <w:rPr>
                <w:b/>
              </w:rPr>
            </w:pPr>
            <w:r w:rsidRPr="00D67324">
              <w:rPr>
                <w:b/>
              </w:rPr>
              <w:t>№ п/п</w:t>
            </w:r>
          </w:p>
        </w:tc>
        <w:tc>
          <w:tcPr>
            <w:tcW w:w="3544" w:type="dxa"/>
            <w:vMerge w:val="restart"/>
          </w:tcPr>
          <w:p w:rsidR="003E2C76" w:rsidRPr="00D67324" w:rsidRDefault="003E2C76" w:rsidP="000C26B2">
            <w:pPr>
              <w:jc w:val="center"/>
              <w:rPr>
                <w:b/>
              </w:rPr>
            </w:pPr>
          </w:p>
          <w:p w:rsidR="003E2C76" w:rsidRPr="00D67324" w:rsidRDefault="003E2C76" w:rsidP="000C26B2">
            <w:pPr>
              <w:jc w:val="center"/>
              <w:rPr>
                <w:b/>
              </w:rPr>
            </w:pPr>
            <w:r w:rsidRPr="00D67324">
              <w:rPr>
                <w:b/>
              </w:rPr>
              <w:t>Раздел/тема</w:t>
            </w:r>
          </w:p>
        </w:tc>
        <w:tc>
          <w:tcPr>
            <w:tcW w:w="4714" w:type="dxa"/>
            <w:gridSpan w:val="4"/>
          </w:tcPr>
          <w:p w:rsidR="003E2C76" w:rsidRPr="00D67324" w:rsidRDefault="003E2C76" w:rsidP="000C26B2">
            <w:pPr>
              <w:jc w:val="center"/>
              <w:rPr>
                <w:b/>
              </w:rPr>
            </w:pPr>
            <w:r w:rsidRPr="00D67324">
              <w:rPr>
                <w:b/>
              </w:rPr>
              <w:t>Виды учебной работы (в часах)</w:t>
            </w:r>
          </w:p>
        </w:tc>
      </w:tr>
      <w:tr w:rsidR="003E2C76" w:rsidRPr="00DC11F5" w:rsidTr="000C26B2">
        <w:tc>
          <w:tcPr>
            <w:tcW w:w="562" w:type="dxa"/>
            <w:vMerge/>
          </w:tcPr>
          <w:p w:rsidR="003E2C76" w:rsidRPr="00D67324" w:rsidRDefault="003E2C76" w:rsidP="000C26B2">
            <w:pPr>
              <w:jc w:val="center"/>
              <w:rPr>
                <w:b/>
              </w:rPr>
            </w:pPr>
          </w:p>
        </w:tc>
        <w:tc>
          <w:tcPr>
            <w:tcW w:w="3544" w:type="dxa"/>
            <w:vMerge/>
          </w:tcPr>
          <w:p w:rsidR="003E2C76" w:rsidRPr="00D67324" w:rsidRDefault="003E2C76" w:rsidP="000C26B2">
            <w:pPr>
              <w:jc w:val="center"/>
              <w:rPr>
                <w:b/>
              </w:rPr>
            </w:pPr>
          </w:p>
        </w:tc>
        <w:tc>
          <w:tcPr>
            <w:tcW w:w="2572" w:type="dxa"/>
            <w:gridSpan w:val="3"/>
          </w:tcPr>
          <w:p w:rsidR="003E2C76" w:rsidRPr="00D67324" w:rsidRDefault="003E2C76" w:rsidP="000C26B2">
            <w:pPr>
              <w:jc w:val="center"/>
              <w:rPr>
                <w:b/>
              </w:rPr>
            </w:pPr>
            <w:r w:rsidRPr="00D67324">
              <w:rPr>
                <w:b/>
              </w:rPr>
              <w:t>Аудиторная работа</w:t>
            </w:r>
          </w:p>
        </w:tc>
        <w:tc>
          <w:tcPr>
            <w:tcW w:w="2142" w:type="dxa"/>
            <w:vMerge w:val="restart"/>
          </w:tcPr>
          <w:p w:rsidR="003E2C76" w:rsidRPr="00D67324" w:rsidRDefault="003E2C76" w:rsidP="000C26B2">
            <w:pPr>
              <w:jc w:val="center"/>
              <w:rPr>
                <w:b/>
              </w:rPr>
            </w:pPr>
            <w:r w:rsidRPr="00D67324">
              <w:rPr>
                <w:b/>
              </w:rPr>
              <w:t>Самостоятельная работа</w:t>
            </w:r>
          </w:p>
        </w:tc>
      </w:tr>
      <w:tr w:rsidR="003E2C76" w:rsidRPr="00DC11F5" w:rsidTr="000C26B2">
        <w:tc>
          <w:tcPr>
            <w:tcW w:w="562" w:type="dxa"/>
            <w:vMerge/>
          </w:tcPr>
          <w:p w:rsidR="003E2C76" w:rsidRPr="00D67324" w:rsidRDefault="003E2C76" w:rsidP="000C26B2">
            <w:pPr>
              <w:jc w:val="both"/>
            </w:pPr>
          </w:p>
        </w:tc>
        <w:tc>
          <w:tcPr>
            <w:tcW w:w="3544" w:type="dxa"/>
            <w:vMerge/>
          </w:tcPr>
          <w:p w:rsidR="003E2C76" w:rsidRPr="00D67324" w:rsidRDefault="003E2C76" w:rsidP="000C26B2">
            <w:pPr>
              <w:jc w:val="both"/>
            </w:pPr>
          </w:p>
        </w:tc>
        <w:tc>
          <w:tcPr>
            <w:tcW w:w="699" w:type="dxa"/>
          </w:tcPr>
          <w:p w:rsidR="003E2C76" w:rsidRPr="00D67324" w:rsidRDefault="003E2C76" w:rsidP="000C26B2">
            <w:pPr>
              <w:jc w:val="center"/>
              <w:rPr>
                <w:b/>
              </w:rPr>
            </w:pPr>
            <w:r w:rsidRPr="00D67324">
              <w:rPr>
                <w:b/>
              </w:rPr>
              <w:t>ЛЗ</w:t>
            </w:r>
          </w:p>
        </w:tc>
        <w:tc>
          <w:tcPr>
            <w:tcW w:w="1035" w:type="dxa"/>
          </w:tcPr>
          <w:p w:rsidR="003E2C76" w:rsidRPr="00D67324" w:rsidRDefault="003E2C76" w:rsidP="000C26B2">
            <w:pPr>
              <w:jc w:val="center"/>
              <w:rPr>
                <w:b/>
              </w:rPr>
            </w:pPr>
            <w:r w:rsidRPr="00D67324">
              <w:rPr>
                <w:b/>
              </w:rPr>
              <w:t>ПЗ</w:t>
            </w:r>
          </w:p>
        </w:tc>
        <w:tc>
          <w:tcPr>
            <w:tcW w:w="838" w:type="dxa"/>
          </w:tcPr>
          <w:p w:rsidR="003E2C76" w:rsidRPr="00D67324" w:rsidRDefault="003E2C76" w:rsidP="000C26B2">
            <w:pPr>
              <w:rPr>
                <w:b/>
              </w:rPr>
            </w:pPr>
            <w:proofErr w:type="spellStart"/>
            <w:r w:rsidRPr="00D67324">
              <w:rPr>
                <w:b/>
              </w:rPr>
              <w:t>ЛабЗ</w:t>
            </w:r>
            <w:proofErr w:type="spellEnd"/>
          </w:p>
        </w:tc>
        <w:tc>
          <w:tcPr>
            <w:tcW w:w="2142" w:type="dxa"/>
            <w:vMerge/>
          </w:tcPr>
          <w:p w:rsidR="003E2C76" w:rsidRPr="00D67324" w:rsidRDefault="003E2C76" w:rsidP="000C26B2">
            <w:pPr>
              <w:jc w:val="both"/>
            </w:pPr>
          </w:p>
        </w:tc>
      </w:tr>
      <w:tr w:rsidR="003E2C76" w:rsidRPr="00DC11F5" w:rsidTr="000C26B2">
        <w:tc>
          <w:tcPr>
            <w:tcW w:w="8820" w:type="dxa"/>
            <w:gridSpan w:val="6"/>
          </w:tcPr>
          <w:p w:rsidR="003E2C76" w:rsidRPr="00D67324" w:rsidRDefault="003E2C76" w:rsidP="000C26B2">
            <w:pPr>
              <w:jc w:val="center"/>
            </w:pPr>
            <w:r w:rsidRPr="00D67324">
              <w:t>1 семестр</w:t>
            </w:r>
          </w:p>
        </w:tc>
      </w:tr>
      <w:tr w:rsidR="003E2C76" w:rsidRPr="00DC11F5" w:rsidTr="000C26B2">
        <w:tc>
          <w:tcPr>
            <w:tcW w:w="562" w:type="dxa"/>
          </w:tcPr>
          <w:p w:rsidR="003E2C76" w:rsidRPr="00D67324" w:rsidRDefault="003E2C76" w:rsidP="00FA65E6">
            <w:pPr>
              <w:jc w:val="both"/>
            </w:pPr>
            <w:r w:rsidRPr="00D67324">
              <w:t>1</w:t>
            </w:r>
          </w:p>
        </w:tc>
        <w:tc>
          <w:tcPr>
            <w:tcW w:w="3544" w:type="dxa"/>
          </w:tcPr>
          <w:p w:rsidR="003E2C76" w:rsidRPr="00D67324" w:rsidRDefault="003E2C76" w:rsidP="00FA65E6">
            <w:pPr>
              <w:pStyle w:val="1"/>
              <w:spacing w:after="0" w:line="240" w:lineRule="auto"/>
              <w:ind w:left="0"/>
              <w:jc w:val="both"/>
              <w:rPr>
                <w:rFonts w:ascii="Times New Roman" w:hAnsi="Times New Roman"/>
                <w:color w:val="000000"/>
                <w:spacing w:val="2"/>
                <w:sz w:val="24"/>
                <w:szCs w:val="24"/>
              </w:rPr>
            </w:pPr>
            <w:r w:rsidRPr="00D67324">
              <w:rPr>
                <w:rFonts w:ascii="Times New Roman" w:hAnsi="Times New Roman"/>
                <w:sz w:val="24"/>
                <w:szCs w:val="24"/>
              </w:rPr>
              <w:t xml:space="preserve">Сущность, содержание, </w:t>
            </w:r>
            <w:r>
              <w:rPr>
                <w:rFonts w:ascii="Times New Roman" w:hAnsi="Times New Roman"/>
                <w:sz w:val="24"/>
                <w:szCs w:val="24"/>
              </w:rPr>
              <w:t>принципы</w:t>
            </w:r>
            <w:r w:rsidRPr="00D67324">
              <w:rPr>
                <w:rFonts w:ascii="Times New Roman" w:hAnsi="Times New Roman"/>
                <w:sz w:val="24"/>
                <w:szCs w:val="24"/>
              </w:rPr>
              <w:t xml:space="preserve"> и функции маркетинговой деятельности</w:t>
            </w:r>
            <w:r>
              <w:rPr>
                <w:rFonts w:ascii="Times New Roman" w:hAnsi="Times New Roman"/>
                <w:sz w:val="24"/>
                <w:szCs w:val="24"/>
              </w:rPr>
              <w:t>. Комплекс маркетинга.</w:t>
            </w:r>
          </w:p>
        </w:tc>
        <w:tc>
          <w:tcPr>
            <w:tcW w:w="699" w:type="dxa"/>
          </w:tcPr>
          <w:p w:rsidR="003E2C76" w:rsidRPr="00381FD3" w:rsidRDefault="003E2C76" w:rsidP="00FA65E6">
            <w:pPr>
              <w:jc w:val="center"/>
            </w:pPr>
            <w:r w:rsidRPr="00381FD3">
              <w:t>1</w:t>
            </w:r>
          </w:p>
        </w:tc>
        <w:tc>
          <w:tcPr>
            <w:tcW w:w="1035" w:type="dxa"/>
          </w:tcPr>
          <w:p w:rsidR="003E2C76" w:rsidRPr="00381FD3" w:rsidRDefault="003E2C76" w:rsidP="00FA65E6">
            <w:pPr>
              <w:jc w:val="center"/>
            </w:pPr>
            <w:r>
              <w:t>2</w:t>
            </w:r>
          </w:p>
        </w:tc>
        <w:tc>
          <w:tcPr>
            <w:tcW w:w="838" w:type="dxa"/>
          </w:tcPr>
          <w:p w:rsidR="003E2C76" w:rsidRPr="00381FD3" w:rsidRDefault="003E2C76" w:rsidP="00FA65E6">
            <w:pPr>
              <w:jc w:val="center"/>
            </w:pPr>
          </w:p>
        </w:tc>
        <w:tc>
          <w:tcPr>
            <w:tcW w:w="2142" w:type="dxa"/>
          </w:tcPr>
          <w:p w:rsidR="003E2C76" w:rsidRPr="00381FD3" w:rsidRDefault="003E2C76" w:rsidP="00FA65E6">
            <w:pPr>
              <w:jc w:val="center"/>
            </w:pPr>
            <w:r>
              <w:t>11</w:t>
            </w:r>
          </w:p>
        </w:tc>
      </w:tr>
      <w:tr w:rsidR="003E2C76" w:rsidRPr="00DC11F5" w:rsidTr="000C26B2">
        <w:tc>
          <w:tcPr>
            <w:tcW w:w="562" w:type="dxa"/>
          </w:tcPr>
          <w:p w:rsidR="003E2C76" w:rsidRPr="00D67324" w:rsidRDefault="003E2C76" w:rsidP="00FA65E6">
            <w:pPr>
              <w:pStyle w:val="a3"/>
              <w:ind w:left="0"/>
              <w:jc w:val="both"/>
            </w:pPr>
            <w:r w:rsidRPr="00D67324">
              <w:t>2</w:t>
            </w:r>
          </w:p>
        </w:tc>
        <w:tc>
          <w:tcPr>
            <w:tcW w:w="3544" w:type="dxa"/>
          </w:tcPr>
          <w:p w:rsidR="003E2C76" w:rsidRPr="00D67324" w:rsidRDefault="003E2C76" w:rsidP="00FA65E6">
            <w:pPr>
              <w:pStyle w:val="1"/>
              <w:spacing w:after="0" w:line="240" w:lineRule="auto"/>
              <w:ind w:left="0"/>
              <w:jc w:val="both"/>
              <w:rPr>
                <w:rFonts w:ascii="Times New Roman" w:hAnsi="Times New Roman"/>
                <w:sz w:val="24"/>
                <w:szCs w:val="24"/>
              </w:rPr>
            </w:pPr>
            <w:r>
              <w:rPr>
                <w:rFonts w:ascii="Times New Roman" w:hAnsi="Times New Roman"/>
                <w:sz w:val="24"/>
                <w:szCs w:val="24"/>
              </w:rPr>
              <w:t>Эволюция маркетинговых концепций</w:t>
            </w:r>
          </w:p>
        </w:tc>
        <w:tc>
          <w:tcPr>
            <w:tcW w:w="699" w:type="dxa"/>
          </w:tcPr>
          <w:p w:rsidR="003E2C76" w:rsidRPr="00381FD3" w:rsidRDefault="003E2C76" w:rsidP="00FA65E6">
            <w:pPr>
              <w:jc w:val="center"/>
            </w:pPr>
            <w:r w:rsidRPr="00381FD3">
              <w:t>1</w:t>
            </w:r>
          </w:p>
        </w:tc>
        <w:tc>
          <w:tcPr>
            <w:tcW w:w="1035" w:type="dxa"/>
          </w:tcPr>
          <w:p w:rsidR="003E2C76" w:rsidRPr="00381FD3" w:rsidRDefault="003E2C76" w:rsidP="00FA65E6">
            <w:pPr>
              <w:jc w:val="center"/>
            </w:pPr>
            <w:r>
              <w:t>2</w:t>
            </w:r>
          </w:p>
        </w:tc>
        <w:tc>
          <w:tcPr>
            <w:tcW w:w="838" w:type="dxa"/>
          </w:tcPr>
          <w:p w:rsidR="003E2C76" w:rsidRPr="00381FD3" w:rsidRDefault="003E2C76" w:rsidP="00FA65E6">
            <w:pPr>
              <w:jc w:val="center"/>
            </w:pPr>
          </w:p>
        </w:tc>
        <w:tc>
          <w:tcPr>
            <w:tcW w:w="2142" w:type="dxa"/>
          </w:tcPr>
          <w:p w:rsidR="003E2C76" w:rsidRPr="00381FD3" w:rsidRDefault="003E2C76" w:rsidP="00FA65E6">
            <w:pPr>
              <w:jc w:val="center"/>
            </w:pPr>
            <w:r>
              <w:t>11</w:t>
            </w:r>
          </w:p>
        </w:tc>
      </w:tr>
      <w:tr w:rsidR="003E2C76" w:rsidRPr="00DC11F5" w:rsidTr="000C26B2">
        <w:tc>
          <w:tcPr>
            <w:tcW w:w="562" w:type="dxa"/>
          </w:tcPr>
          <w:p w:rsidR="003E2C76" w:rsidRPr="00D67324" w:rsidRDefault="003E2C76" w:rsidP="00FA65E6">
            <w:pPr>
              <w:pStyle w:val="a3"/>
              <w:ind w:left="0"/>
              <w:jc w:val="both"/>
            </w:pPr>
            <w:r w:rsidRPr="00D67324">
              <w:t>3</w:t>
            </w:r>
          </w:p>
        </w:tc>
        <w:tc>
          <w:tcPr>
            <w:tcW w:w="3544" w:type="dxa"/>
          </w:tcPr>
          <w:p w:rsidR="003E2C76" w:rsidRPr="00D67324" w:rsidRDefault="003E2C76" w:rsidP="00FA65E6">
            <w:pPr>
              <w:pStyle w:val="1"/>
              <w:spacing w:after="0" w:line="240" w:lineRule="auto"/>
              <w:ind w:left="0"/>
              <w:jc w:val="both"/>
              <w:rPr>
                <w:rFonts w:ascii="Times New Roman" w:hAnsi="Times New Roman"/>
                <w:sz w:val="24"/>
                <w:szCs w:val="24"/>
              </w:rPr>
            </w:pPr>
            <w:r w:rsidRPr="00D3076D">
              <w:rPr>
                <w:rFonts w:ascii="Times New Roman" w:hAnsi="Times New Roman"/>
                <w:sz w:val="24"/>
                <w:szCs w:val="24"/>
              </w:rPr>
              <w:t>Маркетинговая среда организации и факторы, влияющие на неё</w:t>
            </w:r>
          </w:p>
        </w:tc>
        <w:tc>
          <w:tcPr>
            <w:tcW w:w="699" w:type="dxa"/>
          </w:tcPr>
          <w:p w:rsidR="003E2C76" w:rsidRPr="00381FD3" w:rsidRDefault="003E2C76" w:rsidP="00FA65E6">
            <w:pPr>
              <w:jc w:val="center"/>
            </w:pPr>
            <w:r w:rsidRPr="00381FD3">
              <w:t>1</w:t>
            </w:r>
          </w:p>
        </w:tc>
        <w:tc>
          <w:tcPr>
            <w:tcW w:w="1035" w:type="dxa"/>
          </w:tcPr>
          <w:p w:rsidR="003E2C76" w:rsidRPr="00381FD3" w:rsidRDefault="003E2C76" w:rsidP="00FA65E6">
            <w:pPr>
              <w:jc w:val="center"/>
            </w:pPr>
            <w:r>
              <w:t>2</w:t>
            </w:r>
          </w:p>
        </w:tc>
        <w:tc>
          <w:tcPr>
            <w:tcW w:w="838" w:type="dxa"/>
          </w:tcPr>
          <w:p w:rsidR="003E2C76" w:rsidRPr="00381FD3" w:rsidRDefault="003E2C76" w:rsidP="00FA65E6">
            <w:pPr>
              <w:jc w:val="center"/>
            </w:pPr>
          </w:p>
        </w:tc>
        <w:tc>
          <w:tcPr>
            <w:tcW w:w="2142" w:type="dxa"/>
          </w:tcPr>
          <w:p w:rsidR="003E2C76" w:rsidRPr="00381FD3" w:rsidRDefault="003E2C76" w:rsidP="00FA65E6">
            <w:pPr>
              <w:jc w:val="center"/>
            </w:pPr>
            <w:r>
              <w:t>11</w:t>
            </w:r>
          </w:p>
        </w:tc>
      </w:tr>
      <w:tr w:rsidR="003E2C76" w:rsidRPr="00DC11F5" w:rsidTr="000C26B2">
        <w:tc>
          <w:tcPr>
            <w:tcW w:w="562" w:type="dxa"/>
          </w:tcPr>
          <w:p w:rsidR="003E2C76" w:rsidRPr="00D67324" w:rsidRDefault="003E2C76" w:rsidP="00FA65E6">
            <w:pPr>
              <w:pStyle w:val="a3"/>
              <w:ind w:left="0"/>
              <w:jc w:val="both"/>
            </w:pPr>
            <w:r w:rsidRPr="00D67324">
              <w:t>4</w:t>
            </w:r>
          </w:p>
        </w:tc>
        <w:tc>
          <w:tcPr>
            <w:tcW w:w="3544" w:type="dxa"/>
          </w:tcPr>
          <w:p w:rsidR="003E2C76" w:rsidRPr="00D3076D" w:rsidRDefault="003E2C76" w:rsidP="00FA65E6">
            <w:pPr>
              <w:pStyle w:val="1"/>
              <w:spacing w:after="0" w:line="240" w:lineRule="auto"/>
              <w:ind w:left="0"/>
              <w:jc w:val="both"/>
              <w:rPr>
                <w:rFonts w:ascii="Times New Roman" w:hAnsi="Times New Roman"/>
                <w:sz w:val="24"/>
                <w:szCs w:val="24"/>
              </w:rPr>
            </w:pPr>
            <w:r w:rsidRPr="00D3076D">
              <w:rPr>
                <w:rFonts w:ascii="Times New Roman" w:hAnsi="Times New Roman"/>
                <w:sz w:val="24"/>
                <w:szCs w:val="24"/>
              </w:rPr>
              <w:t>Маркетинговая информационная система: цели, задачи, построение в организации.</w:t>
            </w:r>
          </w:p>
        </w:tc>
        <w:tc>
          <w:tcPr>
            <w:tcW w:w="699" w:type="dxa"/>
          </w:tcPr>
          <w:p w:rsidR="003E2C76" w:rsidRPr="00381FD3" w:rsidRDefault="003E2C76" w:rsidP="00FA65E6">
            <w:pPr>
              <w:jc w:val="center"/>
            </w:pPr>
            <w:r w:rsidRPr="00381FD3">
              <w:t>1</w:t>
            </w:r>
          </w:p>
        </w:tc>
        <w:tc>
          <w:tcPr>
            <w:tcW w:w="1035" w:type="dxa"/>
          </w:tcPr>
          <w:p w:rsidR="003E2C76" w:rsidRPr="00381FD3" w:rsidRDefault="003E2C76" w:rsidP="00FA65E6">
            <w:pPr>
              <w:jc w:val="center"/>
            </w:pPr>
            <w:r>
              <w:t>2</w:t>
            </w:r>
          </w:p>
        </w:tc>
        <w:tc>
          <w:tcPr>
            <w:tcW w:w="838" w:type="dxa"/>
          </w:tcPr>
          <w:p w:rsidR="003E2C76" w:rsidRPr="00381FD3" w:rsidRDefault="003E2C76" w:rsidP="00FA65E6">
            <w:pPr>
              <w:jc w:val="center"/>
            </w:pPr>
          </w:p>
        </w:tc>
        <w:tc>
          <w:tcPr>
            <w:tcW w:w="2142" w:type="dxa"/>
          </w:tcPr>
          <w:p w:rsidR="003E2C76" w:rsidRPr="00381FD3" w:rsidRDefault="003E2C76" w:rsidP="00FA65E6">
            <w:pPr>
              <w:jc w:val="center"/>
            </w:pPr>
            <w:r>
              <w:t>11</w:t>
            </w:r>
          </w:p>
        </w:tc>
      </w:tr>
      <w:tr w:rsidR="003E2C76" w:rsidRPr="00DC11F5" w:rsidTr="000C26B2">
        <w:trPr>
          <w:trHeight w:val="1034"/>
        </w:trPr>
        <w:tc>
          <w:tcPr>
            <w:tcW w:w="562" w:type="dxa"/>
          </w:tcPr>
          <w:p w:rsidR="003E2C76" w:rsidRPr="00D67324" w:rsidRDefault="003E2C76" w:rsidP="00FA65E6">
            <w:pPr>
              <w:pStyle w:val="a3"/>
              <w:ind w:left="0"/>
              <w:jc w:val="both"/>
            </w:pPr>
            <w:r>
              <w:t>5</w:t>
            </w:r>
          </w:p>
        </w:tc>
        <w:tc>
          <w:tcPr>
            <w:tcW w:w="3544" w:type="dxa"/>
          </w:tcPr>
          <w:p w:rsidR="003E2C76" w:rsidRPr="00D67324" w:rsidRDefault="003E2C76" w:rsidP="00FA65E6">
            <w:pPr>
              <w:rPr>
                <w:bCs/>
              </w:rPr>
            </w:pPr>
            <w:r w:rsidRPr="00D3076D">
              <w:t>Методы, инструменты, типология маркетинговых исследований</w:t>
            </w:r>
            <w:r>
              <w:t>.</w:t>
            </w:r>
          </w:p>
        </w:tc>
        <w:tc>
          <w:tcPr>
            <w:tcW w:w="699" w:type="dxa"/>
          </w:tcPr>
          <w:p w:rsidR="003E2C76" w:rsidRPr="00381FD3" w:rsidRDefault="003E2C76" w:rsidP="00FA65E6">
            <w:pPr>
              <w:jc w:val="center"/>
              <w:rPr>
                <w:b/>
              </w:rPr>
            </w:pPr>
            <w:r w:rsidRPr="00381FD3">
              <w:rPr>
                <w:b/>
              </w:rPr>
              <w:t>2</w:t>
            </w:r>
          </w:p>
        </w:tc>
        <w:tc>
          <w:tcPr>
            <w:tcW w:w="1035" w:type="dxa"/>
          </w:tcPr>
          <w:p w:rsidR="003E2C76" w:rsidRPr="00381FD3" w:rsidRDefault="003E2C76" w:rsidP="00FA65E6">
            <w:pPr>
              <w:jc w:val="center"/>
            </w:pPr>
            <w:r>
              <w:t>2</w:t>
            </w:r>
          </w:p>
        </w:tc>
        <w:tc>
          <w:tcPr>
            <w:tcW w:w="838" w:type="dxa"/>
          </w:tcPr>
          <w:p w:rsidR="003E2C76" w:rsidRPr="00381FD3" w:rsidRDefault="003E2C76" w:rsidP="00FA65E6">
            <w:pPr>
              <w:jc w:val="center"/>
            </w:pPr>
          </w:p>
        </w:tc>
        <w:tc>
          <w:tcPr>
            <w:tcW w:w="2142" w:type="dxa"/>
          </w:tcPr>
          <w:p w:rsidR="003E2C76" w:rsidRPr="00381FD3" w:rsidRDefault="003E2C76" w:rsidP="00FA65E6">
            <w:pPr>
              <w:jc w:val="center"/>
            </w:pPr>
            <w:r>
              <w:t>11</w:t>
            </w:r>
          </w:p>
        </w:tc>
      </w:tr>
      <w:tr w:rsidR="003E2C76" w:rsidRPr="001F1518" w:rsidTr="000C26B2">
        <w:trPr>
          <w:trHeight w:val="647"/>
        </w:trPr>
        <w:tc>
          <w:tcPr>
            <w:tcW w:w="562" w:type="dxa"/>
          </w:tcPr>
          <w:p w:rsidR="003E2C76" w:rsidRPr="001F1518" w:rsidRDefault="003E2C76" w:rsidP="00FA65E6">
            <w:pPr>
              <w:pStyle w:val="a3"/>
              <w:ind w:left="0"/>
              <w:jc w:val="both"/>
            </w:pPr>
            <w:r w:rsidRPr="001F1518">
              <w:t>6</w:t>
            </w:r>
          </w:p>
        </w:tc>
        <w:tc>
          <w:tcPr>
            <w:tcW w:w="3544" w:type="dxa"/>
          </w:tcPr>
          <w:p w:rsidR="003E2C76" w:rsidRPr="001F1518" w:rsidRDefault="003E2C76" w:rsidP="00FA65E6">
            <w:r w:rsidRPr="001F1518">
              <w:t>Потребительское поведение, факторы, влияющие на него.</w:t>
            </w:r>
          </w:p>
        </w:tc>
        <w:tc>
          <w:tcPr>
            <w:tcW w:w="699" w:type="dxa"/>
          </w:tcPr>
          <w:p w:rsidR="003E2C76" w:rsidRPr="00381FD3" w:rsidRDefault="003E2C76" w:rsidP="00FA65E6">
            <w:pPr>
              <w:jc w:val="center"/>
            </w:pPr>
            <w:r w:rsidRPr="00381FD3">
              <w:t>2</w:t>
            </w:r>
          </w:p>
        </w:tc>
        <w:tc>
          <w:tcPr>
            <w:tcW w:w="1035" w:type="dxa"/>
          </w:tcPr>
          <w:p w:rsidR="003E2C76" w:rsidRPr="00381FD3" w:rsidRDefault="003E2C76" w:rsidP="00FA65E6">
            <w:pPr>
              <w:jc w:val="center"/>
            </w:pPr>
            <w:r>
              <w:t>4</w:t>
            </w:r>
          </w:p>
        </w:tc>
        <w:tc>
          <w:tcPr>
            <w:tcW w:w="838" w:type="dxa"/>
          </w:tcPr>
          <w:p w:rsidR="003E2C76" w:rsidRPr="00381FD3" w:rsidRDefault="003E2C76" w:rsidP="00FA65E6">
            <w:pPr>
              <w:jc w:val="center"/>
            </w:pPr>
          </w:p>
        </w:tc>
        <w:tc>
          <w:tcPr>
            <w:tcW w:w="2142" w:type="dxa"/>
          </w:tcPr>
          <w:p w:rsidR="003E2C76" w:rsidRPr="00381FD3" w:rsidRDefault="003E2C76" w:rsidP="00FA65E6">
            <w:pPr>
              <w:jc w:val="center"/>
            </w:pPr>
            <w:r>
              <w:t>11</w:t>
            </w:r>
          </w:p>
        </w:tc>
      </w:tr>
      <w:tr w:rsidR="003E2C76" w:rsidRPr="001F1518" w:rsidTr="000C26B2">
        <w:trPr>
          <w:trHeight w:val="1030"/>
        </w:trPr>
        <w:tc>
          <w:tcPr>
            <w:tcW w:w="562" w:type="dxa"/>
          </w:tcPr>
          <w:p w:rsidR="003E2C76" w:rsidRPr="001F1518" w:rsidRDefault="003E2C76" w:rsidP="00FA65E6">
            <w:pPr>
              <w:pStyle w:val="a3"/>
              <w:ind w:left="0"/>
              <w:jc w:val="both"/>
            </w:pPr>
            <w:r w:rsidRPr="001F1518">
              <w:t>7</w:t>
            </w:r>
          </w:p>
        </w:tc>
        <w:tc>
          <w:tcPr>
            <w:tcW w:w="3544" w:type="dxa"/>
          </w:tcPr>
          <w:p w:rsidR="003E2C76" w:rsidRPr="001F1518" w:rsidRDefault="003E2C76" w:rsidP="00FA65E6">
            <w:r w:rsidRPr="001F1518">
              <w:t>Понятие рынка, виды, классификация, сегментирование рынков. Комплексное исследование рынков.</w:t>
            </w:r>
          </w:p>
        </w:tc>
        <w:tc>
          <w:tcPr>
            <w:tcW w:w="699" w:type="dxa"/>
          </w:tcPr>
          <w:p w:rsidR="003E2C76" w:rsidRPr="00381FD3" w:rsidRDefault="003E2C76" w:rsidP="00FA65E6">
            <w:pPr>
              <w:jc w:val="center"/>
            </w:pPr>
            <w:r w:rsidRPr="00381FD3">
              <w:t>2</w:t>
            </w:r>
          </w:p>
        </w:tc>
        <w:tc>
          <w:tcPr>
            <w:tcW w:w="1035" w:type="dxa"/>
          </w:tcPr>
          <w:p w:rsidR="003E2C76" w:rsidRPr="00381FD3" w:rsidRDefault="003E2C76" w:rsidP="00FA65E6">
            <w:pPr>
              <w:jc w:val="center"/>
            </w:pPr>
            <w:r>
              <w:t>4</w:t>
            </w:r>
          </w:p>
        </w:tc>
        <w:tc>
          <w:tcPr>
            <w:tcW w:w="838" w:type="dxa"/>
          </w:tcPr>
          <w:p w:rsidR="003E2C76" w:rsidRPr="00381FD3" w:rsidRDefault="003E2C76" w:rsidP="00FA65E6">
            <w:pPr>
              <w:jc w:val="center"/>
            </w:pPr>
          </w:p>
        </w:tc>
        <w:tc>
          <w:tcPr>
            <w:tcW w:w="2142" w:type="dxa"/>
          </w:tcPr>
          <w:p w:rsidR="003E2C76" w:rsidRPr="00381FD3" w:rsidRDefault="003E2C76" w:rsidP="00FA65E6">
            <w:pPr>
              <w:jc w:val="center"/>
            </w:pPr>
            <w:r>
              <w:t>12</w:t>
            </w:r>
          </w:p>
        </w:tc>
      </w:tr>
      <w:tr w:rsidR="003E2C76" w:rsidRPr="001F1518" w:rsidTr="000C26B2">
        <w:tc>
          <w:tcPr>
            <w:tcW w:w="562" w:type="dxa"/>
          </w:tcPr>
          <w:p w:rsidR="003E2C76" w:rsidRPr="001F1518" w:rsidRDefault="003E2C76" w:rsidP="00FA65E6">
            <w:pPr>
              <w:pStyle w:val="a3"/>
              <w:numPr>
                <w:ilvl w:val="0"/>
                <w:numId w:val="8"/>
              </w:numPr>
              <w:ind w:left="0"/>
              <w:jc w:val="both"/>
            </w:pPr>
          </w:p>
        </w:tc>
        <w:tc>
          <w:tcPr>
            <w:tcW w:w="3544" w:type="dxa"/>
          </w:tcPr>
          <w:p w:rsidR="003E2C76" w:rsidRPr="001F1518" w:rsidRDefault="003E2C76" w:rsidP="00FA65E6">
            <w:r w:rsidRPr="001F1518">
              <w:t>Итого в 1 семестре</w:t>
            </w:r>
          </w:p>
        </w:tc>
        <w:tc>
          <w:tcPr>
            <w:tcW w:w="699" w:type="dxa"/>
          </w:tcPr>
          <w:p w:rsidR="003E2C76" w:rsidRPr="001F1518" w:rsidRDefault="003E2C76" w:rsidP="00FA65E6">
            <w:pPr>
              <w:jc w:val="center"/>
            </w:pPr>
            <w:r w:rsidRPr="001F1518">
              <w:t>10</w:t>
            </w:r>
          </w:p>
        </w:tc>
        <w:tc>
          <w:tcPr>
            <w:tcW w:w="1035" w:type="dxa"/>
          </w:tcPr>
          <w:p w:rsidR="003E2C76" w:rsidRPr="001F1518" w:rsidRDefault="003E2C76" w:rsidP="00FA65E6">
            <w:pPr>
              <w:jc w:val="center"/>
            </w:pPr>
            <w:r w:rsidRPr="001F1518">
              <w:t>18</w:t>
            </w:r>
          </w:p>
        </w:tc>
        <w:tc>
          <w:tcPr>
            <w:tcW w:w="838" w:type="dxa"/>
          </w:tcPr>
          <w:p w:rsidR="003E2C76" w:rsidRPr="001F1518" w:rsidRDefault="003E2C76" w:rsidP="00FA65E6">
            <w:pPr>
              <w:jc w:val="center"/>
            </w:pPr>
          </w:p>
        </w:tc>
        <w:tc>
          <w:tcPr>
            <w:tcW w:w="2142" w:type="dxa"/>
          </w:tcPr>
          <w:p w:rsidR="003E2C76" w:rsidRPr="001F1518" w:rsidRDefault="003E2C76" w:rsidP="00FA65E6">
            <w:pPr>
              <w:jc w:val="center"/>
            </w:pPr>
            <w:r w:rsidRPr="001F1518">
              <w:t>78</w:t>
            </w:r>
          </w:p>
        </w:tc>
      </w:tr>
      <w:tr w:rsidR="003E2C76" w:rsidRPr="001F1518" w:rsidTr="000C26B2">
        <w:tc>
          <w:tcPr>
            <w:tcW w:w="8820" w:type="dxa"/>
            <w:gridSpan w:val="6"/>
          </w:tcPr>
          <w:p w:rsidR="003E2C76" w:rsidRPr="001F1518" w:rsidRDefault="003E2C76" w:rsidP="00FA65E6">
            <w:pPr>
              <w:jc w:val="center"/>
            </w:pPr>
            <w:r w:rsidRPr="001F1518">
              <w:t>2 семестр</w:t>
            </w:r>
          </w:p>
        </w:tc>
      </w:tr>
      <w:tr w:rsidR="003E2C76" w:rsidRPr="001F1518" w:rsidTr="000C26B2">
        <w:trPr>
          <w:trHeight w:val="875"/>
        </w:trPr>
        <w:tc>
          <w:tcPr>
            <w:tcW w:w="562" w:type="dxa"/>
          </w:tcPr>
          <w:p w:rsidR="003E2C76" w:rsidRPr="001F1518" w:rsidRDefault="003E2C76" w:rsidP="00FA65E6">
            <w:pPr>
              <w:jc w:val="both"/>
            </w:pPr>
            <w:r w:rsidRPr="001F1518">
              <w:t>8</w:t>
            </w:r>
          </w:p>
          <w:p w:rsidR="003E2C76" w:rsidRPr="001F1518" w:rsidRDefault="003E2C76" w:rsidP="00FA65E6">
            <w:pPr>
              <w:jc w:val="both"/>
            </w:pPr>
          </w:p>
        </w:tc>
        <w:tc>
          <w:tcPr>
            <w:tcW w:w="3544" w:type="dxa"/>
          </w:tcPr>
          <w:p w:rsidR="003E2C76" w:rsidRPr="001F1518" w:rsidRDefault="003E2C76" w:rsidP="00FA65E6">
            <w:pPr>
              <w:jc w:val="both"/>
            </w:pPr>
            <w:r w:rsidRPr="001F1518">
              <w:t>Понятие и характеристики конкурентоспособности организации. Методы оценки конкурентоспособности</w:t>
            </w:r>
          </w:p>
        </w:tc>
        <w:tc>
          <w:tcPr>
            <w:tcW w:w="699" w:type="dxa"/>
          </w:tcPr>
          <w:p w:rsidR="003E2C76" w:rsidRPr="001F1518" w:rsidRDefault="003E2C76" w:rsidP="00FA65E6">
            <w:pPr>
              <w:jc w:val="center"/>
            </w:pPr>
            <w:r>
              <w:t>1</w:t>
            </w:r>
          </w:p>
        </w:tc>
        <w:tc>
          <w:tcPr>
            <w:tcW w:w="1035" w:type="dxa"/>
          </w:tcPr>
          <w:p w:rsidR="003E2C76" w:rsidRPr="001F1518" w:rsidRDefault="003E2C76" w:rsidP="00FA65E6">
            <w:pPr>
              <w:jc w:val="center"/>
            </w:pPr>
            <w:r>
              <w:t>2</w:t>
            </w:r>
          </w:p>
        </w:tc>
        <w:tc>
          <w:tcPr>
            <w:tcW w:w="838" w:type="dxa"/>
          </w:tcPr>
          <w:p w:rsidR="003E2C76" w:rsidRPr="001F1518" w:rsidRDefault="003E2C76" w:rsidP="00FA65E6">
            <w:pPr>
              <w:jc w:val="center"/>
            </w:pPr>
          </w:p>
        </w:tc>
        <w:tc>
          <w:tcPr>
            <w:tcW w:w="2142" w:type="dxa"/>
          </w:tcPr>
          <w:p w:rsidR="003E2C76" w:rsidRPr="001F1518" w:rsidRDefault="003E2C76" w:rsidP="00FA65E6">
            <w:pPr>
              <w:jc w:val="center"/>
            </w:pPr>
            <w:r>
              <w:t>3</w:t>
            </w:r>
          </w:p>
        </w:tc>
      </w:tr>
      <w:tr w:rsidR="003E2C76" w:rsidRPr="001F1518" w:rsidTr="000C26B2">
        <w:trPr>
          <w:trHeight w:val="263"/>
        </w:trPr>
        <w:tc>
          <w:tcPr>
            <w:tcW w:w="562" w:type="dxa"/>
          </w:tcPr>
          <w:p w:rsidR="003E2C76" w:rsidRPr="001F1518" w:rsidRDefault="003E2C76" w:rsidP="00FA65E6">
            <w:pPr>
              <w:jc w:val="both"/>
            </w:pPr>
            <w:r w:rsidRPr="001F1518">
              <w:t>9</w:t>
            </w:r>
          </w:p>
        </w:tc>
        <w:tc>
          <w:tcPr>
            <w:tcW w:w="3544" w:type="dxa"/>
          </w:tcPr>
          <w:p w:rsidR="003E2C76" w:rsidRPr="001F1518" w:rsidRDefault="003E2C76" w:rsidP="00FA65E6">
            <w:pPr>
              <w:shd w:val="clear" w:color="auto" w:fill="FFFFFF"/>
            </w:pPr>
            <w:r w:rsidRPr="001F1518">
              <w:t>Продуктовая концепция в маркетинге. Ассортиментная политика организации.</w:t>
            </w:r>
          </w:p>
          <w:p w:rsidR="003E2C76" w:rsidRPr="001F1518" w:rsidRDefault="003E2C76" w:rsidP="00FA65E6">
            <w:pPr>
              <w:shd w:val="clear" w:color="auto" w:fill="FFFFFF"/>
              <w:rPr>
                <w:bCs/>
              </w:rPr>
            </w:pPr>
            <w:r w:rsidRPr="001F1518">
              <w:t>Жизненный цикл товара.</w:t>
            </w:r>
          </w:p>
        </w:tc>
        <w:tc>
          <w:tcPr>
            <w:tcW w:w="699" w:type="dxa"/>
          </w:tcPr>
          <w:p w:rsidR="003E2C76" w:rsidRPr="001F1518" w:rsidRDefault="003E2C76" w:rsidP="00FA65E6">
            <w:pPr>
              <w:jc w:val="center"/>
            </w:pPr>
            <w:r>
              <w:t>2</w:t>
            </w:r>
          </w:p>
        </w:tc>
        <w:tc>
          <w:tcPr>
            <w:tcW w:w="1035" w:type="dxa"/>
          </w:tcPr>
          <w:p w:rsidR="003E2C76" w:rsidRPr="001F1518" w:rsidRDefault="003E2C76" w:rsidP="00FA65E6">
            <w:pPr>
              <w:jc w:val="center"/>
            </w:pPr>
            <w:r>
              <w:t>3</w:t>
            </w:r>
          </w:p>
        </w:tc>
        <w:tc>
          <w:tcPr>
            <w:tcW w:w="838" w:type="dxa"/>
          </w:tcPr>
          <w:p w:rsidR="003E2C76" w:rsidRPr="001F1518" w:rsidRDefault="003E2C76" w:rsidP="00FA65E6">
            <w:pPr>
              <w:jc w:val="center"/>
            </w:pPr>
          </w:p>
        </w:tc>
        <w:tc>
          <w:tcPr>
            <w:tcW w:w="2142" w:type="dxa"/>
          </w:tcPr>
          <w:p w:rsidR="003E2C76" w:rsidRPr="001F1518" w:rsidRDefault="003E2C76" w:rsidP="00FA65E6">
            <w:pPr>
              <w:jc w:val="center"/>
            </w:pPr>
            <w:r>
              <w:t>3</w:t>
            </w:r>
          </w:p>
        </w:tc>
      </w:tr>
      <w:tr w:rsidR="003E2C76" w:rsidRPr="001F1518" w:rsidTr="000C26B2">
        <w:trPr>
          <w:trHeight w:val="263"/>
        </w:trPr>
        <w:tc>
          <w:tcPr>
            <w:tcW w:w="562" w:type="dxa"/>
          </w:tcPr>
          <w:p w:rsidR="003E2C76" w:rsidRPr="001F1518" w:rsidRDefault="003E2C76" w:rsidP="00FA65E6">
            <w:pPr>
              <w:jc w:val="both"/>
            </w:pPr>
            <w:r w:rsidRPr="001F1518">
              <w:t>10</w:t>
            </w:r>
          </w:p>
        </w:tc>
        <w:tc>
          <w:tcPr>
            <w:tcW w:w="3544" w:type="dxa"/>
          </w:tcPr>
          <w:p w:rsidR="003E2C76" w:rsidRPr="001F1518" w:rsidRDefault="003E2C76" w:rsidP="00FA65E6">
            <w:pPr>
              <w:shd w:val="clear" w:color="auto" w:fill="FFFFFF"/>
              <w:rPr>
                <w:rStyle w:val="af4"/>
                <w:b w:val="0"/>
              </w:rPr>
            </w:pPr>
            <w:r w:rsidRPr="001F1518">
              <w:t>Ценообразование в маркетинге. Понятие цены. Виды цен.</w:t>
            </w:r>
          </w:p>
        </w:tc>
        <w:tc>
          <w:tcPr>
            <w:tcW w:w="699" w:type="dxa"/>
          </w:tcPr>
          <w:p w:rsidR="003E2C76" w:rsidRPr="001F1518" w:rsidRDefault="003E2C76" w:rsidP="00FA65E6">
            <w:pPr>
              <w:jc w:val="center"/>
            </w:pPr>
            <w:r>
              <w:t>2</w:t>
            </w:r>
          </w:p>
        </w:tc>
        <w:tc>
          <w:tcPr>
            <w:tcW w:w="1035" w:type="dxa"/>
          </w:tcPr>
          <w:p w:rsidR="003E2C76" w:rsidRPr="001F1518" w:rsidRDefault="003E2C76" w:rsidP="00FA65E6">
            <w:pPr>
              <w:jc w:val="center"/>
            </w:pPr>
            <w:r>
              <w:t>3</w:t>
            </w:r>
          </w:p>
        </w:tc>
        <w:tc>
          <w:tcPr>
            <w:tcW w:w="838" w:type="dxa"/>
          </w:tcPr>
          <w:p w:rsidR="003E2C76" w:rsidRPr="001F1518" w:rsidRDefault="003E2C76" w:rsidP="00FA65E6">
            <w:pPr>
              <w:jc w:val="center"/>
            </w:pPr>
          </w:p>
        </w:tc>
        <w:tc>
          <w:tcPr>
            <w:tcW w:w="2142" w:type="dxa"/>
          </w:tcPr>
          <w:p w:rsidR="003E2C76" w:rsidRPr="001F1518" w:rsidRDefault="003E2C76" w:rsidP="00FA65E6">
            <w:pPr>
              <w:jc w:val="center"/>
            </w:pPr>
            <w:r>
              <w:t>3</w:t>
            </w:r>
          </w:p>
        </w:tc>
      </w:tr>
      <w:tr w:rsidR="003E2C76" w:rsidRPr="001F1518" w:rsidTr="000C26B2">
        <w:trPr>
          <w:trHeight w:val="263"/>
        </w:trPr>
        <w:tc>
          <w:tcPr>
            <w:tcW w:w="562" w:type="dxa"/>
          </w:tcPr>
          <w:p w:rsidR="003E2C76" w:rsidRPr="001F1518" w:rsidRDefault="003E2C76" w:rsidP="00FA65E6">
            <w:pPr>
              <w:jc w:val="both"/>
            </w:pPr>
            <w:r w:rsidRPr="001F1518">
              <w:t>11</w:t>
            </w:r>
          </w:p>
        </w:tc>
        <w:tc>
          <w:tcPr>
            <w:tcW w:w="3544" w:type="dxa"/>
          </w:tcPr>
          <w:p w:rsidR="003E2C76" w:rsidRPr="001F1518" w:rsidRDefault="003E2C76" w:rsidP="00FA65E6">
            <w:pPr>
              <w:snapToGrid w:val="0"/>
              <w:rPr>
                <w:lang w:eastAsia="ar-SA"/>
              </w:rPr>
            </w:pPr>
            <w:r w:rsidRPr="001F1518">
              <w:rPr>
                <w:lang w:eastAsia="ar-SA"/>
              </w:rPr>
              <w:t xml:space="preserve">Система распределения товаров на рынке. </w:t>
            </w:r>
          </w:p>
        </w:tc>
        <w:tc>
          <w:tcPr>
            <w:tcW w:w="699" w:type="dxa"/>
          </w:tcPr>
          <w:p w:rsidR="003E2C76" w:rsidRPr="001F1518" w:rsidRDefault="003E2C76" w:rsidP="00FA65E6">
            <w:pPr>
              <w:jc w:val="center"/>
            </w:pPr>
            <w:r>
              <w:t>1</w:t>
            </w:r>
          </w:p>
        </w:tc>
        <w:tc>
          <w:tcPr>
            <w:tcW w:w="1035" w:type="dxa"/>
          </w:tcPr>
          <w:p w:rsidR="003E2C76" w:rsidRPr="001F1518" w:rsidRDefault="003E2C76" w:rsidP="00FA65E6">
            <w:pPr>
              <w:jc w:val="center"/>
            </w:pPr>
            <w:r>
              <w:t>2</w:t>
            </w:r>
          </w:p>
        </w:tc>
        <w:tc>
          <w:tcPr>
            <w:tcW w:w="838" w:type="dxa"/>
          </w:tcPr>
          <w:p w:rsidR="003E2C76" w:rsidRPr="001F1518" w:rsidRDefault="003E2C76" w:rsidP="00FA65E6">
            <w:pPr>
              <w:jc w:val="center"/>
            </w:pPr>
          </w:p>
        </w:tc>
        <w:tc>
          <w:tcPr>
            <w:tcW w:w="2142" w:type="dxa"/>
          </w:tcPr>
          <w:p w:rsidR="003E2C76" w:rsidRPr="001F1518" w:rsidRDefault="003E2C76" w:rsidP="00FA65E6">
            <w:pPr>
              <w:jc w:val="center"/>
            </w:pPr>
            <w:r>
              <w:t>3</w:t>
            </w:r>
          </w:p>
        </w:tc>
      </w:tr>
      <w:tr w:rsidR="003E2C76" w:rsidRPr="001F1518" w:rsidTr="000C26B2">
        <w:trPr>
          <w:trHeight w:val="263"/>
        </w:trPr>
        <w:tc>
          <w:tcPr>
            <w:tcW w:w="562" w:type="dxa"/>
          </w:tcPr>
          <w:p w:rsidR="003E2C76" w:rsidRPr="001F1518" w:rsidRDefault="003E2C76" w:rsidP="00FA65E6">
            <w:pPr>
              <w:jc w:val="both"/>
            </w:pPr>
            <w:r w:rsidRPr="001F1518">
              <w:t>12</w:t>
            </w:r>
          </w:p>
        </w:tc>
        <w:tc>
          <w:tcPr>
            <w:tcW w:w="3544" w:type="dxa"/>
          </w:tcPr>
          <w:p w:rsidR="003E2C76" w:rsidRPr="001F1518" w:rsidRDefault="003E2C76" w:rsidP="00FA65E6">
            <w:pPr>
              <w:snapToGrid w:val="0"/>
              <w:rPr>
                <w:lang w:eastAsia="ar-SA"/>
              </w:rPr>
            </w:pPr>
            <w:r w:rsidRPr="001F1518">
              <w:rPr>
                <w:lang w:eastAsia="ar-SA"/>
              </w:rPr>
              <w:t>Маркетинговые коммуникации в организации. Основные определения, цели и задачи, виды маркетинговых коммуникаций.</w:t>
            </w:r>
          </w:p>
        </w:tc>
        <w:tc>
          <w:tcPr>
            <w:tcW w:w="699" w:type="dxa"/>
          </w:tcPr>
          <w:p w:rsidR="003E2C76" w:rsidRPr="001F1518" w:rsidRDefault="003E2C76" w:rsidP="00FA65E6">
            <w:pPr>
              <w:jc w:val="center"/>
            </w:pPr>
            <w:r>
              <w:t>2</w:t>
            </w:r>
          </w:p>
        </w:tc>
        <w:tc>
          <w:tcPr>
            <w:tcW w:w="1035" w:type="dxa"/>
          </w:tcPr>
          <w:p w:rsidR="003E2C76" w:rsidRPr="001F1518" w:rsidRDefault="003E2C76" w:rsidP="00FA65E6">
            <w:pPr>
              <w:jc w:val="center"/>
            </w:pPr>
            <w:r>
              <w:t>3</w:t>
            </w:r>
          </w:p>
        </w:tc>
        <w:tc>
          <w:tcPr>
            <w:tcW w:w="838" w:type="dxa"/>
          </w:tcPr>
          <w:p w:rsidR="003E2C76" w:rsidRPr="001F1518" w:rsidRDefault="003E2C76" w:rsidP="00FA65E6">
            <w:pPr>
              <w:jc w:val="center"/>
            </w:pPr>
          </w:p>
        </w:tc>
        <w:tc>
          <w:tcPr>
            <w:tcW w:w="2142" w:type="dxa"/>
          </w:tcPr>
          <w:p w:rsidR="003E2C76" w:rsidRPr="001F1518" w:rsidRDefault="003E2C76" w:rsidP="00FA65E6">
            <w:pPr>
              <w:jc w:val="center"/>
            </w:pPr>
            <w:r>
              <w:t>4</w:t>
            </w:r>
          </w:p>
        </w:tc>
      </w:tr>
      <w:tr w:rsidR="003E2C76" w:rsidRPr="001F1518" w:rsidTr="000C26B2">
        <w:trPr>
          <w:trHeight w:val="263"/>
        </w:trPr>
        <w:tc>
          <w:tcPr>
            <w:tcW w:w="562" w:type="dxa"/>
          </w:tcPr>
          <w:p w:rsidR="003E2C76" w:rsidRPr="001F1518" w:rsidRDefault="003E2C76" w:rsidP="00FA65E6">
            <w:pPr>
              <w:jc w:val="both"/>
            </w:pPr>
            <w:r w:rsidRPr="001F1518">
              <w:t>13</w:t>
            </w:r>
          </w:p>
        </w:tc>
        <w:tc>
          <w:tcPr>
            <w:tcW w:w="3544" w:type="dxa"/>
          </w:tcPr>
          <w:p w:rsidR="003E2C76" w:rsidRPr="001F1518" w:rsidRDefault="003E2C76" w:rsidP="00FA65E6">
            <w:pPr>
              <w:snapToGrid w:val="0"/>
              <w:rPr>
                <w:lang w:eastAsia="ar-SA"/>
              </w:rPr>
            </w:pPr>
            <w:r w:rsidRPr="001F1518">
              <w:rPr>
                <w:lang w:eastAsia="ar-SA"/>
              </w:rPr>
              <w:t>Инструменты коммуникаций и их характеристики</w:t>
            </w:r>
          </w:p>
        </w:tc>
        <w:tc>
          <w:tcPr>
            <w:tcW w:w="699" w:type="dxa"/>
          </w:tcPr>
          <w:p w:rsidR="003E2C76" w:rsidRPr="001F1518" w:rsidRDefault="003E2C76" w:rsidP="00FA65E6">
            <w:pPr>
              <w:jc w:val="center"/>
            </w:pPr>
            <w:r>
              <w:t>1</w:t>
            </w:r>
          </w:p>
        </w:tc>
        <w:tc>
          <w:tcPr>
            <w:tcW w:w="1035" w:type="dxa"/>
          </w:tcPr>
          <w:p w:rsidR="003E2C76" w:rsidRPr="001F1518" w:rsidRDefault="003E2C76" w:rsidP="00FA65E6">
            <w:pPr>
              <w:jc w:val="center"/>
            </w:pPr>
            <w:r>
              <w:t>3</w:t>
            </w:r>
          </w:p>
        </w:tc>
        <w:tc>
          <w:tcPr>
            <w:tcW w:w="838" w:type="dxa"/>
          </w:tcPr>
          <w:p w:rsidR="003E2C76" w:rsidRPr="001F1518" w:rsidRDefault="003E2C76" w:rsidP="00FA65E6">
            <w:pPr>
              <w:jc w:val="center"/>
            </w:pPr>
          </w:p>
        </w:tc>
        <w:tc>
          <w:tcPr>
            <w:tcW w:w="2142" w:type="dxa"/>
          </w:tcPr>
          <w:p w:rsidR="003E2C76" w:rsidRPr="001F1518" w:rsidRDefault="003E2C76" w:rsidP="00FA65E6">
            <w:pPr>
              <w:jc w:val="center"/>
            </w:pPr>
            <w:r>
              <w:t>4</w:t>
            </w:r>
          </w:p>
        </w:tc>
      </w:tr>
      <w:tr w:rsidR="003E2C76" w:rsidRPr="001F1518" w:rsidTr="000C26B2">
        <w:trPr>
          <w:trHeight w:val="263"/>
        </w:trPr>
        <w:tc>
          <w:tcPr>
            <w:tcW w:w="562" w:type="dxa"/>
          </w:tcPr>
          <w:p w:rsidR="003E2C76" w:rsidRPr="001F1518" w:rsidRDefault="003E2C76" w:rsidP="00FA65E6">
            <w:pPr>
              <w:jc w:val="both"/>
            </w:pPr>
            <w:r w:rsidRPr="001F1518">
              <w:t>14</w:t>
            </w:r>
          </w:p>
        </w:tc>
        <w:tc>
          <w:tcPr>
            <w:tcW w:w="3544" w:type="dxa"/>
          </w:tcPr>
          <w:p w:rsidR="003E2C76" w:rsidRPr="001F1518" w:rsidRDefault="003E2C76" w:rsidP="00FA65E6">
            <w:pPr>
              <w:snapToGrid w:val="0"/>
              <w:rPr>
                <w:lang w:eastAsia="ar-SA"/>
              </w:rPr>
            </w:pPr>
            <w:r w:rsidRPr="001F1518">
              <w:rPr>
                <w:lang w:eastAsia="ar-SA"/>
              </w:rPr>
              <w:t xml:space="preserve">Управление маркетинговой деятельностью. </w:t>
            </w:r>
          </w:p>
        </w:tc>
        <w:tc>
          <w:tcPr>
            <w:tcW w:w="699" w:type="dxa"/>
          </w:tcPr>
          <w:p w:rsidR="003E2C76" w:rsidRPr="001F1518" w:rsidRDefault="003E2C76" w:rsidP="00FA65E6">
            <w:pPr>
              <w:jc w:val="center"/>
            </w:pPr>
            <w:r>
              <w:t>1</w:t>
            </w:r>
          </w:p>
        </w:tc>
        <w:tc>
          <w:tcPr>
            <w:tcW w:w="1035" w:type="dxa"/>
          </w:tcPr>
          <w:p w:rsidR="003E2C76" w:rsidRPr="001F1518" w:rsidRDefault="003E2C76" w:rsidP="00FA65E6">
            <w:pPr>
              <w:jc w:val="center"/>
            </w:pPr>
            <w:r>
              <w:t>2</w:t>
            </w:r>
          </w:p>
        </w:tc>
        <w:tc>
          <w:tcPr>
            <w:tcW w:w="838" w:type="dxa"/>
          </w:tcPr>
          <w:p w:rsidR="003E2C76" w:rsidRPr="001F1518" w:rsidRDefault="003E2C76" w:rsidP="00FA65E6">
            <w:pPr>
              <w:jc w:val="center"/>
            </w:pPr>
          </w:p>
        </w:tc>
        <w:tc>
          <w:tcPr>
            <w:tcW w:w="2142" w:type="dxa"/>
          </w:tcPr>
          <w:p w:rsidR="003E2C76" w:rsidRPr="001F1518" w:rsidRDefault="003E2C76" w:rsidP="00FA65E6">
            <w:pPr>
              <w:jc w:val="center"/>
            </w:pPr>
            <w:r>
              <w:t>4</w:t>
            </w:r>
          </w:p>
        </w:tc>
      </w:tr>
      <w:tr w:rsidR="003E2C76" w:rsidRPr="001F1518" w:rsidTr="000C26B2">
        <w:tc>
          <w:tcPr>
            <w:tcW w:w="562" w:type="dxa"/>
          </w:tcPr>
          <w:p w:rsidR="003E2C76" w:rsidRPr="001F1518" w:rsidRDefault="003E2C76" w:rsidP="00FA65E6">
            <w:pPr>
              <w:pStyle w:val="a3"/>
              <w:ind w:left="0"/>
              <w:jc w:val="both"/>
            </w:pPr>
          </w:p>
        </w:tc>
        <w:tc>
          <w:tcPr>
            <w:tcW w:w="3544" w:type="dxa"/>
          </w:tcPr>
          <w:p w:rsidR="003E2C76" w:rsidRPr="001F1518" w:rsidRDefault="003E2C76" w:rsidP="00FA65E6">
            <w:pPr>
              <w:jc w:val="both"/>
              <w:rPr>
                <w:bCs/>
              </w:rPr>
            </w:pPr>
            <w:r w:rsidRPr="001F1518">
              <w:rPr>
                <w:bCs/>
              </w:rPr>
              <w:t>Итого во 2 семестре</w:t>
            </w:r>
          </w:p>
        </w:tc>
        <w:tc>
          <w:tcPr>
            <w:tcW w:w="699" w:type="dxa"/>
          </w:tcPr>
          <w:p w:rsidR="003E2C76" w:rsidRPr="001F1518" w:rsidRDefault="003E2C76" w:rsidP="00FA65E6">
            <w:pPr>
              <w:jc w:val="center"/>
            </w:pPr>
            <w:r>
              <w:t>10</w:t>
            </w:r>
          </w:p>
        </w:tc>
        <w:tc>
          <w:tcPr>
            <w:tcW w:w="1035" w:type="dxa"/>
          </w:tcPr>
          <w:p w:rsidR="003E2C76" w:rsidRPr="001F1518" w:rsidRDefault="003E2C76" w:rsidP="00FA65E6">
            <w:pPr>
              <w:jc w:val="center"/>
            </w:pPr>
            <w:r>
              <w:t>18</w:t>
            </w:r>
          </w:p>
        </w:tc>
        <w:tc>
          <w:tcPr>
            <w:tcW w:w="838" w:type="dxa"/>
          </w:tcPr>
          <w:p w:rsidR="003E2C76" w:rsidRPr="001F1518" w:rsidRDefault="003E2C76" w:rsidP="00FA65E6">
            <w:pPr>
              <w:jc w:val="center"/>
            </w:pPr>
          </w:p>
        </w:tc>
        <w:tc>
          <w:tcPr>
            <w:tcW w:w="2142" w:type="dxa"/>
          </w:tcPr>
          <w:p w:rsidR="003E2C76" w:rsidRPr="001F1518" w:rsidRDefault="003E2C76" w:rsidP="00FA65E6">
            <w:pPr>
              <w:jc w:val="center"/>
            </w:pPr>
            <w:r>
              <w:t>24</w:t>
            </w:r>
          </w:p>
        </w:tc>
      </w:tr>
      <w:tr w:rsidR="003E2C76" w:rsidRPr="001F1518" w:rsidTr="000C26B2">
        <w:tc>
          <w:tcPr>
            <w:tcW w:w="562" w:type="dxa"/>
          </w:tcPr>
          <w:p w:rsidR="003E2C76" w:rsidRPr="001F1518" w:rsidRDefault="003E2C76" w:rsidP="00FA65E6">
            <w:pPr>
              <w:pStyle w:val="a3"/>
              <w:ind w:left="0"/>
              <w:jc w:val="both"/>
            </w:pPr>
          </w:p>
        </w:tc>
        <w:tc>
          <w:tcPr>
            <w:tcW w:w="3544" w:type="dxa"/>
          </w:tcPr>
          <w:p w:rsidR="003E2C76" w:rsidRPr="001F1518" w:rsidRDefault="003E2C76" w:rsidP="00FA65E6">
            <w:pPr>
              <w:jc w:val="both"/>
            </w:pPr>
            <w:r w:rsidRPr="001F1518">
              <w:t xml:space="preserve">Итого </w:t>
            </w:r>
          </w:p>
        </w:tc>
        <w:tc>
          <w:tcPr>
            <w:tcW w:w="699" w:type="dxa"/>
          </w:tcPr>
          <w:p w:rsidR="003E2C76" w:rsidRPr="001F1518" w:rsidRDefault="003E2C76" w:rsidP="00FA65E6">
            <w:pPr>
              <w:jc w:val="center"/>
            </w:pPr>
            <w:r>
              <w:t>20</w:t>
            </w:r>
          </w:p>
        </w:tc>
        <w:tc>
          <w:tcPr>
            <w:tcW w:w="1035" w:type="dxa"/>
          </w:tcPr>
          <w:p w:rsidR="003E2C76" w:rsidRPr="001F1518" w:rsidRDefault="003E2C76" w:rsidP="00FA65E6">
            <w:pPr>
              <w:jc w:val="center"/>
            </w:pPr>
            <w:r>
              <w:t>36</w:t>
            </w:r>
          </w:p>
        </w:tc>
        <w:tc>
          <w:tcPr>
            <w:tcW w:w="838" w:type="dxa"/>
          </w:tcPr>
          <w:p w:rsidR="003E2C76" w:rsidRPr="001F1518" w:rsidRDefault="003E2C76" w:rsidP="00FA65E6">
            <w:pPr>
              <w:jc w:val="center"/>
            </w:pPr>
          </w:p>
        </w:tc>
        <w:tc>
          <w:tcPr>
            <w:tcW w:w="2142" w:type="dxa"/>
          </w:tcPr>
          <w:p w:rsidR="003E2C76" w:rsidRPr="001F1518" w:rsidRDefault="003E2C76" w:rsidP="00FA65E6">
            <w:pPr>
              <w:jc w:val="center"/>
            </w:pPr>
            <w:r>
              <w:t>102</w:t>
            </w:r>
          </w:p>
        </w:tc>
      </w:tr>
    </w:tbl>
    <w:p w:rsidR="003E2C76" w:rsidRPr="001F1518" w:rsidRDefault="003E2C76" w:rsidP="0014617F">
      <w:pPr>
        <w:autoSpaceDE w:val="0"/>
        <w:autoSpaceDN w:val="0"/>
        <w:adjustRightInd w:val="0"/>
        <w:ind w:left="360"/>
        <w:jc w:val="both"/>
      </w:pPr>
    </w:p>
    <w:p w:rsidR="003E2C76" w:rsidRPr="001F1518" w:rsidRDefault="003E2C76" w:rsidP="00F0399E">
      <w:pPr>
        <w:numPr>
          <w:ilvl w:val="1"/>
          <w:numId w:val="7"/>
        </w:numPr>
        <w:autoSpaceDE w:val="0"/>
        <w:autoSpaceDN w:val="0"/>
        <w:adjustRightInd w:val="0"/>
        <w:jc w:val="both"/>
        <w:rPr>
          <w:b/>
          <w:i/>
        </w:rPr>
      </w:pPr>
      <w:r w:rsidRPr="001F1518">
        <w:rPr>
          <w:b/>
          <w:i/>
        </w:rPr>
        <w:t>Программа дисциплины, структурированная по темам / разделам</w:t>
      </w:r>
    </w:p>
    <w:p w:rsidR="003E2C76" w:rsidRPr="001F1518" w:rsidRDefault="003E2C76" w:rsidP="00D00133">
      <w:pPr>
        <w:autoSpaceDE w:val="0"/>
        <w:autoSpaceDN w:val="0"/>
        <w:adjustRightInd w:val="0"/>
        <w:ind w:left="1440"/>
        <w:jc w:val="center"/>
        <w:rPr>
          <w:b/>
        </w:rPr>
      </w:pPr>
    </w:p>
    <w:p w:rsidR="003E2C76" w:rsidRPr="001F1518" w:rsidRDefault="003E2C76" w:rsidP="00F0399E">
      <w:pPr>
        <w:numPr>
          <w:ilvl w:val="2"/>
          <w:numId w:val="7"/>
        </w:numPr>
        <w:autoSpaceDE w:val="0"/>
        <w:autoSpaceDN w:val="0"/>
        <w:adjustRightInd w:val="0"/>
        <w:rPr>
          <w:b/>
        </w:rPr>
      </w:pPr>
      <w:r w:rsidRPr="001F1518">
        <w:rPr>
          <w:b/>
        </w:rPr>
        <w:t>Содержание лекционного курса</w:t>
      </w:r>
    </w:p>
    <w:p w:rsidR="003E2C76" w:rsidRPr="001F1518" w:rsidRDefault="003E2C7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690"/>
        <w:gridCol w:w="6309"/>
      </w:tblGrid>
      <w:tr w:rsidR="003E2C76" w:rsidRPr="001F1518" w:rsidTr="00386834">
        <w:tc>
          <w:tcPr>
            <w:tcW w:w="680" w:type="dxa"/>
          </w:tcPr>
          <w:p w:rsidR="003E2C76" w:rsidRPr="001F1518" w:rsidRDefault="003E2C76" w:rsidP="00935672">
            <w:pPr>
              <w:jc w:val="center"/>
              <w:rPr>
                <w:b/>
              </w:rPr>
            </w:pPr>
            <w:r w:rsidRPr="001F1518">
              <w:rPr>
                <w:b/>
              </w:rPr>
              <w:t>№ п/п</w:t>
            </w:r>
          </w:p>
        </w:tc>
        <w:tc>
          <w:tcPr>
            <w:tcW w:w="2690" w:type="dxa"/>
          </w:tcPr>
          <w:p w:rsidR="003E2C76" w:rsidRPr="001F1518" w:rsidRDefault="003E2C76" w:rsidP="00935672">
            <w:pPr>
              <w:jc w:val="center"/>
              <w:rPr>
                <w:b/>
              </w:rPr>
            </w:pPr>
            <w:r w:rsidRPr="001F1518">
              <w:rPr>
                <w:b/>
              </w:rPr>
              <w:t>Наименование темы (раздела) дисциплины</w:t>
            </w:r>
          </w:p>
        </w:tc>
        <w:tc>
          <w:tcPr>
            <w:tcW w:w="6309" w:type="dxa"/>
          </w:tcPr>
          <w:p w:rsidR="003E2C76" w:rsidRPr="001F1518" w:rsidRDefault="003E2C76" w:rsidP="009658B9">
            <w:pPr>
              <w:jc w:val="center"/>
              <w:rPr>
                <w:b/>
              </w:rPr>
            </w:pPr>
            <w:r w:rsidRPr="001F1518">
              <w:rPr>
                <w:b/>
              </w:rPr>
              <w:t>Содержание лекционного занятия</w:t>
            </w:r>
          </w:p>
        </w:tc>
      </w:tr>
      <w:tr w:rsidR="003E2C76" w:rsidRPr="001F1518" w:rsidTr="00386834">
        <w:tc>
          <w:tcPr>
            <w:tcW w:w="680" w:type="dxa"/>
          </w:tcPr>
          <w:p w:rsidR="003E2C76" w:rsidRPr="001F1518" w:rsidRDefault="003E2C76" w:rsidP="006070DC">
            <w:pPr>
              <w:pStyle w:val="a3"/>
              <w:numPr>
                <w:ilvl w:val="0"/>
                <w:numId w:val="11"/>
              </w:numPr>
            </w:pPr>
          </w:p>
        </w:tc>
        <w:tc>
          <w:tcPr>
            <w:tcW w:w="2690" w:type="dxa"/>
          </w:tcPr>
          <w:p w:rsidR="003E2C76" w:rsidRPr="001F1518" w:rsidRDefault="003E2C76" w:rsidP="00942D0B">
            <w:pPr>
              <w:pStyle w:val="1"/>
              <w:spacing w:after="0" w:line="240" w:lineRule="auto"/>
              <w:ind w:left="0"/>
              <w:jc w:val="both"/>
              <w:rPr>
                <w:rFonts w:ascii="Times New Roman" w:hAnsi="Times New Roman"/>
                <w:spacing w:val="2"/>
                <w:sz w:val="24"/>
                <w:szCs w:val="24"/>
              </w:rPr>
            </w:pPr>
            <w:r w:rsidRPr="001F1518">
              <w:rPr>
                <w:rFonts w:ascii="Times New Roman" w:hAnsi="Times New Roman"/>
                <w:sz w:val="24"/>
                <w:szCs w:val="24"/>
              </w:rPr>
              <w:t>Сущность, содержание, принципы и функции маркетинговой деятельности. Комплекс маркетинга.</w:t>
            </w:r>
          </w:p>
        </w:tc>
        <w:tc>
          <w:tcPr>
            <w:tcW w:w="6309" w:type="dxa"/>
          </w:tcPr>
          <w:p w:rsidR="003E2C76" w:rsidRPr="001F1518" w:rsidRDefault="003E2C76" w:rsidP="00AC6552">
            <w:pPr>
              <w:jc w:val="both"/>
            </w:pPr>
            <w:r w:rsidRPr="001F1518">
              <w:t xml:space="preserve">История возникновения маркетинга. Понятие и значение маркетинга. Зарубежный опыт предпринимательской деятельности с использованием маркетинга. Основные условия эффективного применения маркетинга. Элементы комплекса маркетинга. Виды </w:t>
            </w:r>
            <w:proofErr w:type="spellStart"/>
            <w:r w:rsidRPr="001F1518">
              <w:t>маркетинга.Особенности</w:t>
            </w:r>
            <w:proofErr w:type="spellEnd"/>
            <w:r w:rsidRPr="001F1518">
              <w:t xml:space="preserve"> политического маркетинга.</w:t>
            </w:r>
          </w:p>
        </w:tc>
      </w:tr>
      <w:tr w:rsidR="003E2C76" w:rsidRPr="00DC11F5" w:rsidTr="00386834">
        <w:tc>
          <w:tcPr>
            <w:tcW w:w="680" w:type="dxa"/>
          </w:tcPr>
          <w:p w:rsidR="003E2C76" w:rsidRPr="007B023B" w:rsidRDefault="003E2C76" w:rsidP="006070DC">
            <w:pPr>
              <w:pStyle w:val="a3"/>
              <w:numPr>
                <w:ilvl w:val="0"/>
                <w:numId w:val="11"/>
              </w:numPr>
            </w:pPr>
          </w:p>
        </w:tc>
        <w:tc>
          <w:tcPr>
            <w:tcW w:w="2690" w:type="dxa"/>
          </w:tcPr>
          <w:p w:rsidR="003E2C76" w:rsidRPr="007B023B" w:rsidRDefault="003E2C76" w:rsidP="00C8171F">
            <w:pPr>
              <w:jc w:val="both"/>
            </w:pPr>
            <w:r w:rsidRPr="0014617F">
              <w:t>Эволюция маркетинговых концепций</w:t>
            </w:r>
          </w:p>
        </w:tc>
        <w:tc>
          <w:tcPr>
            <w:tcW w:w="6309" w:type="dxa"/>
          </w:tcPr>
          <w:p w:rsidR="003E2C76" w:rsidRPr="007B023B" w:rsidRDefault="003E2C76" w:rsidP="00A4693D">
            <w:pPr>
              <w:tabs>
                <w:tab w:val="left" w:pos="851"/>
              </w:tabs>
              <w:jc w:val="both"/>
            </w:pPr>
            <w:r w:rsidRPr="00AC6552">
              <w:t xml:space="preserve">Определение концепции маркетинга. </w:t>
            </w:r>
            <w:r>
              <w:t>К</w:t>
            </w:r>
            <w:r w:rsidRPr="00AC6552">
              <w:t>онцепция совершенствования производства</w:t>
            </w:r>
            <w:r>
              <w:t>. Концепция совершенствования товара.</w:t>
            </w:r>
            <w:r w:rsidRPr="00AC6552">
              <w:t xml:space="preserve"> Концепция интенсификации коммерческих усилий. </w:t>
            </w:r>
            <w:r>
              <w:t>Собственно маркетинговая концепция</w:t>
            </w:r>
            <w:r w:rsidRPr="00AC6552">
              <w:t>. Социально-этичный маркетинг.</w:t>
            </w:r>
            <w:r>
              <w:t xml:space="preserve"> Маркетинг взаимоотношений с </w:t>
            </w:r>
            <w:proofErr w:type="spellStart"/>
            <w:r>
              <w:t>потребителем.Характеристики</w:t>
            </w:r>
            <w:proofErr w:type="spellEnd"/>
            <w:r>
              <w:t xml:space="preserve"> и особенности концепций. Актуальные маркетинговые концепции. </w:t>
            </w:r>
            <w:r w:rsidRPr="00AC6552">
              <w:t>Этапы реализации концепции маркетинга.</w:t>
            </w:r>
          </w:p>
        </w:tc>
      </w:tr>
      <w:tr w:rsidR="003E2C76" w:rsidRPr="00DC11F5" w:rsidTr="002A5E9C">
        <w:trPr>
          <w:trHeight w:val="986"/>
        </w:trPr>
        <w:tc>
          <w:tcPr>
            <w:tcW w:w="680" w:type="dxa"/>
          </w:tcPr>
          <w:p w:rsidR="003E2C76" w:rsidRPr="007B023B" w:rsidRDefault="003E2C76" w:rsidP="00063179">
            <w:pPr>
              <w:pStyle w:val="a3"/>
              <w:numPr>
                <w:ilvl w:val="0"/>
                <w:numId w:val="9"/>
              </w:numPr>
              <w:ind w:left="0"/>
              <w:jc w:val="both"/>
            </w:pPr>
            <w:r w:rsidRPr="007B023B">
              <w:t>3</w:t>
            </w:r>
          </w:p>
        </w:tc>
        <w:tc>
          <w:tcPr>
            <w:tcW w:w="2690" w:type="dxa"/>
          </w:tcPr>
          <w:p w:rsidR="003E2C76" w:rsidRDefault="003E2C76" w:rsidP="00063179">
            <w:pPr>
              <w:shd w:val="clear" w:color="auto" w:fill="FFFFFF"/>
              <w:jc w:val="both"/>
            </w:pPr>
            <w:r w:rsidRPr="0014617F">
              <w:t>Маркетинговая среда организации и факторы, влияющие на неё</w:t>
            </w:r>
            <w:r>
              <w:t>.</w:t>
            </w:r>
          </w:p>
          <w:p w:rsidR="003E2C76" w:rsidRPr="007B023B" w:rsidRDefault="003E2C76" w:rsidP="00063179">
            <w:pPr>
              <w:shd w:val="clear" w:color="auto" w:fill="FFFFFF"/>
              <w:jc w:val="both"/>
              <w:rPr>
                <w:b/>
                <w:bCs/>
                <w:i/>
              </w:rPr>
            </w:pPr>
          </w:p>
        </w:tc>
        <w:tc>
          <w:tcPr>
            <w:tcW w:w="6309" w:type="dxa"/>
          </w:tcPr>
          <w:p w:rsidR="003E2C76" w:rsidRPr="00DF44E6" w:rsidRDefault="003E2C76" w:rsidP="004D090B">
            <w:pPr>
              <w:jc w:val="both"/>
            </w:pPr>
            <w:r w:rsidRPr="00DF44E6">
              <w:rPr>
                <w:color w:val="000000"/>
                <w:spacing w:val="-4"/>
              </w:rPr>
              <w:t xml:space="preserve">Понятие маркетинговой среды и ее слагаемые. Микросреда функционирования. Факторы микросреды, их взаимосвязь и участие в разработке планов маркетинга. Макросреда функционирования </w:t>
            </w:r>
            <w:r>
              <w:rPr>
                <w:color w:val="000000"/>
                <w:spacing w:val="-4"/>
              </w:rPr>
              <w:t>хозяйствующего субъекта ГМУ</w:t>
            </w:r>
            <w:r w:rsidRPr="00DF44E6">
              <w:rPr>
                <w:color w:val="000000"/>
                <w:spacing w:val="-4"/>
              </w:rPr>
              <w:t xml:space="preserve">. Факторы макросреды, их содержание взаимосвязь и влияние на принятие решений в сфере </w:t>
            </w:r>
            <w:proofErr w:type="spellStart"/>
            <w:r w:rsidRPr="00DF44E6">
              <w:rPr>
                <w:color w:val="000000"/>
                <w:spacing w:val="-4"/>
              </w:rPr>
              <w:t>маркетинга.</w:t>
            </w:r>
            <w:r w:rsidRPr="00D85FCC">
              <w:rPr>
                <w:color w:val="FF0000"/>
                <w:spacing w:val="-4"/>
              </w:rPr>
              <w:t>Факторы</w:t>
            </w:r>
            <w:proofErr w:type="spellEnd"/>
            <w:r w:rsidRPr="00D85FCC">
              <w:rPr>
                <w:color w:val="FF0000"/>
                <w:spacing w:val="-4"/>
              </w:rPr>
              <w:t xml:space="preserve"> внешней и внутренней среды объекта политической сферы.</w:t>
            </w:r>
          </w:p>
        </w:tc>
      </w:tr>
      <w:tr w:rsidR="003E2C76" w:rsidRPr="00DC11F5" w:rsidTr="00626EF1">
        <w:trPr>
          <w:trHeight w:val="699"/>
        </w:trPr>
        <w:tc>
          <w:tcPr>
            <w:tcW w:w="680" w:type="dxa"/>
          </w:tcPr>
          <w:p w:rsidR="003E2C76" w:rsidRPr="007B023B" w:rsidRDefault="003E2C76" w:rsidP="00063179">
            <w:pPr>
              <w:pStyle w:val="a3"/>
              <w:numPr>
                <w:ilvl w:val="0"/>
                <w:numId w:val="9"/>
              </w:numPr>
              <w:ind w:left="0"/>
              <w:jc w:val="both"/>
            </w:pPr>
            <w:r w:rsidRPr="007B023B">
              <w:t>4</w:t>
            </w:r>
          </w:p>
        </w:tc>
        <w:tc>
          <w:tcPr>
            <w:tcW w:w="2690" w:type="dxa"/>
          </w:tcPr>
          <w:p w:rsidR="003E2C76" w:rsidRPr="007B023B" w:rsidRDefault="003E2C76" w:rsidP="00063179">
            <w:pPr>
              <w:jc w:val="both"/>
            </w:pPr>
            <w:r w:rsidRPr="0014617F">
              <w:t>Маркетинговая информационная система: цели, задачи, построение в организации.</w:t>
            </w:r>
          </w:p>
        </w:tc>
        <w:tc>
          <w:tcPr>
            <w:tcW w:w="6309" w:type="dxa"/>
          </w:tcPr>
          <w:p w:rsidR="003E2C76" w:rsidRPr="00DF44E6" w:rsidRDefault="003E2C76" w:rsidP="00D56E80">
            <w:pPr>
              <w:jc w:val="both"/>
            </w:pPr>
            <w:r w:rsidRPr="00DF44E6">
              <w:rPr>
                <w:color w:val="000000"/>
                <w:spacing w:val="2"/>
              </w:rPr>
              <w:t xml:space="preserve">Цели и система маркетинговой информации. Система анализа маркетинговой информации и ее основа. </w:t>
            </w:r>
            <w:r>
              <w:t xml:space="preserve">Первичная и вторичная информация. </w:t>
            </w:r>
            <w:r w:rsidRPr="00DF44E6">
              <w:rPr>
                <w:color w:val="000000"/>
                <w:spacing w:val="2"/>
              </w:rPr>
              <w:t xml:space="preserve">Области применения методов анализа. Концепция системы маркетинговой информации. Зарубежные системы поддержки маркетинговых решений </w:t>
            </w:r>
            <w:r>
              <w:rPr>
                <w:color w:val="000000"/>
                <w:spacing w:val="2"/>
              </w:rPr>
              <w:t xml:space="preserve">в сфере государственного </w:t>
            </w:r>
            <w:proofErr w:type="spellStart"/>
            <w:r>
              <w:rPr>
                <w:color w:val="000000"/>
                <w:spacing w:val="2"/>
              </w:rPr>
              <w:t>управления.</w:t>
            </w:r>
            <w:r w:rsidRPr="00D85FCC">
              <w:rPr>
                <w:color w:val="FF0000"/>
                <w:spacing w:val="2"/>
              </w:rPr>
              <w:t>Роль</w:t>
            </w:r>
            <w:proofErr w:type="spellEnd"/>
            <w:r w:rsidRPr="00D85FCC">
              <w:rPr>
                <w:color w:val="FF0000"/>
                <w:spacing w:val="2"/>
              </w:rPr>
              <w:t xml:space="preserve"> маркетинговой информационной системы в повышении эффективности ГМУ</w:t>
            </w:r>
          </w:p>
        </w:tc>
      </w:tr>
      <w:tr w:rsidR="003E2C76" w:rsidRPr="00DC11F5" w:rsidTr="00386834">
        <w:tc>
          <w:tcPr>
            <w:tcW w:w="680" w:type="dxa"/>
          </w:tcPr>
          <w:p w:rsidR="003E2C76" w:rsidRPr="007B023B" w:rsidRDefault="003E2C76" w:rsidP="00F0399E">
            <w:pPr>
              <w:pStyle w:val="a3"/>
              <w:numPr>
                <w:ilvl w:val="0"/>
                <w:numId w:val="9"/>
              </w:numPr>
              <w:ind w:left="0"/>
              <w:jc w:val="both"/>
            </w:pPr>
            <w:r w:rsidRPr="007B023B">
              <w:t>5</w:t>
            </w:r>
          </w:p>
        </w:tc>
        <w:tc>
          <w:tcPr>
            <w:tcW w:w="2690" w:type="dxa"/>
          </w:tcPr>
          <w:p w:rsidR="003E2C76" w:rsidRPr="007B023B" w:rsidRDefault="003E2C76" w:rsidP="00942D0B">
            <w:pPr>
              <w:jc w:val="both"/>
            </w:pPr>
            <w:r w:rsidRPr="0014617F">
              <w:t>Методы, инструменты, типология маркетинговых исследований.</w:t>
            </w:r>
          </w:p>
        </w:tc>
        <w:tc>
          <w:tcPr>
            <w:tcW w:w="6309" w:type="dxa"/>
          </w:tcPr>
          <w:p w:rsidR="003E2C76" w:rsidRPr="007B023B" w:rsidRDefault="003E2C76" w:rsidP="00D56E80">
            <w:pPr>
              <w:pStyle w:val="a7"/>
              <w:spacing w:after="0"/>
              <w:jc w:val="both"/>
              <w:rPr>
                <w:rFonts w:ascii="Times New Roman" w:hAnsi="Times New Roman"/>
                <w:color w:val="auto"/>
                <w:sz w:val="24"/>
                <w:szCs w:val="24"/>
              </w:rPr>
            </w:pPr>
            <w:r w:rsidRPr="00063179">
              <w:rPr>
                <w:rFonts w:ascii="Times New Roman" w:hAnsi="Times New Roman"/>
                <w:color w:val="auto"/>
                <w:sz w:val="24"/>
                <w:szCs w:val="24"/>
              </w:rPr>
              <w:t xml:space="preserve">Маркетинговые исследования: сущность, основные понятия, типология, методы, </w:t>
            </w:r>
            <w:proofErr w:type="spellStart"/>
            <w:r w:rsidRPr="00063179">
              <w:rPr>
                <w:rFonts w:ascii="Times New Roman" w:hAnsi="Times New Roman"/>
                <w:color w:val="auto"/>
                <w:sz w:val="24"/>
                <w:szCs w:val="24"/>
              </w:rPr>
              <w:t>процесс</w:t>
            </w:r>
            <w:r>
              <w:rPr>
                <w:rFonts w:ascii="Times New Roman" w:hAnsi="Times New Roman"/>
                <w:color w:val="auto"/>
                <w:sz w:val="24"/>
                <w:szCs w:val="24"/>
              </w:rPr>
              <w:t>.Этапы</w:t>
            </w:r>
            <w:proofErr w:type="spellEnd"/>
            <w:r w:rsidRPr="00063179">
              <w:rPr>
                <w:rFonts w:ascii="Times New Roman" w:hAnsi="Times New Roman"/>
                <w:color w:val="auto"/>
                <w:sz w:val="24"/>
                <w:szCs w:val="24"/>
              </w:rPr>
              <w:t xml:space="preserve"> маркетингового исследования. Методы маркетинговых исследований. Анкета: правила построения, виды и приемы составления. </w:t>
            </w:r>
            <w:r>
              <w:rPr>
                <w:rFonts w:ascii="Times New Roman" w:hAnsi="Times New Roman"/>
                <w:color w:val="auto"/>
                <w:sz w:val="24"/>
                <w:szCs w:val="24"/>
              </w:rPr>
              <w:t>Понятие выборки (выборочной совокупности).</w:t>
            </w:r>
          </w:p>
        </w:tc>
      </w:tr>
      <w:tr w:rsidR="003E2C76" w:rsidRPr="00DC11F5" w:rsidTr="00386834">
        <w:tc>
          <w:tcPr>
            <w:tcW w:w="680" w:type="dxa"/>
          </w:tcPr>
          <w:p w:rsidR="003E2C76" w:rsidRPr="007B023B" w:rsidRDefault="003E2C76" w:rsidP="00F0399E">
            <w:pPr>
              <w:pStyle w:val="a3"/>
              <w:numPr>
                <w:ilvl w:val="0"/>
                <w:numId w:val="9"/>
              </w:numPr>
              <w:ind w:left="0"/>
              <w:jc w:val="both"/>
            </w:pPr>
            <w:r w:rsidRPr="007B023B">
              <w:t>6</w:t>
            </w:r>
          </w:p>
        </w:tc>
        <w:tc>
          <w:tcPr>
            <w:tcW w:w="2690" w:type="dxa"/>
          </w:tcPr>
          <w:p w:rsidR="003E2C76" w:rsidRPr="007B023B" w:rsidRDefault="003E2C76" w:rsidP="00CF6B2C">
            <w:pPr>
              <w:jc w:val="both"/>
            </w:pPr>
            <w:r w:rsidRPr="0014617F">
              <w:t>Потребительское поведение, факторы, влияющие на него.</w:t>
            </w:r>
          </w:p>
        </w:tc>
        <w:tc>
          <w:tcPr>
            <w:tcW w:w="6309" w:type="dxa"/>
          </w:tcPr>
          <w:p w:rsidR="003E2C76" w:rsidRPr="007B023B" w:rsidRDefault="003E2C76" w:rsidP="00D85FCC">
            <w:pPr>
              <w:jc w:val="both"/>
            </w:pPr>
            <w:r w:rsidRPr="00063179">
              <w:t>Покупательское поведение индивидуального потребителя Потребительский рынок. Покупательское поведение</w:t>
            </w:r>
            <w:r>
              <w:t>, факторы, влияющие на потребительское поведение</w:t>
            </w:r>
            <w:r w:rsidRPr="00063179">
              <w:t xml:space="preserve">. </w:t>
            </w:r>
            <w:r>
              <w:t>М</w:t>
            </w:r>
            <w:r w:rsidRPr="00063179">
              <w:t>одель покупательского поведения</w:t>
            </w:r>
            <w:r>
              <w:t xml:space="preserve"> (</w:t>
            </w:r>
            <w:proofErr w:type="spellStart"/>
            <w:r>
              <w:t>Хокинса</w:t>
            </w:r>
            <w:proofErr w:type="spellEnd"/>
            <w:r>
              <w:t xml:space="preserve">, </w:t>
            </w:r>
            <w:proofErr w:type="spellStart"/>
            <w:r>
              <w:t>Котлера</w:t>
            </w:r>
            <w:proofErr w:type="spellEnd"/>
            <w:r>
              <w:t>). Процесс принятия решения о покупке.</w:t>
            </w:r>
            <w:r w:rsidRPr="00063179">
              <w:t xml:space="preserve"> Виды </w:t>
            </w:r>
            <w:proofErr w:type="spellStart"/>
            <w:r w:rsidRPr="00063179">
              <w:t>потребителей.</w:t>
            </w:r>
            <w:r w:rsidRPr="00D85FCC">
              <w:rPr>
                <w:color w:val="FF0000"/>
              </w:rPr>
              <w:t>Потребители</w:t>
            </w:r>
            <w:proofErr w:type="spellEnd"/>
            <w:r w:rsidRPr="00D85FCC">
              <w:rPr>
                <w:color w:val="FF0000"/>
              </w:rPr>
              <w:t xml:space="preserve"> политического </w:t>
            </w:r>
            <w:proofErr w:type="spellStart"/>
            <w:r w:rsidRPr="00D85FCC">
              <w:rPr>
                <w:color w:val="FF0000"/>
              </w:rPr>
              <w:t>продукта.</w:t>
            </w:r>
            <w:r w:rsidRPr="00063179">
              <w:t>Классификация</w:t>
            </w:r>
            <w:proofErr w:type="spellEnd"/>
            <w:r w:rsidRPr="00063179">
              <w:t xml:space="preserve"> факторов поведения </w:t>
            </w:r>
            <w:proofErr w:type="spellStart"/>
            <w:r>
              <w:t>организационныхпотребителей</w:t>
            </w:r>
            <w:proofErr w:type="spellEnd"/>
            <w:r>
              <w:t>, особенности их поведения на рынке. Закон «О защите прав потребителей». Консюмеризм.</w:t>
            </w:r>
          </w:p>
        </w:tc>
      </w:tr>
      <w:tr w:rsidR="003E2C76" w:rsidRPr="00DC11F5" w:rsidTr="00386834">
        <w:tc>
          <w:tcPr>
            <w:tcW w:w="680" w:type="dxa"/>
          </w:tcPr>
          <w:p w:rsidR="003E2C76" w:rsidRPr="007B023B" w:rsidRDefault="003E2C76" w:rsidP="00F0399E">
            <w:pPr>
              <w:pStyle w:val="a3"/>
              <w:numPr>
                <w:ilvl w:val="0"/>
                <w:numId w:val="9"/>
              </w:numPr>
              <w:ind w:left="0"/>
              <w:jc w:val="both"/>
            </w:pPr>
            <w:r w:rsidRPr="007B023B">
              <w:t>7</w:t>
            </w:r>
          </w:p>
        </w:tc>
        <w:tc>
          <w:tcPr>
            <w:tcW w:w="2690" w:type="dxa"/>
          </w:tcPr>
          <w:p w:rsidR="003E2C76" w:rsidRPr="007B023B" w:rsidRDefault="003E2C76" w:rsidP="00CF6B2C">
            <w:pPr>
              <w:jc w:val="both"/>
            </w:pPr>
            <w:r w:rsidRPr="00386834">
              <w:t>Понятие рынка, виды, классификация, сегментирование рынков. Комплексное исследование рынков.</w:t>
            </w:r>
          </w:p>
        </w:tc>
        <w:tc>
          <w:tcPr>
            <w:tcW w:w="6309" w:type="dxa"/>
          </w:tcPr>
          <w:p w:rsidR="003E2C76" w:rsidRPr="007B023B" w:rsidRDefault="003E2C76" w:rsidP="00D85FCC">
            <w:pPr>
              <w:jc w:val="both"/>
            </w:pPr>
            <w:r>
              <w:t xml:space="preserve">Понятие, виды и природа рынка. Классификация </w:t>
            </w:r>
            <w:proofErr w:type="spellStart"/>
            <w:r>
              <w:t>рынков.</w:t>
            </w:r>
            <w:r w:rsidRPr="00D85FCC">
              <w:rPr>
                <w:color w:val="FF0000"/>
              </w:rPr>
              <w:t>Политический</w:t>
            </w:r>
            <w:proofErr w:type="spellEnd"/>
            <w:r w:rsidRPr="00D85FCC">
              <w:rPr>
                <w:color w:val="FF0000"/>
              </w:rPr>
              <w:t xml:space="preserve"> рынок идей, проектов, программ реформирования </w:t>
            </w:r>
            <w:proofErr w:type="spellStart"/>
            <w:r w:rsidRPr="00D85FCC">
              <w:rPr>
                <w:color w:val="FF0000"/>
              </w:rPr>
              <w:t>общества.</w:t>
            </w:r>
            <w:r>
              <w:t>Сегментирование</w:t>
            </w:r>
            <w:proofErr w:type="spellEnd"/>
            <w:r>
              <w:t xml:space="preserve"> рынка. Разновидности сегментирования. Признаки сегментирования рынка. Комплексное исследование рынка. Доля рынка. Факторы, влияющие на емкость рынка, конъюнктура рынка. Прогнозирование рынка. Способы разработки прогноза рынка. </w:t>
            </w:r>
          </w:p>
        </w:tc>
      </w:tr>
      <w:tr w:rsidR="003E2C76" w:rsidRPr="00DC11F5" w:rsidTr="00386834">
        <w:tc>
          <w:tcPr>
            <w:tcW w:w="680" w:type="dxa"/>
          </w:tcPr>
          <w:p w:rsidR="003E2C76" w:rsidRPr="007B023B" w:rsidRDefault="003E2C76" w:rsidP="00F0399E">
            <w:pPr>
              <w:pStyle w:val="a3"/>
              <w:numPr>
                <w:ilvl w:val="0"/>
                <w:numId w:val="9"/>
              </w:numPr>
              <w:ind w:left="0"/>
              <w:jc w:val="both"/>
            </w:pPr>
            <w:r w:rsidRPr="007B023B">
              <w:t>8</w:t>
            </w:r>
          </w:p>
        </w:tc>
        <w:tc>
          <w:tcPr>
            <w:tcW w:w="2690" w:type="dxa"/>
          </w:tcPr>
          <w:p w:rsidR="003E2C76" w:rsidRPr="007B023B" w:rsidRDefault="003E2C76" w:rsidP="00CF6B2C">
            <w:pPr>
              <w:jc w:val="both"/>
            </w:pPr>
            <w:r w:rsidRPr="00386834">
              <w:t>Понятие и характеристики конкурентоспособности организации. Методы оценки конкурентоспособности</w:t>
            </w:r>
          </w:p>
        </w:tc>
        <w:tc>
          <w:tcPr>
            <w:tcW w:w="6309" w:type="dxa"/>
          </w:tcPr>
          <w:p w:rsidR="003E2C76" w:rsidRPr="007B023B" w:rsidRDefault="003E2C76" w:rsidP="0083148E">
            <w:pPr>
              <w:ind w:firstLine="567"/>
              <w:jc w:val="both"/>
            </w:pPr>
            <w:r>
              <w:t>Конкурентоспособность и ее уровни. Конкурентоспособность предприятий с гос. участием. Многоугольник конкурентоспособности. Конкурентоспособность продукции/услуг. Параметры, характеризующие конкурентоспособность. Методы оценки конкурентоспособности. Последовательность и содержание мероприятий по оценке конкурентоспособности продукции/услуг. К</w:t>
            </w:r>
            <w:r w:rsidRPr="0083148E">
              <w:t>онкурентн</w:t>
            </w:r>
            <w:r>
              <w:t>ая среда</w:t>
            </w:r>
            <w:r w:rsidRPr="0083148E">
              <w:t xml:space="preserve"> политически</w:t>
            </w:r>
            <w:r>
              <w:t>х</w:t>
            </w:r>
            <w:r w:rsidRPr="0083148E">
              <w:t xml:space="preserve"> парти</w:t>
            </w:r>
            <w:r>
              <w:t>й.</w:t>
            </w:r>
          </w:p>
        </w:tc>
      </w:tr>
      <w:tr w:rsidR="003E2C76" w:rsidRPr="00DC11F5" w:rsidTr="00386834">
        <w:tc>
          <w:tcPr>
            <w:tcW w:w="680" w:type="dxa"/>
          </w:tcPr>
          <w:p w:rsidR="003E2C76" w:rsidRPr="007B023B" w:rsidRDefault="003E2C76" w:rsidP="00F0399E">
            <w:pPr>
              <w:pStyle w:val="a3"/>
              <w:numPr>
                <w:ilvl w:val="0"/>
                <w:numId w:val="9"/>
              </w:numPr>
              <w:ind w:left="0"/>
              <w:jc w:val="both"/>
            </w:pPr>
            <w:r w:rsidRPr="007B023B">
              <w:t>9</w:t>
            </w:r>
          </w:p>
        </w:tc>
        <w:tc>
          <w:tcPr>
            <w:tcW w:w="2690" w:type="dxa"/>
          </w:tcPr>
          <w:p w:rsidR="003E2C76" w:rsidRDefault="003E2C76" w:rsidP="00386834">
            <w:r>
              <w:t>Продуктовая концепция в маркетинге. Ассортиментная политика организации.</w:t>
            </w:r>
          </w:p>
          <w:p w:rsidR="003E2C76" w:rsidRPr="007B023B" w:rsidRDefault="003E2C76" w:rsidP="00386834">
            <w:r>
              <w:t>Жизненный цикл товара.</w:t>
            </w:r>
          </w:p>
        </w:tc>
        <w:tc>
          <w:tcPr>
            <w:tcW w:w="6309" w:type="dxa"/>
          </w:tcPr>
          <w:p w:rsidR="003E2C76" w:rsidRPr="007B023B" w:rsidRDefault="003E2C76" w:rsidP="00D85FCC">
            <w:pPr>
              <w:jc w:val="both"/>
            </w:pPr>
            <w:r>
              <w:t xml:space="preserve">Продукт-товар, продукт-услуга в системе маркетинга. Схожее и различное в товарах и услугах. </w:t>
            </w:r>
            <w:r w:rsidRPr="00A4784D">
              <w:rPr>
                <w:color w:val="FF0000"/>
              </w:rPr>
              <w:t xml:space="preserve">Продукт-персона в политическом маркетинге. </w:t>
            </w:r>
            <w:r>
              <w:t xml:space="preserve">Классификации товара по ряду признаков. Понятия качества и конкурентоспособности продукта/услуги. Жизненный цикл товара. Формирование ассортиментной политики. Основные понятия товарно-знаковой символики. Упаковка продукта: понятие, значение, функции. </w:t>
            </w:r>
            <w:r w:rsidRPr="00A4784D">
              <w:rPr>
                <w:color w:val="FF0000"/>
              </w:rPr>
              <w:t>Удовлетворенность потребителя государственными и муниципальными услугами.</w:t>
            </w:r>
          </w:p>
        </w:tc>
      </w:tr>
      <w:tr w:rsidR="003E2C76" w:rsidRPr="00DC11F5" w:rsidTr="00386834">
        <w:tc>
          <w:tcPr>
            <w:tcW w:w="680" w:type="dxa"/>
          </w:tcPr>
          <w:p w:rsidR="003E2C76" w:rsidRPr="007B023B" w:rsidRDefault="003E2C76" w:rsidP="00386834">
            <w:pPr>
              <w:pStyle w:val="a3"/>
              <w:ind w:left="0"/>
              <w:jc w:val="both"/>
            </w:pPr>
            <w:r>
              <w:t>10</w:t>
            </w:r>
          </w:p>
        </w:tc>
        <w:tc>
          <w:tcPr>
            <w:tcW w:w="2690" w:type="dxa"/>
          </w:tcPr>
          <w:p w:rsidR="003E2C76" w:rsidRPr="00D67324" w:rsidRDefault="003E2C76" w:rsidP="00A520FC">
            <w:pPr>
              <w:shd w:val="clear" w:color="auto" w:fill="FFFFFF"/>
              <w:rPr>
                <w:rStyle w:val="af4"/>
                <w:b w:val="0"/>
              </w:rPr>
            </w:pPr>
            <w:r w:rsidRPr="00E27F62">
              <w:t>Ценообразование в маркетинге. Понятие це</w:t>
            </w:r>
            <w:r>
              <w:t>ны</w:t>
            </w:r>
            <w:r w:rsidRPr="00E27F62">
              <w:t>. Виды цен.</w:t>
            </w:r>
          </w:p>
        </w:tc>
        <w:tc>
          <w:tcPr>
            <w:tcW w:w="6309" w:type="dxa"/>
          </w:tcPr>
          <w:p w:rsidR="003E2C76" w:rsidRPr="007B023B" w:rsidRDefault="003E2C76" w:rsidP="002B74D5">
            <w:pPr>
              <w:jc w:val="both"/>
            </w:pPr>
            <w:r w:rsidRPr="00DA56A1">
              <w:t xml:space="preserve">Понятие и виды цен. Возможные цели </w:t>
            </w:r>
            <w:proofErr w:type="spellStart"/>
            <w:r w:rsidRPr="00DA56A1">
              <w:t>ценообразования.</w:t>
            </w:r>
            <w:r w:rsidRPr="002B74D5">
              <w:t>Виды</w:t>
            </w:r>
            <w:proofErr w:type="spellEnd"/>
            <w:r w:rsidRPr="002B74D5">
              <w:t xml:space="preserve"> ценообразования.</w:t>
            </w:r>
            <w:r w:rsidRPr="00DA56A1">
              <w:t xml:space="preserve"> Методик</w:t>
            </w:r>
            <w:r>
              <w:t>и</w:t>
            </w:r>
            <w:r w:rsidRPr="00DA56A1">
              <w:t xml:space="preserve"> расчета исходной цены на товар</w:t>
            </w:r>
            <w:r>
              <w:t>/услугу</w:t>
            </w:r>
            <w:r w:rsidRPr="00DA56A1">
              <w:t>. Определение спроса. Зависимость между ценой и спросом. Эластичность спроса. Определение границ возможной цены. Установление цен на новый товар.</w:t>
            </w:r>
            <w:r>
              <w:t xml:space="preserve"> Ценовые </w:t>
            </w:r>
            <w:proofErr w:type="spellStart"/>
            <w:r>
              <w:t>стратегии.</w:t>
            </w:r>
            <w:r w:rsidRPr="002B74D5">
              <w:t>Регулирование</w:t>
            </w:r>
            <w:proofErr w:type="spellEnd"/>
            <w:r w:rsidRPr="002B74D5">
              <w:t xml:space="preserve"> ценообразования</w:t>
            </w:r>
            <w:r>
              <w:t>.</w:t>
            </w:r>
          </w:p>
        </w:tc>
      </w:tr>
      <w:tr w:rsidR="003E2C76" w:rsidRPr="00DC11F5" w:rsidTr="00386834">
        <w:tc>
          <w:tcPr>
            <w:tcW w:w="680" w:type="dxa"/>
          </w:tcPr>
          <w:p w:rsidR="003E2C76" w:rsidRPr="007B023B" w:rsidRDefault="003E2C76" w:rsidP="00386834">
            <w:pPr>
              <w:pStyle w:val="a3"/>
              <w:ind w:left="0"/>
              <w:jc w:val="both"/>
            </w:pPr>
            <w:r>
              <w:t>11</w:t>
            </w:r>
          </w:p>
        </w:tc>
        <w:tc>
          <w:tcPr>
            <w:tcW w:w="2690" w:type="dxa"/>
          </w:tcPr>
          <w:p w:rsidR="003E2C76" w:rsidRPr="00DF44E6" w:rsidRDefault="003E2C76" w:rsidP="00386834">
            <w:pPr>
              <w:snapToGrid w:val="0"/>
              <w:rPr>
                <w:lang w:eastAsia="ar-SA"/>
              </w:rPr>
            </w:pPr>
            <w:r w:rsidRPr="00DF44E6">
              <w:rPr>
                <w:lang w:eastAsia="ar-SA"/>
              </w:rPr>
              <w:t xml:space="preserve">Система распределения товаров на рынке. </w:t>
            </w:r>
          </w:p>
        </w:tc>
        <w:tc>
          <w:tcPr>
            <w:tcW w:w="6309" w:type="dxa"/>
          </w:tcPr>
          <w:p w:rsidR="003E2C76" w:rsidRPr="007B023B" w:rsidRDefault="003E2C76" w:rsidP="00DA56A1">
            <w:pPr>
              <w:jc w:val="both"/>
            </w:pPr>
            <w:r w:rsidRPr="00DA56A1">
              <w:t xml:space="preserve">Каналы распределения: понятие, функции, число уровней. Решение о структуре каналов. Выбор участников канала распределения. Виды каналов распределения: традиционные каналы, вертикальные маркетинговые системы, горизонтальные маркетинговые системы, комбинированные маркетинговые </w:t>
            </w:r>
            <w:proofErr w:type="spellStart"/>
            <w:r w:rsidRPr="00DA56A1">
              <w:t>системы.</w:t>
            </w:r>
            <w:r w:rsidRPr="00DF5A45">
              <w:t>Основные</w:t>
            </w:r>
            <w:proofErr w:type="spellEnd"/>
            <w:r w:rsidRPr="00DF5A45">
              <w:t xml:space="preserve"> стратегии продвижения товара на рынок</w:t>
            </w:r>
            <w:r>
              <w:t>.</w:t>
            </w:r>
          </w:p>
        </w:tc>
      </w:tr>
      <w:tr w:rsidR="003E2C76" w:rsidRPr="00263881" w:rsidTr="00386834">
        <w:tc>
          <w:tcPr>
            <w:tcW w:w="680" w:type="dxa"/>
          </w:tcPr>
          <w:p w:rsidR="003E2C76" w:rsidRPr="00263881" w:rsidRDefault="003E2C76" w:rsidP="00386834">
            <w:pPr>
              <w:pStyle w:val="a3"/>
              <w:ind w:left="0"/>
              <w:jc w:val="both"/>
            </w:pPr>
            <w:r w:rsidRPr="00263881">
              <w:t>12</w:t>
            </w:r>
          </w:p>
        </w:tc>
        <w:tc>
          <w:tcPr>
            <w:tcW w:w="2690" w:type="dxa"/>
          </w:tcPr>
          <w:p w:rsidR="003E2C76" w:rsidRPr="00263881" w:rsidRDefault="003E2C76" w:rsidP="00386834">
            <w:pPr>
              <w:snapToGrid w:val="0"/>
              <w:rPr>
                <w:lang w:eastAsia="ar-SA"/>
              </w:rPr>
            </w:pPr>
            <w:r w:rsidRPr="00263881">
              <w:rPr>
                <w:lang w:eastAsia="ar-SA"/>
              </w:rPr>
              <w:t>Маркетинговые коммуникации в организации. Основные определения, цели и задачи, виды маркетинговых коммуникаций.</w:t>
            </w:r>
          </w:p>
        </w:tc>
        <w:tc>
          <w:tcPr>
            <w:tcW w:w="6309" w:type="dxa"/>
          </w:tcPr>
          <w:p w:rsidR="003E2C76" w:rsidRPr="00263881" w:rsidRDefault="003E2C76" w:rsidP="00582778">
            <w:pPr>
              <w:jc w:val="both"/>
            </w:pPr>
            <w:r w:rsidRPr="00263881">
              <w:t>Определение и задачи маркетинговых коммуникаций. Виды маркетинговых коммуникаций: реклама, связи с общественностью, стимулирование сбыта и личные продажи. Основные категории источников информации. Построение коммуникаций. Понятие коммуникативного процесса в маркетинге, его этапы. Решения, принимаемые на различных этапах коммуникативного процесса.</w:t>
            </w:r>
          </w:p>
        </w:tc>
      </w:tr>
      <w:tr w:rsidR="003E2C76" w:rsidRPr="00263881" w:rsidTr="00386834">
        <w:tc>
          <w:tcPr>
            <w:tcW w:w="680" w:type="dxa"/>
          </w:tcPr>
          <w:p w:rsidR="003E2C76" w:rsidRPr="00263881" w:rsidRDefault="003E2C76" w:rsidP="00386834">
            <w:pPr>
              <w:pStyle w:val="a3"/>
              <w:ind w:left="0"/>
              <w:jc w:val="both"/>
            </w:pPr>
            <w:r w:rsidRPr="00263881">
              <w:t>13</w:t>
            </w:r>
          </w:p>
        </w:tc>
        <w:tc>
          <w:tcPr>
            <w:tcW w:w="2690" w:type="dxa"/>
          </w:tcPr>
          <w:p w:rsidR="003E2C76" w:rsidRPr="00263881" w:rsidRDefault="003E2C76" w:rsidP="00386834">
            <w:pPr>
              <w:snapToGrid w:val="0"/>
              <w:rPr>
                <w:lang w:eastAsia="ar-SA"/>
              </w:rPr>
            </w:pPr>
            <w:r w:rsidRPr="00263881">
              <w:rPr>
                <w:lang w:eastAsia="ar-SA"/>
              </w:rPr>
              <w:t>Инструменты коммуникаций и их характеристики</w:t>
            </w:r>
          </w:p>
        </w:tc>
        <w:tc>
          <w:tcPr>
            <w:tcW w:w="6309" w:type="dxa"/>
          </w:tcPr>
          <w:p w:rsidR="003E2C76" w:rsidRPr="00263881" w:rsidRDefault="003E2C76" w:rsidP="00DE62B2">
            <w:pPr>
              <w:jc w:val="both"/>
            </w:pPr>
            <w:r w:rsidRPr="00263881">
              <w:t xml:space="preserve">Реклама и теория коммуникации. Субъекты рекламной деятельности. Виды рекламы. Определение рекламного бюджета. Психология рекламы. Методы оценки эффективности рекламы. </w:t>
            </w:r>
            <w:r>
              <w:rPr>
                <w:color w:val="FF0000"/>
                <w:lang w:eastAsia="en-US"/>
              </w:rPr>
              <w:t>Политическая реклама.</w:t>
            </w:r>
          </w:p>
          <w:p w:rsidR="003E2C76" w:rsidRPr="00263881" w:rsidRDefault="003E2C76" w:rsidP="00DE62B2">
            <w:pPr>
              <w:jc w:val="both"/>
            </w:pPr>
            <w:r w:rsidRPr="00263881">
              <w:t xml:space="preserve">Стимулирование сбыта: понятие и ограничения. Средства стимулирования сбыта. Программа стимулирования сбыта и критерии оценки ее эффективности. </w:t>
            </w:r>
          </w:p>
          <w:p w:rsidR="003E2C76" w:rsidRPr="00263881" w:rsidRDefault="003E2C76" w:rsidP="00A4784D">
            <w:pPr>
              <w:jc w:val="both"/>
            </w:pPr>
            <w:r w:rsidRPr="00263881">
              <w:t>Работа с общественностью. Функции</w:t>
            </w:r>
            <w:r>
              <w:t>,</w:t>
            </w:r>
            <w:r w:rsidRPr="00263881">
              <w:t xml:space="preserve"> область применения</w:t>
            </w:r>
            <w:r>
              <w:t xml:space="preserve"> и и</w:t>
            </w:r>
            <w:r w:rsidRPr="00263881">
              <w:t xml:space="preserve">нформационные средства </w:t>
            </w:r>
            <w:proofErr w:type="spellStart"/>
            <w:r w:rsidRPr="00263881">
              <w:t>паблисити.и</w:t>
            </w:r>
            <w:proofErr w:type="spellEnd"/>
            <w:r w:rsidRPr="00263881">
              <w:t xml:space="preserve">. Принципы и цели </w:t>
            </w:r>
            <w:proofErr w:type="spellStart"/>
            <w:r w:rsidRPr="00263881">
              <w:t>паблисити.</w:t>
            </w:r>
            <w:r w:rsidRPr="00A4784D">
              <w:rPr>
                <w:color w:val="FF0000"/>
              </w:rPr>
              <w:t>Имидж</w:t>
            </w:r>
            <w:proofErr w:type="spellEnd"/>
            <w:r w:rsidRPr="00A4784D">
              <w:rPr>
                <w:color w:val="FF0000"/>
              </w:rPr>
              <w:t xml:space="preserve"> объекта ГМУ. Система деловой коммуникации. </w:t>
            </w:r>
            <w:r w:rsidRPr="00A4784D">
              <w:rPr>
                <w:color w:val="FF0000"/>
                <w:lang w:eastAsia="en-US"/>
              </w:rPr>
              <w:t>Использование комплекса маркетинговых коммуникаций в государственном и муниципальном управлении.</w:t>
            </w:r>
          </w:p>
        </w:tc>
      </w:tr>
      <w:tr w:rsidR="003E2C76" w:rsidRPr="00263881" w:rsidTr="00386834">
        <w:tc>
          <w:tcPr>
            <w:tcW w:w="680" w:type="dxa"/>
          </w:tcPr>
          <w:p w:rsidR="003E2C76" w:rsidRPr="00263881" w:rsidRDefault="003E2C76" w:rsidP="00386834">
            <w:pPr>
              <w:pStyle w:val="a3"/>
              <w:ind w:left="0"/>
              <w:jc w:val="both"/>
            </w:pPr>
            <w:r w:rsidRPr="00263881">
              <w:t>14</w:t>
            </w:r>
          </w:p>
        </w:tc>
        <w:tc>
          <w:tcPr>
            <w:tcW w:w="2690" w:type="dxa"/>
          </w:tcPr>
          <w:p w:rsidR="003E2C76" w:rsidRPr="00263881" w:rsidRDefault="003E2C76" w:rsidP="00DE62B2">
            <w:pPr>
              <w:snapToGrid w:val="0"/>
              <w:rPr>
                <w:lang w:eastAsia="ar-SA"/>
              </w:rPr>
            </w:pPr>
            <w:r w:rsidRPr="00263881">
              <w:rPr>
                <w:lang w:eastAsia="ar-SA"/>
              </w:rPr>
              <w:t xml:space="preserve">Управление маркетинговой деятельностью. </w:t>
            </w:r>
          </w:p>
          <w:p w:rsidR="003E2C76" w:rsidRPr="00263881" w:rsidRDefault="003E2C76" w:rsidP="00DE62B2">
            <w:pPr>
              <w:snapToGrid w:val="0"/>
              <w:rPr>
                <w:lang w:eastAsia="ar-SA"/>
              </w:rPr>
            </w:pPr>
          </w:p>
        </w:tc>
        <w:tc>
          <w:tcPr>
            <w:tcW w:w="6309" w:type="dxa"/>
          </w:tcPr>
          <w:p w:rsidR="003E2C76" w:rsidRPr="00263881" w:rsidRDefault="003E2C76" w:rsidP="00DE62B2">
            <w:pPr>
              <w:jc w:val="both"/>
            </w:pPr>
            <w:r w:rsidRPr="00263881">
              <w:t xml:space="preserve">Сущность управления маркетингом. Процесс управления маркетингом. Управление спросом, управление отношениями с клиентами, управление лояльностью. CRM-системы, их виды. Критериями оценки эффективности CRM. Переход маркетинга от CRM к CMR. Сущность лояльности, расчет </w:t>
            </w:r>
            <w:proofErr w:type="spellStart"/>
            <w:r w:rsidRPr="00263881">
              <w:t>лояльности.</w:t>
            </w:r>
            <w:r w:rsidRPr="00A4784D">
              <w:rPr>
                <w:color w:val="FF0000"/>
              </w:rPr>
              <w:t>Политическая</w:t>
            </w:r>
            <w:proofErr w:type="spellEnd"/>
            <w:r w:rsidRPr="00A4784D">
              <w:rPr>
                <w:color w:val="FF0000"/>
              </w:rPr>
              <w:t xml:space="preserve"> </w:t>
            </w:r>
            <w:proofErr w:type="spellStart"/>
            <w:r w:rsidRPr="00A4784D">
              <w:rPr>
                <w:color w:val="FF0000"/>
              </w:rPr>
              <w:t>лояльность.</w:t>
            </w:r>
            <w:r w:rsidRPr="00263881">
              <w:t>Концепции</w:t>
            </w:r>
            <w:proofErr w:type="spellEnd"/>
            <w:r w:rsidRPr="00263881">
              <w:t xml:space="preserve"> управления маркетингом и возможность их применения сегодня.  </w:t>
            </w:r>
          </w:p>
        </w:tc>
      </w:tr>
    </w:tbl>
    <w:p w:rsidR="003E2C76" w:rsidRPr="00263881" w:rsidRDefault="003E2C76" w:rsidP="00D00133">
      <w:pPr>
        <w:autoSpaceDE w:val="0"/>
        <w:autoSpaceDN w:val="0"/>
        <w:adjustRightInd w:val="0"/>
        <w:jc w:val="center"/>
      </w:pPr>
    </w:p>
    <w:p w:rsidR="003E2C76" w:rsidRDefault="003E2C76" w:rsidP="0099483A">
      <w:pPr>
        <w:autoSpaceDE w:val="0"/>
        <w:autoSpaceDN w:val="0"/>
        <w:adjustRightInd w:val="0"/>
        <w:rPr>
          <w:b/>
        </w:rPr>
      </w:pPr>
    </w:p>
    <w:p w:rsidR="003E2C76" w:rsidRPr="00263881" w:rsidRDefault="003E2C76" w:rsidP="0099483A">
      <w:pPr>
        <w:autoSpaceDE w:val="0"/>
        <w:autoSpaceDN w:val="0"/>
        <w:adjustRightInd w:val="0"/>
        <w:rPr>
          <w:b/>
        </w:rPr>
      </w:pPr>
      <w:r w:rsidRPr="00263881">
        <w:rPr>
          <w:b/>
        </w:rPr>
        <w:t>4.2.2. Содержание практических занятий</w:t>
      </w:r>
    </w:p>
    <w:p w:rsidR="003E2C76" w:rsidRPr="00263881" w:rsidRDefault="003E2C7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0"/>
        <w:gridCol w:w="6344"/>
      </w:tblGrid>
      <w:tr w:rsidR="003E2C76" w:rsidRPr="00263881" w:rsidTr="006774E3">
        <w:tc>
          <w:tcPr>
            <w:tcW w:w="817" w:type="dxa"/>
          </w:tcPr>
          <w:p w:rsidR="003E2C76" w:rsidRPr="00263881" w:rsidRDefault="003E2C76" w:rsidP="00A96FF5">
            <w:pPr>
              <w:jc w:val="center"/>
              <w:rPr>
                <w:b/>
              </w:rPr>
            </w:pPr>
            <w:r w:rsidRPr="00263881">
              <w:rPr>
                <w:b/>
              </w:rPr>
              <w:t>№ п/п</w:t>
            </w:r>
          </w:p>
        </w:tc>
        <w:tc>
          <w:tcPr>
            <w:tcW w:w="2410" w:type="dxa"/>
          </w:tcPr>
          <w:p w:rsidR="003E2C76" w:rsidRPr="00263881" w:rsidRDefault="003E2C76" w:rsidP="00A96FF5">
            <w:pPr>
              <w:jc w:val="center"/>
              <w:rPr>
                <w:b/>
              </w:rPr>
            </w:pPr>
            <w:r w:rsidRPr="00263881">
              <w:rPr>
                <w:b/>
              </w:rPr>
              <w:t>Наименование темы (раздела) дисциплины</w:t>
            </w:r>
          </w:p>
        </w:tc>
        <w:tc>
          <w:tcPr>
            <w:tcW w:w="6344" w:type="dxa"/>
          </w:tcPr>
          <w:p w:rsidR="003E2C76" w:rsidRPr="00263881" w:rsidRDefault="003E2C76" w:rsidP="002D0F2F">
            <w:pPr>
              <w:jc w:val="center"/>
              <w:rPr>
                <w:b/>
              </w:rPr>
            </w:pPr>
            <w:r w:rsidRPr="00263881">
              <w:rPr>
                <w:b/>
              </w:rPr>
              <w:t>Содержание практического занятия</w:t>
            </w:r>
          </w:p>
        </w:tc>
      </w:tr>
      <w:tr w:rsidR="003E2C76" w:rsidRPr="00263881" w:rsidTr="006774E3">
        <w:tc>
          <w:tcPr>
            <w:tcW w:w="817" w:type="dxa"/>
          </w:tcPr>
          <w:p w:rsidR="003E2C76" w:rsidRPr="00263881" w:rsidRDefault="003E2C76" w:rsidP="00386834">
            <w:pPr>
              <w:pStyle w:val="a3"/>
              <w:ind w:left="0"/>
            </w:pPr>
            <w:r w:rsidRPr="00263881">
              <w:t>1.</w:t>
            </w:r>
          </w:p>
        </w:tc>
        <w:tc>
          <w:tcPr>
            <w:tcW w:w="2410" w:type="dxa"/>
          </w:tcPr>
          <w:p w:rsidR="003E2C76" w:rsidRPr="00263881" w:rsidRDefault="003E2C76" w:rsidP="00386834">
            <w:pPr>
              <w:pStyle w:val="1"/>
              <w:spacing w:after="0" w:line="240" w:lineRule="auto"/>
              <w:ind w:left="0"/>
              <w:jc w:val="both"/>
              <w:rPr>
                <w:rFonts w:ascii="Times New Roman" w:hAnsi="Times New Roman"/>
                <w:sz w:val="24"/>
                <w:szCs w:val="24"/>
              </w:rPr>
            </w:pPr>
            <w:r w:rsidRPr="00263881">
              <w:rPr>
                <w:rFonts w:ascii="Times New Roman" w:hAnsi="Times New Roman"/>
                <w:sz w:val="24"/>
                <w:szCs w:val="24"/>
              </w:rPr>
              <w:t>Сущность, содержание, принципы и функции маркетинговой деятельности. Комплекс маркетинга.</w:t>
            </w:r>
          </w:p>
          <w:p w:rsidR="003E2C76" w:rsidRPr="00263881" w:rsidRDefault="003E2C76" w:rsidP="00263881">
            <w:pPr>
              <w:pStyle w:val="1"/>
              <w:spacing w:after="0" w:line="240" w:lineRule="auto"/>
              <w:ind w:left="0"/>
              <w:jc w:val="both"/>
              <w:rPr>
                <w:rFonts w:ascii="Times New Roman" w:hAnsi="Times New Roman"/>
                <w:color w:val="000000"/>
                <w:spacing w:val="2"/>
                <w:sz w:val="24"/>
                <w:szCs w:val="24"/>
              </w:rPr>
            </w:pPr>
            <w:r w:rsidRPr="00263881">
              <w:rPr>
                <w:rFonts w:ascii="Times New Roman" w:hAnsi="Times New Roman"/>
                <w:sz w:val="24"/>
                <w:szCs w:val="24"/>
              </w:rPr>
              <w:t>Виды маркетинга</w:t>
            </w:r>
          </w:p>
        </w:tc>
        <w:tc>
          <w:tcPr>
            <w:tcW w:w="6344" w:type="dxa"/>
          </w:tcPr>
          <w:p w:rsidR="003E2C76" w:rsidRPr="00263881" w:rsidRDefault="003E2C76" w:rsidP="003D55E3">
            <w:pPr>
              <w:pStyle w:val="af5"/>
              <w:spacing w:after="0"/>
              <w:ind w:left="0"/>
              <w:jc w:val="both"/>
              <w:rPr>
                <w:lang w:val="ru-RU"/>
              </w:rPr>
            </w:pPr>
            <w:r w:rsidRPr="00263881">
              <w:rPr>
                <w:lang w:val="ru-RU"/>
              </w:rPr>
              <w:t>1.Предпосылки возникновения маркетинга.</w:t>
            </w:r>
          </w:p>
          <w:p w:rsidR="003E2C76" w:rsidRPr="00263881" w:rsidRDefault="003E2C76" w:rsidP="003D55E3">
            <w:pPr>
              <w:pStyle w:val="af5"/>
              <w:spacing w:after="0"/>
              <w:ind w:left="0"/>
              <w:jc w:val="both"/>
              <w:rPr>
                <w:lang w:val="ru-RU"/>
              </w:rPr>
            </w:pPr>
            <w:r w:rsidRPr="00263881">
              <w:rPr>
                <w:lang w:val="ru-RU"/>
              </w:rPr>
              <w:t>2.Практическое применение концепции маркетинг-</w:t>
            </w:r>
            <w:proofErr w:type="spellStart"/>
            <w:r w:rsidRPr="00263881">
              <w:rPr>
                <w:lang w:val="ru-RU"/>
              </w:rPr>
              <w:t>микса</w:t>
            </w:r>
            <w:proofErr w:type="spellEnd"/>
            <w:r w:rsidRPr="00263881">
              <w:rPr>
                <w:lang w:val="ru-RU"/>
              </w:rPr>
              <w:t>.</w:t>
            </w:r>
          </w:p>
          <w:p w:rsidR="003E2C76" w:rsidRPr="00A4784D" w:rsidRDefault="003E2C76" w:rsidP="003D55E3">
            <w:pPr>
              <w:pStyle w:val="af5"/>
              <w:spacing w:after="0"/>
              <w:ind w:left="0"/>
              <w:jc w:val="both"/>
              <w:rPr>
                <w:lang w:val="ru-RU"/>
              </w:rPr>
            </w:pPr>
            <w:r w:rsidRPr="00263881">
              <w:rPr>
                <w:lang w:val="ru-RU"/>
              </w:rPr>
              <w:t>3.Модификации Модели 4</w:t>
            </w:r>
            <w:r w:rsidRPr="00263881">
              <w:t>P</w:t>
            </w:r>
            <w:r>
              <w:rPr>
                <w:lang w:val="ru-RU"/>
              </w:rPr>
              <w:t>. Комплекс политического маркетинга.</w:t>
            </w:r>
          </w:p>
          <w:p w:rsidR="003E2C76" w:rsidRPr="00263881" w:rsidRDefault="003E2C76" w:rsidP="00573F5F">
            <w:pPr>
              <w:pStyle w:val="af5"/>
              <w:spacing w:after="0"/>
              <w:ind w:left="0"/>
              <w:jc w:val="both"/>
              <w:rPr>
                <w:lang w:val="ru-RU"/>
              </w:rPr>
            </w:pPr>
            <w:r w:rsidRPr="00263881">
              <w:rPr>
                <w:lang w:val="ru-RU"/>
              </w:rPr>
              <w:t>4.Зарубежный</w:t>
            </w:r>
            <w:r>
              <w:rPr>
                <w:lang w:val="ru-RU"/>
              </w:rPr>
              <w:t xml:space="preserve"> и российский</w:t>
            </w:r>
            <w:r w:rsidRPr="00263881">
              <w:rPr>
                <w:lang w:val="ru-RU"/>
              </w:rPr>
              <w:t xml:space="preserve"> опыт </w:t>
            </w:r>
            <w:r>
              <w:rPr>
                <w:lang w:val="ru-RU"/>
              </w:rPr>
              <w:t>политического</w:t>
            </w:r>
            <w:r w:rsidRPr="00263881">
              <w:rPr>
                <w:lang w:val="ru-RU"/>
              </w:rPr>
              <w:t xml:space="preserve"> маркетинга</w:t>
            </w:r>
            <w:r>
              <w:rPr>
                <w:lang w:val="ru-RU"/>
              </w:rPr>
              <w:t xml:space="preserve"> и маркетинговой деятельности предприятий с государственным участием.</w:t>
            </w:r>
          </w:p>
        </w:tc>
      </w:tr>
      <w:tr w:rsidR="003E2C76" w:rsidRPr="00263881" w:rsidTr="006774E3">
        <w:tc>
          <w:tcPr>
            <w:tcW w:w="817" w:type="dxa"/>
          </w:tcPr>
          <w:p w:rsidR="003E2C76" w:rsidRPr="00263881" w:rsidRDefault="003E2C76" w:rsidP="00386834">
            <w:pPr>
              <w:pStyle w:val="a3"/>
              <w:ind w:left="0"/>
            </w:pPr>
            <w:r w:rsidRPr="00263881">
              <w:t>2.</w:t>
            </w:r>
          </w:p>
        </w:tc>
        <w:tc>
          <w:tcPr>
            <w:tcW w:w="2410" w:type="dxa"/>
          </w:tcPr>
          <w:p w:rsidR="003E2C76" w:rsidRPr="00263881" w:rsidRDefault="003E2C76" w:rsidP="00386834">
            <w:pPr>
              <w:jc w:val="both"/>
            </w:pPr>
            <w:r w:rsidRPr="00263881">
              <w:t>Эволюция маркетинговых концепций</w:t>
            </w:r>
          </w:p>
          <w:p w:rsidR="003E2C76" w:rsidRPr="00263881" w:rsidRDefault="003E2C76" w:rsidP="00386834">
            <w:pPr>
              <w:jc w:val="both"/>
            </w:pPr>
          </w:p>
        </w:tc>
        <w:tc>
          <w:tcPr>
            <w:tcW w:w="6344" w:type="dxa"/>
          </w:tcPr>
          <w:p w:rsidR="003E2C76" w:rsidRPr="00263881" w:rsidRDefault="003E2C76" w:rsidP="003D55E3">
            <w:pPr>
              <w:pStyle w:val="af5"/>
              <w:spacing w:after="0"/>
              <w:ind w:left="0"/>
              <w:jc w:val="both"/>
              <w:rPr>
                <w:lang w:val="ru-RU"/>
              </w:rPr>
            </w:pPr>
            <w:r w:rsidRPr="00263881">
              <w:rPr>
                <w:lang w:val="ru-RU"/>
              </w:rPr>
              <w:t xml:space="preserve">1.Эволюция концепции маркетинга. </w:t>
            </w:r>
          </w:p>
          <w:p w:rsidR="003E2C76" w:rsidRPr="00263881" w:rsidRDefault="003E2C76" w:rsidP="003D55E3">
            <w:pPr>
              <w:pStyle w:val="af5"/>
              <w:spacing w:after="0"/>
              <w:ind w:left="0"/>
              <w:jc w:val="both"/>
              <w:rPr>
                <w:lang w:val="ru-RU"/>
              </w:rPr>
            </w:pPr>
            <w:r w:rsidRPr="00263881">
              <w:rPr>
                <w:lang w:val="ru-RU"/>
              </w:rPr>
              <w:t xml:space="preserve">2.Социально-этичный маркетинг. </w:t>
            </w:r>
          </w:p>
          <w:p w:rsidR="003E2C76" w:rsidRPr="00263881" w:rsidRDefault="003E2C76" w:rsidP="003D55E3">
            <w:pPr>
              <w:pStyle w:val="af5"/>
              <w:spacing w:after="0"/>
              <w:ind w:left="0"/>
              <w:jc w:val="both"/>
              <w:rPr>
                <w:lang w:val="ru-RU"/>
              </w:rPr>
            </w:pPr>
            <w:r w:rsidRPr="00263881">
              <w:rPr>
                <w:lang w:val="ru-RU"/>
              </w:rPr>
              <w:t>3. Маркетинг взаимоотношений</w:t>
            </w:r>
          </w:p>
          <w:p w:rsidR="003E2C76" w:rsidRPr="00263881" w:rsidRDefault="003E2C76" w:rsidP="003D55E3">
            <w:pPr>
              <w:pStyle w:val="af5"/>
              <w:spacing w:after="0"/>
              <w:ind w:left="0"/>
              <w:jc w:val="both"/>
              <w:rPr>
                <w:lang w:val="ru-RU"/>
              </w:rPr>
            </w:pPr>
            <w:r w:rsidRPr="00263881">
              <w:rPr>
                <w:lang w:val="ru-RU"/>
              </w:rPr>
              <w:t>4.Этапы реализации концепции маркетинга.</w:t>
            </w:r>
          </w:p>
        </w:tc>
      </w:tr>
      <w:tr w:rsidR="003E2C76" w:rsidRPr="00263881" w:rsidTr="006774E3">
        <w:tc>
          <w:tcPr>
            <w:tcW w:w="817" w:type="dxa"/>
          </w:tcPr>
          <w:p w:rsidR="003E2C76" w:rsidRPr="00263881" w:rsidRDefault="003E2C76" w:rsidP="00386834">
            <w:pPr>
              <w:pStyle w:val="a3"/>
              <w:numPr>
                <w:ilvl w:val="0"/>
                <w:numId w:val="9"/>
              </w:numPr>
              <w:ind w:left="0"/>
              <w:jc w:val="both"/>
            </w:pPr>
            <w:r w:rsidRPr="00263881">
              <w:t>3.</w:t>
            </w:r>
          </w:p>
        </w:tc>
        <w:tc>
          <w:tcPr>
            <w:tcW w:w="2410" w:type="dxa"/>
          </w:tcPr>
          <w:p w:rsidR="003E2C76" w:rsidRPr="00263881" w:rsidRDefault="003E2C76" w:rsidP="00386834">
            <w:pPr>
              <w:shd w:val="clear" w:color="auto" w:fill="FFFFFF"/>
              <w:jc w:val="both"/>
              <w:rPr>
                <w:rStyle w:val="af4"/>
                <w:b w:val="0"/>
                <w:bCs/>
              </w:rPr>
            </w:pPr>
            <w:r w:rsidRPr="00263881">
              <w:t>Маркетинговая среда организации и факторы, влияющие на неё</w:t>
            </w:r>
          </w:p>
          <w:p w:rsidR="003E2C76" w:rsidRPr="00263881" w:rsidRDefault="003E2C76" w:rsidP="00263881">
            <w:pPr>
              <w:shd w:val="clear" w:color="auto" w:fill="FFFFFF"/>
              <w:jc w:val="both"/>
              <w:rPr>
                <w:b/>
                <w:bCs/>
                <w:i/>
              </w:rPr>
            </w:pPr>
          </w:p>
        </w:tc>
        <w:tc>
          <w:tcPr>
            <w:tcW w:w="6344" w:type="dxa"/>
          </w:tcPr>
          <w:p w:rsidR="003E2C76" w:rsidRPr="00263881" w:rsidRDefault="003E2C76" w:rsidP="003D55E3">
            <w:pPr>
              <w:pStyle w:val="a7"/>
              <w:spacing w:after="0"/>
              <w:ind w:left="34"/>
              <w:jc w:val="both"/>
              <w:rPr>
                <w:rFonts w:ascii="Times New Roman" w:hAnsi="Times New Roman"/>
                <w:color w:val="auto"/>
                <w:sz w:val="24"/>
                <w:szCs w:val="24"/>
              </w:rPr>
            </w:pPr>
            <w:r w:rsidRPr="00263881">
              <w:rPr>
                <w:rFonts w:ascii="Times New Roman" w:hAnsi="Times New Roman"/>
                <w:color w:val="auto"/>
                <w:sz w:val="24"/>
                <w:szCs w:val="24"/>
              </w:rPr>
              <w:t xml:space="preserve">1.Факторы микросреды, их взаимосвязь и участие в разработке планов маркетинга. </w:t>
            </w:r>
          </w:p>
          <w:p w:rsidR="003E2C76" w:rsidRDefault="003E2C76" w:rsidP="003D55E3">
            <w:pPr>
              <w:pStyle w:val="a7"/>
              <w:spacing w:after="0"/>
              <w:ind w:left="34"/>
              <w:jc w:val="both"/>
              <w:rPr>
                <w:rFonts w:ascii="Times New Roman" w:hAnsi="Times New Roman"/>
                <w:color w:val="auto"/>
                <w:sz w:val="24"/>
                <w:szCs w:val="24"/>
              </w:rPr>
            </w:pPr>
            <w:r w:rsidRPr="00263881">
              <w:rPr>
                <w:rFonts w:ascii="Times New Roman" w:hAnsi="Times New Roman"/>
                <w:color w:val="auto"/>
                <w:sz w:val="24"/>
                <w:szCs w:val="24"/>
              </w:rPr>
              <w:t>2.Факторы макросреды, их содержание взаимосвязь и влияние на принятие решений в сфере маркетинга.</w:t>
            </w:r>
          </w:p>
          <w:p w:rsidR="003E2C76" w:rsidRPr="00263881" w:rsidRDefault="003E2C76" w:rsidP="003D55E3">
            <w:pPr>
              <w:pStyle w:val="a7"/>
              <w:spacing w:after="0"/>
              <w:ind w:left="34"/>
              <w:jc w:val="both"/>
              <w:rPr>
                <w:rFonts w:ascii="Times New Roman" w:hAnsi="Times New Roman"/>
                <w:color w:val="auto"/>
                <w:sz w:val="24"/>
                <w:szCs w:val="24"/>
              </w:rPr>
            </w:pPr>
            <w:r>
              <w:rPr>
                <w:rFonts w:ascii="Times New Roman" w:hAnsi="Times New Roman"/>
                <w:color w:val="auto"/>
                <w:sz w:val="24"/>
                <w:szCs w:val="24"/>
              </w:rPr>
              <w:t>3.</w:t>
            </w:r>
            <w:r w:rsidRPr="00BD542C">
              <w:rPr>
                <w:rFonts w:ascii="Times New Roman" w:hAnsi="Times New Roman"/>
                <w:color w:val="auto"/>
                <w:sz w:val="24"/>
                <w:szCs w:val="24"/>
              </w:rPr>
              <w:t>Факторы внешней и внутренней среды объекта политической сферы.</w:t>
            </w:r>
          </w:p>
        </w:tc>
      </w:tr>
      <w:tr w:rsidR="003E2C76" w:rsidRPr="00263881" w:rsidTr="006774E3">
        <w:tc>
          <w:tcPr>
            <w:tcW w:w="817" w:type="dxa"/>
          </w:tcPr>
          <w:p w:rsidR="003E2C76" w:rsidRPr="00263881" w:rsidRDefault="003E2C76" w:rsidP="00386834">
            <w:pPr>
              <w:pStyle w:val="a3"/>
              <w:numPr>
                <w:ilvl w:val="0"/>
                <w:numId w:val="9"/>
              </w:numPr>
              <w:ind w:left="0"/>
              <w:jc w:val="both"/>
            </w:pPr>
            <w:r w:rsidRPr="00263881">
              <w:t>4.</w:t>
            </w:r>
          </w:p>
        </w:tc>
        <w:tc>
          <w:tcPr>
            <w:tcW w:w="2410" w:type="dxa"/>
          </w:tcPr>
          <w:p w:rsidR="003E2C76" w:rsidRPr="00263881" w:rsidRDefault="003E2C76" w:rsidP="00386834">
            <w:pPr>
              <w:jc w:val="both"/>
            </w:pPr>
            <w:r w:rsidRPr="00263881">
              <w:t>Маркетинговая информационная система: цели, задачи, построение в организации.</w:t>
            </w:r>
          </w:p>
          <w:p w:rsidR="003E2C76" w:rsidRPr="00263881" w:rsidRDefault="003E2C76" w:rsidP="00386834">
            <w:pPr>
              <w:tabs>
                <w:tab w:val="left" w:pos="592"/>
              </w:tabs>
              <w:jc w:val="both"/>
            </w:pPr>
          </w:p>
          <w:p w:rsidR="003E2C76" w:rsidRPr="00263881" w:rsidRDefault="003E2C76" w:rsidP="00386834">
            <w:pPr>
              <w:autoSpaceDE w:val="0"/>
              <w:autoSpaceDN w:val="0"/>
              <w:jc w:val="both"/>
            </w:pPr>
          </w:p>
        </w:tc>
        <w:tc>
          <w:tcPr>
            <w:tcW w:w="6344" w:type="dxa"/>
          </w:tcPr>
          <w:p w:rsidR="003E2C76" w:rsidRPr="00263881" w:rsidRDefault="003E2C76" w:rsidP="003F0B9B">
            <w:pPr>
              <w:jc w:val="both"/>
              <w:rPr>
                <w:bCs/>
              </w:rPr>
            </w:pPr>
            <w:r w:rsidRPr="00263881">
              <w:rPr>
                <w:bCs/>
              </w:rPr>
              <w:t xml:space="preserve">1. Подсистемы МИС. Содержание подсистемы внутренней отчетности. Содержание подсистемы слежения за внешней средой. Подсистема маркетинговых исследований и подсистема поддержки принятия решений. </w:t>
            </w:r>
          </w:p>
          <w:p w:rsidR="003E2C76" w:rsidRPr="00263881" w:rsidRDefault="003E2C76" w:rsidP="00A4784D">
            <w:pPr>
              <w:jc w:val="both"/>
              <w:rPr>
                <w:bCs/>
              </w:rPr>
            </w:pPr>
            <w:r w:rsidRPr="00263881">
              <w:rPr>
                <w:bCs/>
              </w:rPr>
              <w:t xml:space="preserve">2.Роль информационных систем в </w:t>
            </w:r>
            <w:r>
              <w:rPr>
                <w:bCs/>
              </w:rPr>
              <w:t>маркетинговой деятельности в сфере ГМУ.</w:t>
            </w:r>
          </w:p>
        </w:tc>
      </w:tr>
      <w:tr w:rsidR="003E2C76" w:rsidRPr="00263881" w:rsidTr="006774E3">
        <w:tc>
          <w:tcPr>
            <w:tcW w:w="817" w:type="dxa"/>
          </w:tcPr>
          <w:p w:rsidR="003E2C76" w:rsidRPr="00263881" w:rsidRDefault="003E2C76" w:rsidP="00386834">
            <w:pPr>
              <w:pStyle w:val="a3"/>
              <w:ind w:left="0"/>
              <w:jc w:val="both"/>
            </w:pPr>
            <w:r w:rsidRPr="00263881">
              <w:t>5.</w:t>
            </w:r>
          </w:p>
        </w:tc>
        <w:tc>
          <w:tcPr>
            <w:tcW w:w="2410" w:type="dxa"/>
          </w:tcPr>
          <w:p w:rsidR="003E2C76" w:rsidRPr="00263881" w:rsidRDefault="003E2C76" w:rsidP="00386834">
            <w:pPr>
              <w:jc w:val="both"/>
            </w:pPr>
            <w:r w:rsidRPr="00263881">
              <w:t>Методы, инструменты, типология маркетинговых исследований.</w:t>
            </w:r>
          </w:p>
          <w:p w:rsidR="003E2C76" w:rsidRPr="00263881" w:rsidRDefault="003E2C76" w:rsidP="00386834">
            <w:pPr>
              <w:jc w:val="both"/>
            </w:pPr>
          </w:p>
        </w:tc>
        <w:tc>
          <w:tcPr>
            <w:tcW w:w="6344" w:type="dxa"/>
          </w:tcPr>
          <w:p w:rsidR="003E2C76" w:rsidRPr="00263881" w:rsidRDefault="003E2C76" w:rsidP="00386834">
            <w:pPr>
              <w:jc w:val="both"/>
            </w:pPr>
            <w:r w:rsidRPr="00263881">
              <w:t xml:space="preserve">1.Маркетинговые исследования: сущность, основные понятия, типология, методы, процесс. </w:t>
            </w:r>
          </w:p>
          <w:p w:rsidR="003E2C76" w:rsidRPr="00263881" w:rsidRDefault="003E2C76" w:rsidP="00386834">
            <w:pPr>
              <w:jc w:val="both"/>
            </w:pPr>
            <w:r w:rsidRPr="00263881">
              <w:t xml:space="preserve">2.Этапы проведения маркетингового исследования. </w:t>
            </w:r>
          </w:p>
          <w:p w:rsidR="003E2C76" w:rsidRPr="00263881" w:rsidRDefault="003E2C76" w:rsidP="00386834">
            <w:pPr>
              <w:jc w:val="both"/>
            </w:pPr>
            <w:r w:rsidRPr="00263881">
              <w:t xml:space="preserve">3. Методы маркетинговых исследований. </w:t>
            </w:r>
          </w:p>
          <w:p w:rsidR="003E2C76" w:rsidRPr="00263881" w:rsidRDefault="003E2C76" w:rsidP="00386834">
            <w:pPr>
              <w:jc w:val="both"/>
            </w:pPr>
            <w:r w:rsidRPr="00263881">
              <w:t>4. Исследование рынка.</w:t>
            </w:r>
          </w:p>
          <w:p w:rsidR="003E2C76" w:rsidRPr="00263881" w:rsidRDefault="003E2C76" w:rsidP="00386834">
            <w:pPr>
              <w:jc w:val="both"/>
            </w:pPr>
            <w:r w:rsidRPr="00263881">
              <w:t>5. Исследование сбыта.</w:t>
            </w:r>
          </w:p>
          <w:p w:rsidR="003E2C76" w:rsidRPr="00263881" w:rsidRDefault="003E2C76" w:rsidP="00386834">
            <w:pPr>
              <w:jc w:val="both"/>
            </w:pPr>
            <w:r w:rsidRPr="00263881">
              <w:t xml:space="preserve">6.Исследование потребительских свойств </w:t>
            </w:r>
            <w:r>
              <w:t>продукта</w:t>
            </w:r>
            <w:r w:rsidRPr="00263881">
              <w:t>, ожиданий потребителей</w:t>
            </w:r>
            <w:r>
              <w:t>, удовлетворенности потребителей.</w:t>
            </w:r>
          </w:p>
          <w:p w:rsidR="003E2C76" w:rsidRPr="00263881" w:rsidRDefault="003E2C76" w:rsidP="00BD542C">
            <w:pPr>
              <w:jc w:val="both"/>
            </w:pPr>
            <w:r w:rsidRPr="00263881">
              <w:t>7. Исследование эффективности</w:t>
            </w:r>
            <w:r>
              <w:t xml:space="preserve"> политической рекламы</w:t>
            </w:r>
            <w:r w:rsidRPr="00263881">
              <w:t>.</w:t>
            </w:r>
          </w:p>
        </w:tc>
      </w:tr>
      <w:tr w:rsidR="003E2C76" w:rsidRPr="00263881" w:rsidTr="006774E3">
        <w:tc>
          <w:tcPr>
            <w:tcW w:w="817" w:type="dxa"/>
          </w:tcPr>
          <w:p w:rsidR="003E2C76" w:rsidRPr="00263881" w:rsidRDefault="003E2C76" w:rsidP="00386834">
            <w:pPr>
              <w:pStyle w:val="a3"/>
              <w:ind w:left="0"/>
              <w:jc w:val="both"/>
            </w:pPr>
            <w:r w:rsidRPr="00263881">
              <w:t>6.</w:t>
            </w:r>
          </w:p>
        </w:tc>
        <w:tc>
          <w:tcPr>
            <w:tcW w:w="2410" w:type="dxa"/>
          </w:tcPr>
          <w:p w:rsidR="003E2C76" w:rsidRPr="00263881" w:rsidRDefault="003E2C76" w:rsidP="00386834">
            <w:pPr>
              <w:jc w:val="both"/>
            </w:pPr>
            <w:r w:rsidRPr="00263881">
              <w:t>Потребительское поведение, факторы, влияющие на него.</w:t>
            </w:r>
          </w:p>
          <w:p w:rsidR="003E2C76" w:rsidRPr="00263881" w:rsidRDefault="003E2C76" w:rsidP="00386834">
            <w:pPr>
              <w:jc w:val="both"/>
            </w:pPr>
          </w:p>
        </w:tc>
        <w:tc>
          <w:tcPr>
            <w:tcW w:w="6344" w:type="dxa"/>
          </w:tcPr>
          <w:p w:rsidR="003E2C76" w:rsidRPr="00263881" w:rsidRDefault="003E2C76" w:rsidP="00A3303A">
            <w:pPr>
              <w:shd w:val="clear" w:color="auto" w:fill="FFFFFF"/>
              <w:tabs>
                <w:tab w:val="left" w:pos="993"/>
              </w:tabs>
              <w:ind w:right="22"/>
              <w:jc w:val="both"/>
              <w:rPr>
                <w:spacing w:val="-18"/>
              </w:rPr>
            </w:pPr>
            <w:r w:rsidRPr="00263881">
              <w:rPr>
                <w:spacing w:val="-18"/>
              </w:rPr>
              <w:t>1.Модель потребительского поведения.</w:t>
            </w:r>
          </w:p>
          <w:p w:rsidR="003E2C76" w:rsidRPr="00263881" w:rsidRDefault="003E2C76" w:rsidP="00A3303A">
            <w:pPr>
              <w:shd w:val="clear" w:color="auto" w:fill="FFFFFF"/>
              <w:tabs>
                <w:tab w:val="left" w:pos="993"/>
              </w:tabs>
              <w:ind w:right="22"/>
              <w:jc w:val="both"/>
              <w:rPr>
                <w:spacing w:val="-18"/>
              </w:rPr>
            </w:pPr>
            <w:r w:rsidRPr="00263881">
              <w:rPr>
                <w:spacing w:val="-18"/>
              </w:rPr>
              <w:t>2. Внутренние и внешние факторы, определяющие покупательское поведение.</w:t>
            </w:r>
          </w:p>
          <w:p w:rsidR="003E2C76" w:rsidRPr="00263881" w:rsidRDefault="003E2C76" w:rsidP="00A3303A">
            <w:pPr>
              <w:shd w:val="clear" w:color="auto" w:fill="FFFFFF"/>
              <w:tabs>
                <w:tab w:val="left" w:pos="993"/>
              </w:tabs>
              <w:ind w:right="22"/>
              <w:jc w:val="both"/>
              <w:rPr>
                <w:spacing w:val="-18"/>
              </w:rPr>
            </w:pPr>
            <w:r w:rsidRPr="00263881">
              <w:rPr>
                <w:spacing w:val="-18"/>
              </w:rPr>
              <w:t>3.Процесс принятия решения о покупке.</w:t>
            </w:r>
          </w:p>
          <w:p w:rsidR="003E2C76" w:rsidRPr="00263881" w:rsidRDefault="003E2C76" w:rsidP="00A064DD">
            <w:pPr>
              <w:shd w:val="clear" w:color="auto" w:fill="FFFFFF"/>
              <w:tabs>
                <w:tab w:val="left" w:pos="993"/>
              </w:tabs>
              <w:ind w:right="22"/>
              <w:jc w:val="both"/>
              <w:rPr>
                <w:spacing w:val="-18"/>
              </w:rPr>
            </w:pPr>
            <w:r w:rsidRPr="00263881">
              <w:rPr>
                <w:spacing w:val="-18"/>
              </w:rPr>
              <w:t>4.Типология потребителей. Подход VALS к изучению стилей жизни потребителей. Типология потребителей R-TGI.</w:t>
            </w:r>
          </w:p>
        </w:tc>
      </w:tr>
      <w:tr w:rsidR="003E2C76" w:rsidRPr="00263881" w:rsidTr="006774E3">
        <w:tc>
          <w:tcPr>
            <w:tcW w:w="817" w:type="dxa"/>
          </w:tcPr>
          <w:p w:rsidR="003E2C76" w:rsidRPr="00263881" w:rsidRDefault="003E2C76" w:rsidP="00386834">
            <w:pPr>
              <w:pStyle w:val="a3"/>
              <w:ind w:left="0"/>
              <w:jc w:val="both"/>
            </w:pPr>
            <w:r w:rsidRPr="00263881">
              <w:t>7.</w:t>
            </w:r>
          </w:p>
        </w:tc>
        <w:tc>
          <w:tcPr>
            <w:tcW w:w="2410" w:type="dxa"/>
          </w:tcPr>
          <w:p w:rsidR="003E2C76" w:rsidRPr="00263881" w:rsidRDefault="003E2C76" w:rsidP="00386834">
            <w:pPr>
              <w:jc w:val="both"/>
            </w:pPr>
            <w:r w:rsidRPr="00263881">
              <w:t>Понятие рынка, виды, классификация, сегментирование рынков. Комплексное исследование рынков.</w:t>
            </w:r>
          </w:p>
          <w:p w:rsidR="003E2C76" w:rsidRPr="00263881" w:rsidRDefault="003E2C76" w:rsidP="00263881"/>
        </w:tc>
        <w:tc>
          <w:tcPr>
            <w:tcW w:w="6344" w:type="dxa"/>
          </w:tcPr>
          <w:p w:rsidR="003E2C76" w:rsidRPr="00263881" w:rsidRDefault="003E2C76" w:rsidP="00A064DD">
            <w:pPr>
              <w:shd w:val="clear" w:color="auto" w:fill="FFFFFF"/>
              <w:tabs>
                <w:tab w:val="left" w:pos="34"/>
              </w:tabs>
              <w:ind w:right="22"/>
            </w:pPr>
            <w:r w:rsidRPr="00263881">
              <w:t>1.Сегментирование рынка. Разновидности сегментирования. Признаки сегментирования рынка.</w:t>
            </w:r>
          </w:p>
          <w:p w:rsidR="003E2C76" w:rsidRPr="00263881" w:rsidRDefault="003E2C76" w:rsidP="00A064DD">
            <w:pPr>
              <w:shd w:val="clear" w:color="auto" w:fill="FFFFFF"/>
              <w:tabs>
                <w:tab w:val="left" w:pos="34"/>
              </w:tabs>
              <w:ind w:right="22"/>
              <w:jc w:val="both"/>
            </w:pPr>
            <w:r w:rsidRPr="00263881">
              <w:t>2.Комплексное исследование рынка. Емкость рынка. Расчет доли рынка.</w:t>
            </w:r>
          </w:p>
          <w:p w:rsidR="003E2C76" w:rsidRDefault="003E2C76" w:rsidP="00A064DD">
            <w:pPr>
              <w:shd w:val="clear" w:color="auto" w:fill="FFFFFF"/>
              <w:tabs>
                <w:tab w:val="left" w:pos="34"/>
              </w:tabs>
              <w:ind w:right="22"/>
              <w:jc w:val="both"/>
            </w:pPr>
            <w:r w:rsidRPr="00263881">
              <w:t xml:space="preserve">3.Прогнозирование рынка. </w:t>
            </w:r>
            <w:r w:rsidRPr="00263881">
              <w:tab/>
              <w:t>Способы разработки прогноза рынка. Модели прогнозирования рынка.</w:t>
            </w:r>
          </w:p>
          <w:p w:rsidR="003E2C76" w:rsidRPr="00263881" w:rsidRDefault="003E2C76" w:rsidP="00A064DD">
            <w:pPr>
              <w:shd w:val="clear" w:color="auto" w:fill="FFFFFF"/>
              <w:tabs>
                <w:tab w:val="left" w:pos="34"/>
              </w:tabs>
              <w:ind w:right="22"/>
              <w:jc w:val="both"/>
            </w:pPr>
            <w:r>
              <w:t xml:space="preserve">4. </w:t>
            </w:r>
            <w:r w:rsidRPr="00BD542C">
              <w:t>Политический рынок идей, проектов, программ реформирования общества.</w:t>
            </w:r>
          </w:p>
        </w:tc>
      </w:tr>
      <w:tr w:rsidR="003E2C76" w:rsidRPr="00263881" w:rsidTr="006774E3">
        <w:tc>
          <w:tcPr>
            <w:tcW w:w="817" w:type="dxa"/>
          </w:tcPr>
          <w:p w:rsidR="003E2C76" w:rsidRPr="00263881" w:rsidRDefault="003E2C76" w:rsidP="00386834">
            <w:pPr>
              <w:pStyle w:val="a3"/>
              <w:ind w:left="0"/>
              <w:jc w:val="both"/>
            </w:pPr>
            <w:r w:rsidRPr="00263881">
              <w:t>8.</w:t>
            </w:r>
          </w:p>
        </w:tc>
        <w:tc>
          <w:tcPr>
            <w:tcW w:w="2410" w:type="dxa"/>
          </w:tcPr>
          <w:p w:rsidR="003E2C76" w:rsidRPr="00263881" w:rsidRDefault="003E2C76" w:rsidP="009779D9">
            <w:pPr>
              <w:jc w:val="both"/>
            </w:pPr>
            <w:r w:rsidRPr="00263881">
              <w:t>Понятие и характеристики конкурентоспособности организации. Методы оценки конкурентоспособности</w:t>
            </w:r>
          </w:p>
        </w:tc>
        <w:tc>
          <w:tcPr>
            <w:tcW w:w="6344" w:type="dxa"/>
          </w:tcPr>
          <w:p w:rsidR="003E2C76" w:rsidRPr="00263881" w:rsidRDefault="003E2C76" w:rsidP="00A064DD">
            <w:pPr>
              <w:widowControl w:val="0"/>
              <w:shd w:val="clear" w:color="auto" w:fill="FFFFFF"/>
              <w:tabs>
                <w:tab w:val="left" w:pos="993"/>
              </w:tabs>
              <w:autoSpaceDE w:val="0"/>
              <w:autoSpaceDN w:val="0"/>
              <w:adjustRightInd w:val="0"/>
              <w:ind w:right="36"/>
              <w:jc w:val="both"/>
              <w:rPr>
                <w:spacing w:val="-10"/>
              </w:rPr>
            </w:pPr>
            <w:r w:rsidRPr="00263881">
              <w:rPr>
                <w:spacing w:val="-10"/>
              </w:rPr>
              <w:t xml:space="preserve">1.Конкурентоспособность и ее уровни. </w:t>
            </w:r>
          </w:p>
          <w:p w:rsidR="003E2C76" w:rsidRPr="00263881" w:rsidRDefault="003E2C76" w:rsidP="00A064DD">
            <w:pPr>
              <w:widowControl w:val="0"/>
              <w:shd w:val="clear" w:color="auto" w:fill="FFFFFF"/>
              <w:tabs>
                <w:tab w:val="left" w:pos="993"/>
              </w:tabs>
              <w:autoSpaceDE w:val="0"/>
              <w:autoSpaceDN w:val="0"/>
              <w:adjustRightInd w:val="0"/>
              <w:ind w:right="36"/>
              <w:jc w:val="both"/>
              <w:rPr>
                <w:spacing w:val="-10"/>
              </w:rPr>
            </w:pPr>
            <w:r w:rsidRPr="00263881">
              <w:rPr>
                <w:spacing w:val="-10"/>
              </w:rPr>
              <w:t xml:space="preserve">2.Конкурентоспособность </w:t>
            </w:r>
            <w:r>
              <w:rPr>
                <w:spacing w:val="-10"/>
              </w:rPr>
              <w:t>предприятия с государственным участием/муниципального учреждения</w:t>
            </w:r>
            <w:r w:rsidRPr="00263881">
              <w:rPr>
                <w:spacing w:val="-10"/>
              </w:rPr>
              <w:t xml:space="preserve">. </w:t>
            </w:r>
          </w:p>
          <w:p w:rsidR="003E2C76" w:rsidRPr="00263881" w:rsidRDefault="003E2C76" w:rsidP="00A064DD">
            <w:pPr>
              <w:widowControl w:val="0"/>
              <w:shd w:val="clear" w:color="auto" w:fill="FFFFFF"/>
              <w:tabs>
                <w:tab w:val="left" w:pos="993"/>
              </w:tabs>
              <w:autoSpaceDE w:val="0"/>
              <w:autoSpaceDN w:val="0"/>
              <w:adjustRightInd w:val="0"/>
              <w:ind w:right="36"/>
              <w:jc w:val="both"/>
              <w:rPr>
                <w:spacing w:val="-10"/>
              </w:rPr>
            </w:pPr>
            <w:r w:rsidRPr="00263881">
              <w:rPr>
                <w:spacing w:val="-10"/>
              </w:rPr>
              <w:t xml:space="preserve">3.Многоугольник конкурентоспособности. </w:t>
            </w:r>
          </w:p>
          <w:p w:rsidR="003E2C76" w:rsidRPr="00263881" w:rsidRDefault="003E2C76" w:rsidP="00A064DD">
            <w:pPr>
              <w:widowControl w:val="0"/>
              <w:shd w:val="clear" w:color="auto" w:fill="FFFFFF"/>
              <w:tabs>
                <w:tab w:val="left" w:pos="993"/>
              </w:tabs>
              <w:autoSpaceDE w:val="0"/>
              <w:autoSpaceDN w:val="0"/>
              <w:adjustRightInd w:val="0"/>
              <w:ind w:right="36"/>
              <w:jc w:val="both"/>
              <w:rPr>
                <w:spacing w:val="-10"/>
              </w:rPr>
            </w:pPr>
            <w:r w:rsidRPr="00263881">
              <w:rPr>
                <w:spacing w:val="-10"/>
              </w:rPr>
              <w:t>4.Конкурентоспособность продук</w:t>
            </w:r>
            <w:r>
              <w:rPr>
                <w:spacing w:val="-10"/>
              </w:rPr>
              <w:t>та/услуги.</w:t>
            </w:r>
          </w:p>
          <w:p w:rsidR="003E2C76" w:rsidRPr="00263881" w:rsidRDefault="003E2C76" w:rsidP="009779D9">
            <w:pPr>
              <w:widowControl w:val="0"/>
              <w:shd w:val="clear" w:color="auto" w:fill="FFFFFF"/>
              <w:tabs>
                <w:tab w:val="left" w:pos="993"/>
              </w:tabs>
              <w:autoSpaceDE w:val="0"/>
              <w:autoSpaceDN w:val="0"/>
              <w:adjustRightInd w:val="0"/>
              <w:ind w:right="36"/>
              <w:jc w:val="both"/>
              <w:rPr>
                <w:spacing w:val="-10"/>
              </w:rPr>
            </w:pPr>
            <w:r w:rsidRPr="00263881">
              <w:rPr>
                <w:spacing w:val="-10"/>
              </w:rPr>
              <w:t xml:space="preserve">5.Методы оценки конкурентоспособности. </w:t>
            </w:r>
          </w:p>
        </w:tc>
      </w:tr>
      <w:tr w:rsidR="003E2C76" w:rsidRPr="002D0F2F" w:rsidTr="006774E3">
        <w:tc>
          <w:tcPr>
            <w:tcW w:w="817" w:type="dxa"/>
          </w:tcPr>
          <w:p w:rsidR="003E2C76" w:rsidRDefault="003E2C76" w:rsidP="00386834">
            <w:pPr>
              <w:pStyle w:val="a3"/>
              <w:ind w:left="0"/>
              <w:jc w:val="both"/>
            </w:pPr>
            <w:r>
              <w:t>9.</w:t>
            </w:r>
          </w:p>
        </w:tc>
        <w:tc>
          <w:tcPr>
            <w:tcW w:w="2410" w:type="dxa"/>
          </w:tcPr>
          <w:p w:rsidR="003E2C76" w:rsidRPr="00A4693D" w:rsidRDefault="003E2C76" w:rsidP="00A4693D">
            <w:r w:rsidRPr="00A4693D">
              <w:t>Продуктовая концепция в маркетинге. Ассортиментная политика организации.</w:t>
            </w:r>
          </w:p>
          <w:p w:rsidR="003E2C76" w:rsidRDefault="003E2C76" w:rsidP="00A4693D">
            <w:r w:rsidRPr="00A4693D">
              <w:t>Жизненный цикл товара.</w:t>
            </w:r>
          </w:p>
          <w:p w:rsidR="003E2C76" w:rsidRPr="00A4693D" w:rsidRDefault="003E2C76" w:rsidP="00263881"/>
        </w:tc>
        <w:tc>
          <w:tcPr>
            <w:tcW w:w="6344" w:type="dxa"/>
          </w:tcPr>
          <w:p w:rsidR="003E2C76" w:rsidRDefault="003E2C76" w:rsidP="002A5E9C">
            <w:pPr>
              <w:pStyle w:val="23"/>
              <w:spacing w:after="0" w:line="240" w:lineRule="auto"/>
              <w:jc w:val="both"/>
            </w:pPr>
            <w:r>
              <w:t>1.Цель, задачи товарной политики</w:t>
            </w:r>
          </w:p>
          <w:p w:rsidR="003E2C76" w:rsidRDefault="003E2C76" w:rsidP="002A5E9C">
            <w:pPr>
              <w:pStyle w:val="23"/>
              <w:spacing w:after="0" w:line="240" w:lineRule="auto"/>
              <w:jc w:val="both"/>
            </w:pPr>
            <w:r>
              <w:t>2. Жизненный цикл товара. К</w:t>
            </w:r>
            <w:r w:rsidRPr="0031052B">
              <w:t>лассификаци</w:t>
            </w:r>
            <w:r>
              <w:t>я</w:t>
            </w:r>
            <w:r w:rsidRPr="0031052B">
              <w:t xml:space="preserve"> товаров по темпам роста продаж и доли рынка</w:t>
            </w:r>
            <w:r>
              <w:t>. Матрица</w:t>
            </w:r>
            <w:r w:rsidRPr="0031052B">
              <w:t xml:space="preserve"> Бостонской консультативной группы (БКГ).</w:t>
            </w:r>
          </w:p>
          <w:p w:rsidR="003E2C76" w:rsidRDefault="003E2C76" w:rsidP="009D4364">
            <w:pPr>
              <w:pStyle w:val="23"/>
              <w:spacing w:after="0" w:line="240" w:lineRule="auto"/>
              <w:jc w:val="both"/>
            </w:pPr>
            <w:r>
              <w:t>3. Ассортиментная политика и а</w:t>
            </w:r>
            <w:r w:rsidRPr="009D4364">
              <w:t xml:space="preserve">ссортиментные стратегии </w:t>
            </w:r>
            <w:r>
              <w:t>организации (у</w:t>
            </w:r>
            <w:r w:rsidRPr="0031052B">
              <w:t xml:space="preserve">зкая товарная </w:t>
            </w:r>
            <w:proofErr w:type="spellStart"/>
            <w:r w:rsidRPr="0031052B">
              <w:t>специализация</w:t>
            </w:r>
            <w:r>
              <w:t>,т</w:t>
            </w:r>
            <w:r w:rsidRPr="009D4364">
              <w:t>оварная</w:t>
            </w:r>
            <w:proofErr w:type="spellEnd"/>
            <w:r w:rsidRPr="009D4364">
              <w:t xml:space="preserve"> диверсификация</w:t>
            </w:r>
            <w:r>
              <w:t>, товарная вертикальная интеграция, товарная</w:t>
            </w:r>
            <w:r w:rsidRPr="009D4364">
              <w:t xml:space="preserve"> дифференциация</w:t>
            </w:r>
            <w:r>
              <w:t>)</w:t>
            </w:r>
          </w:p>
          <w:p w:rsidR="003E2C76" w:rsidRPr="00C06B3E" w:rsidRDefault="003E2C76" w:rsidP="0031052B">
            <w:pPr>
              <w:pStyle w:val="23"/>
              <w:spacing w:after="0" w:line="240" w:lineRule="auto"/>
              <w:jc w:val="both"/>
            </w:pPr>
            <w:r>
              <w:t xml:space="preserve">4.Использование метода </w:t>
            </w:r>
            <w:r w:rsidRPr="009D4364">
              <w:t xml:space="preserve">АВС-анализ </w:t>
            </w:r>
            <w:r>
              <w:t xml:space="preserve">при формировании </w:t>
            </w:r>
            <w:r w:rsidRPr="009D4364">
              <w:t>товарного ассортимента</w:t>
            </w:r>
            <w:r>
              <w:t>.</w:t>
            </w:r>
          </w:p>
        </w:tc>
      </w:tr>
      <w:tr w:rsidR="003E2C76" w:rsidRPr="002D0F2F" w:rsidTr="006774E3">
        <w:tc>
          <w:tcPr>
            <w:tcW w:w="817" w:type="dxa"/>
          </w:tcPr>
          <w:p w:rsidR="003E2C76" w:rsidRDefault="003E2C76" w:rsidP="00386834">
            <w:pPr>
              <w:pStyle w:val="a3"/>
              <w:ind w:left="0"/>
              <w:jc w:val="both"/>
            </w:pPr>
            <w:r>
              <w:t>10</w:t>
            </w:r>
          </w:p>
        </w:tc>
        <w:tc>
          <w:tcPr>
            <w:tcW w:w="2410" w:type="dxa"/>
          </w:tcPr>
          <w:p w:rsidR="003E2C76" w:rsidRDefault="003E2C76" w:rsidP="00386834">
            <w:pPr>
              <w:shd w:val="clear" w:color="auto" w:fill="FFFFFF"/>
            </w:pPr>
            <w:r w:rsidRPr="00E27F62">
              <w:t>Ценообразование в маркетинге. Понятие це</w:t>
            </w:r>
            <w:r>
              <w:t>ны</w:t>
            </w:r>
            <w:r w:rsidRPr="00E27F62">
              <w:t>. Виды цен.</w:t>
            </w:r>
          </w:p>
          <w:p w:rsidR="003E2C76" w:rsidRPr="00D67324" w:rsidRDefault="003E2C76" w:rsidP="00263881">
            <w:pPr>
              <w:rPr>
                <w:rStyle w:val="af4"/>
                <w:b w:val="0"/>
              </w:rPr>
            </w:pPr>
          </w:p>
        </w:tc>
        <w:tc>
          <w:tcPr>
            <w:tcW w:w="6344" w:type="dxa"/>
          </w:tcPr>
          <w:p w:rsidR="003E2C76" w:rsidRDefault="003E2C76" w:rsidP="0031052B">
            <w:pPr>
              <w:widowControl w:val="0"/>
              <w:autoSpaceDE w:val="0"/>
              <w:autoSpaceDN w:val="0"/>
              <w:adjustRightInd w:val="0"/>
              <w:jc w:val="both"/>
            </w:pPr>
            <w:r>
              <w:t>1.Ценовые стратегии</w:t>
            </w:r>
          </w:p>
          <w:p w:rsidR="003E2C76" w:rsidRDefault="003E2C76" w:rsidP="002B74D5">
            <w:pPr>
              <w:widowControl w:val="0"/>
              <w:autoSpaceDE w:val="0"/>
              <w:autoSpaceDN w:val="0"/>
              <w:adjustRightInd w:val="0"/>
              <w:jc w:val="both"/>
            </w:pPr>
            <w:r>
              <w:t>2.</w:t>
            </w:r>
            <w:r w:rsidRPr="0031052B">
              <w:t>Методик</w:t>
            </w:r>
            <w:r>
              <w:t>и</w:t>
            </w:r>
            <w:r w:rsidRPr="0031052B">
              <w:t xml:space="preserve"> расчета исходной цены на товар.</w:t>
            </w:r>
          </w:p>
          <w:p w:rsidR="003E2C76" w:rsidRDefault="003E2C76" w:rsidP="002B74D5">
            <w:pPr>
              <w:widowControl w:val="0"/>
              <w:autoSpaceDE w:val="0"/>
              <w:autoSpaceDN w:val="0"/>
              <w:adjustRightInd w:val="0"/>
              <w:jc w:val="both"/>
            </w:pPr>
            <w:r>
              <w:t>3.Эластичность спроса по цене.</w:t>
            </w:r>
          </w:p>
        </w:tc>
      </w:tr>
      <w:tr w:rsidR="003E2C76" w:rsidRPr="002D0F2F" w:rsidTr="000C26B2">
        <w:tc>
          <w:tcPr>
            <w:tcW w:w="817" w:type="dxa"/>
          </w:tcPr>
          <w:p w:rsidR="003E2C76" w:rsidRDefault="003E2C76" w:rsidP="00386834">
            <w:pPr>
              <w:pStyle w:val="a3"/>
              <w:ind w:left="0"/>
              <w:jc w:val="both"/>
            </w:pPr>
            <w:r>
              <w:t>11</w:t>
            </w:r>
          </w:p>
        </w:tc>
        <w:tc>
          <w:tcPr>
            <w:tcW w:w="2410" w:type="dxa"/>
          </w:tcPr>
          <w:p w:rsidR="003E2C76" w:rsidRDefault="003E2C76" w:rsidP="00386834">
            <w:pPr>
              <w:snapToGrid w:val="0"/>
              <w:rPr>
                <w:lang w:eastAsia="ar-SA"/>
              </w:rPr>
            </w:pPr>
            <w:r w:rsidRPr="00DF44E6">
              <w:rPr>
                <w:lang w:eastAsia="ar-SA"/>
              </w:rPr>
              <w:t xml:space="preserve">Система распределения товаров на рынке. </w:t>
            </w:r>
          </w:p>
          <w:p w:rsidR="003E2C76" w:rsidRPr="00DF44E6" w:rsidRDefault="003E2C76" w:rsidP="00386834">
            <w:pPr>
              <w:snapToGrid w:val="0"/>
              <w:rPr>
                <w:lang w:eastAsia="ar-SA"/>
              </w:rPr>
            </w:pPr>
          </w:p>
        </w:tc>
        <w:tc>
          <w:tcPr>
            <w:tcW w:w="6344" w:type="dxa"/>
          </w:tcPr>
          <w:p w:rsidR="003E2C76" w:rsidRDefault="003E2C76" w:rsidP="002B74D5">
            <w:pPr>
              <w:jc w:val="both"/>
            </w:pPr>
            <w:r>
              <w:t>1.Типы каналов распределения товаров на рынке.</w:t>
            </w:r>
          </w:p>
          <w:p w:rsidR="003E2C76" w:rsidRDefault="003E2C76" w:rsidP="002B74D5">
            <w:pPr>
              <w:jc w:val="both"/>
            </w:pPr>
            <w:r>
              <w:t xml:space="preserve">2. </w:t>
            </w:r>
            <w:r w:rsidRPr="002B74D5">
              <w:t>Меры по обеспечению сотрудничества внутри каналов распределения</w:t>
            </w:r>
            <w:r>
              <w:t>.</w:t>
            </w:r>
          </w:p>
          <w:p w:rsidR="003E2C76" w:rsidRDefault="003E2C76" w:rsidP="002B74D5">
            <w:pPr>
              <w:jc w:val="both"/>
            </w:pPr>
            <w:r>
              <w:t xml:space="preserve">3.Виды </w:t>
            </w:r>
            <w:r w:rsidRPr="002B74D5">
              <w:t>стратегий коммуникации в канале</w:t>
            </w:r>
            <w:r>
              <w:t>.</w:t>
            </w:r>
          </w:p>
          <w:p w:rsidR="003E2C76" w:rsidRDefault="003E2C76" w:rsidP="00582778">
            <w:pPr>
              <w:jc w:val="both"/>
            </w:pPr>
            <w:r>
              <w:t xml:space="preserve">4. Выбор </w:t>
            </w:r>
            <w:r w:rsidRPr="00582778">
              <w:t>торговых посредников</w:t>
            </w:r>
            <w:r>
              <w:t>.</w:t>
            </w:r>
          </w:p>
        </w:tc>
      </w:tr>
      <w:tr w:rsidR="003E2C76" w:rsidRPr="002D0F2F" w:rsidTr="000C26B2">
        <w:tc>
          <w:tcPr>
            <w:tcW w:w="817" w:type="dxa"/>
          </w:tcPr>
          <w:p w:rsidR="003E2C76" w:rsidRDefault="003E2C76" w:rsidP="00386834">
            <w:pPr>
              <w:pStyle w:val="a3"/>
              <w:ind w:left="0"/>
              <w:jc w:val="both"/>
            </w:pPr>
            <w:r>
              <w:t>12</w:t>
            </w:r>
          </w:p>
        </w:tc>
        <w:tc>
          <w:tcPr>
            <w:tcW w:w="2410" w:type="dxa"/>
          </w:tcPr>
          <w:p w:rsidR="003E2C76" w:rsidRPr="00DF44E6" w:rsidRDefault="003E2C76" w:rsidP="009779D9">
            <w:pPr>
              <w:snapToGrid w:val="0"/>
              <w:rPr>
                <w:lang w:eastAsia="ar-SA"/>
              </w:rPr>
            </w:pPr>
            <w:r w:rsidRPr="00DF44E6">
              <w:rPr>
                <w:lang w:eastAsia="ar-SA"/>
              </w:rPr>
              <w:t>Маркетинговые коммуникации в организации. Основные определения, цели и задачи</w:t>
            </w:r>
            <w:r>
              <w:rPr>
                <w:lang w:eastAsia="ar-SA"/>
              </w:rPr>
              <w:t>, виды маркетинговых коммуникаций.</w:t>
            </w:r>
          </w:p>
        </w:tc>
        <w:tc>
          <w:tcPr>
            <w:tcW w:w="6344" w:type="dxa"/>
          </w:tcPr>
          <w:p w:rsidR="003E2C76" w:rsidRDefault="003E2C76" w:rsidP="009779D9">
            <w:pPr>
              <w:jc w:val="both"/>
            </w:pPr>
            <w:r>
              <w:t>1.Процесс маркетинговых коммуникаций.</w:t>
            </w:r>
          </w:p>
          <w:p w:rsidR="003E2C76" w:rsidRDefault="003E2C76" w:rsidP="009779D9">
            <w:pPr>
              <w:jc w:val="both"/>
            </w:pPr>
            <w:r>
              <w:t xml:space="preserve">2. </w:t>
            </w:r>
            <w:r w:rsidRPr="00A07CC1">
              <w:t>Маркетинговый треугольник</w:t>
            </w:r>
            <w:r>
              <w:t xml:space="preserve"> (внешние, внутренние, интерактивные коммуникации)</w:t>
            </w:r>
          </w:p>
          <w:p w:rsidR="003E2C76" w:rsidRDefault="003E2C76" w:rsidP="009779D9">
            <w:pPr>
              <w:jc w:val="both"/>
            </w:pPr>
            <w:r>
              <w:t>3. К</w:t>
            </w:r>
            <w:r w:rsidRPr="00A07CC1">
              <w:t xml:space="preserve">оммуникационный </w:t>
            </w:r>
            <w:r>
              <w:t xml:space="preserve">маркетинговый </w:t>
            </w:r>
            <w:r w:rsidRPr="00A07CC1">
              <w:t>комплекс</w:t>
            </w:r>
            <w:r>
              <w:t>.</w:t>
            </w:r>
          </w:p>
          <w:p w:rsidR="003E2C76" w:rsidRDefault="003E2C76" w:rsidP="00A4784D">
            <w:pPr>
              <w:jc w:val="both"/>
            </w:pPr>
            <w:r>
              <w:t xml:space="preserve">4. </w:t>
            </w:r>
            <w:r w:rsidRPr="009779D9">
              <w:t>Построение коммуникаций</w:t>
            </w:r>
            <w:r>
              <w:t xml:space="preserve"> в сфере ГМУ и в политическом маркетинге.</w:t>
            </w:r>
          </w:p>
        </w:tc>
      </w:tr>
      <w:tr w:rsidR="003E2C76" w:rsidRPr="002D0F2F" w:rsidTr="000C26B2">
        <w:tc>
          <w:tcPr>
            <w:tcW w:w="817" w:type="dxa"/>
          </w:tcPr>
          <w:p w:rsidR="003E2C76" w:rsidRDefault="003E2C76" w:rsidP="00386834">
            <w:pPr>
              <w:pStyle w:val="a3"/>
              <w:ind w:left="0"/>
              <w:jc w:val="both"/>
            </w:pPr>
            <w:r>
              <w:t>13</w:t>
            </w:r>
          </w:p>
        </w:tc>
        <w:tc>
          <w:tcPr>
            <w:tcW w:w="2410" w:type="dxa"/>
          </w:tcPr>
          <w:p w:rsidR="003E2C76" w:rsidRDefault="003E2C76" w:rsidP="00386834">
            <w:pPr>
              <w:snapToGrid w:val="0"/>
              <w:rPr>
                <w:lang w:eastAsia="ar-SA"/>
              </w:rPr>
            </w:pPr>
            <w:r w:rsidRPr="00FE6990">
              <w:rPr>
                <w:lang w:eastAsia="ar-SA"/>
              </w:rPr>
              <w:t>Инструменты коммуникаций и их характеристики</w:t>
            </w:r>
          </w:p>
          <w:p w:rsidR="003E2C76" w:rsidRPr="00DF44E6" w:rsidRDefault="003E2C76" w:rsidP="00263881">
            <w:pPr>
              <w:rPr>
                <w:lang w:eastAsia="ar-SA"/>
              </w:rPr>
            </w:pPr>
          </w:p>
        </w:tc>
        <w:tc>
          <w:tcPr>
            <w:tcW w:w="6344" w:type="dxa"/>
          </w:tcPr>
          <w:p w:rsidR="003E2C76" w:rsidRDefault="003E2C76" w:rsidP="00A07CC1">
            <w:pPr>
              <w:widowControl w:val="0"/>
              <w:autoSpaceDE w:val="0"/>
              <w:autoSpaceDN w:val="0"/>
              <w:adjustRightInd w:val="0"/>
              <w:jc w:val="both"/>
            </w:pPr>
            <w:r>
              <w:t>1.М</w:t>
            </w:r>
            <w:r w:rsidRPr="00A07CC1">
              <w:t>аркетинговые коммуникации в современных рыночных условиях</w:t>
            </w:r>
            <w:r>
              <w:t>.</w:t>
            </w:r>
          </w:p>
          <w:p w:rsidR="003E2C76" w:rsidRDefault="003E2C76" w:rsidP="009779D9">
            <w:pPr>
              <w:widowControl w:val="0"/>
              <w:autoSpaceDE w:val="0"/>
              <w:autoSpaceDN w:val="0"/>
              <w:adjustRightInd w:val="0"/>
              <w:jc w:val="both"/>
            </w:pPr>
            <w:r>
              <w:t xml:space="preserve">2.Особенности </w:t>
            </w:r>
            <w:r w:rsidRPr="009779D9">
              <w:t>маркетинговых коммуникаций в государственном и муниципальном управлении.</w:t>
            </w:r>
            <w:r>
              <w:t xml:space="preserve"> 3. </w:t>
            </w:r>
            <w:r w:rsidRPr="009779D9">
              <w:t>Государственная реклама в системе маркетинговых коммуникаций органов государственного управления</w:t>
            </w:r>
            <w:r>
              <w:t xml:space="preserve"> и ее эффективность.</w:t>
            </w:r>
          </w:p>
        </w:tc>
      </w:tr>
      <w:tr w:rsidR="003E2C76" w:rsidRPr="002D0F2F" w:rsidTr="000C26B2">
        <w:tc>
          <w:tcPr>
            <w:tcW w:w="817" w:type="dxa"/>
          </w:tcPr>
          <w:p w:rsidR="003E2C76" w:rsidRDefault="003E2C76" w:rsidP="00386834">
            <w:pPr>
              <w:pStyle w:val="a3"/>
              <w:ind w:left="0"/>
              <w:jc w:val="both"/>
            </w:pPr>
            <w:r>
              <w:t>14</w:t>
            </w:r>
          </w:p>
        </w:tc>
        <w:tc>
          <w:tcPr>
            <w:tcW w:w="2410" w:type="dxa"/>
          </w:tcPr>
          <w:p w:rsidR="003E2C76" w:rsidRPr="00DF44E6" w:rsidRDefault="003E2C76" w:rsidP="00263881">
            <w:pPr>
              <w:snapToGrid w:val="0"/>
              <w:rPr>
                <w:lang w:eastAsia="ar-SA"/>
              </w:rPr>
            </w:pPr>
            <w:r w:rsidRPr="00760125">
              <w:rPr>
                <w:lang w:eastAsia="ar-SA"/>
              </w:rPr>
              <w:t xml:space="preserve">Управление маркетинговой деятельностью. </w:t>
            </w:r>
          </w:p>
        </w:tc>
        <w:tc>
          <w:tcPr>
            <w:tcW w:w="6344" w:type="dxa"/>
          </w:tcPr>
          <w:p w:rsidR="003E2C76" w:rsidRDefault="003E2C76" w:rsidP="00F5281F">
            <w:pPr>
              <w:widowControl w:val="0"/>
              <w:autoSpaceDE w:val="0"/>
              <w:autoSpaceDN w:val="0"/>
              <w:adjustRightInd w:val="0"/>
              <w:jc w:val="both"/>
              <w:rPr>
                <w:lang w:eastAsia="ar-SA"/>
              </w:rPr>
            </w:pPr>
            <w:r>
              <w:rPr>
                <w:lang w:eastAsia="ar-SA"/>
              </w:rPr>
              <w:t>1.</w:t>
            </w:r>
            <w:r w:rsidRPr="00E27F62">
              <w:rPr>
                <w:lang w:eastAsia="ar-SA"/>
              </w:rPr>
              <w:t>Управление</w:t>
            </w:r>
            <w:r>
              <w:rPr>
                <w:lang w:eastAsia="ar-SA"/>
              </w:rPr>
              <w:t xml:space="preserve"> спросом.</w:t>
            </w:r>
          </w:p>
          <w:p w:rsidR="003E2C76" w:rsidRDefault="003E2C76" w:rsidP="00F5281F">
            <w:pPr>
              <w:widowControl w:val="0"/>
              <w:autoSpaceDE w:val="0"/>
              <w:autoSpaceDN w:val="0"/>
              <w:adjustRightInd w:val="0"/>
              <w:jc w:val="both"/>
              <w:rPr>
                <w:lang w:eastAsia="ar-SA"/>
              </w:rPr>
            </w:pPr>
            <w:r>
              <w:rPr>
                <w:lang w:eastAsia="ar-SA"/>
              </w:rPr>
              <w:t xml:space="preserve">2. Управление </w:t>
            </w:r>
            <w:r w:rsidRPr="00E27F62">
              <w:rPr>
                <w:lang w:eastAsia="ar-SA"/>
              </w:rPr>
              <w:t>отношениями с клиентами</w:t>
            </w:r>
            <w:r>
              <w:rPr>
                <w:lang w:eastAsia="ar-SA"/>
              </w:rPr>
              <w:t>.</w:t>
            </w:r>
          </w:p>
          <w:p w:rsidR="003E2C76" w:rsidRDefault="003E2C76" w:rsidP="00F5281F">
            <w:pPr>
              <w:widowControl w:val="0"/>
              <w:autoSpaceDE w:val="0"/>
              <w:autoSpaceDN w:val="0"/>
              <w:adjustRightInd w:val="0"/>
              <w:jc w:val="both"/>
              <w:rPr>
                <w:lang w:eastAsia="ar-SA"/>
              </w:rPr>
            </w:pPr>
            <w:r>
              <w:rPr>
                <w:lang w:eastAsia="ar-SA"/>
              </w:rPr>
              <w:t>3. Управление лояльностью потребителей.</w:t>
            </w:r>
          </w:p>
          <w:p w:rsidR="003E2C76" w:rsidRDefault="003E2C76" w:rsidP="009779D9">
            <w:pPr>
              <w:widowControl w:val="0"/>
              <w:autoSpaceDE w:val="0"/>
              <w:autoSpaceDN w:val="0"/>
              <w:adjustRightInd w:val="0"/>
              <w:jc w:val="both"/>
            </w:pPr>
            <w:r>
              <w:rPr>
                <w:lang w:eastAsia="ar-SA"/>
              </w:rPr>
              <w:t>4.Управление удовлетворенностью потребителей государственных и муниципальных услуг.</w:t>
            </w:r>
          </w:p>
        </w:tc>
      </w:tr>
    </w:tbl>
    <w:p w:rsidR="003E2C76" w:rsidRPr="00DC11F5" w:rsidRDefault="003E2C76" w:rsidP="004E5484">
      <w:pPr>
        <w:autoSpaceDE w:val="0"/>
        <w:autoSpaceDN w:val="0"/>
        <w:adjustRightInd w:val="0"/>
        <w:rPr>
          <w:b/>
        </w:rPr>
      </w:pPr>
      <w:r w:rsidRPr="000C26B2">
        <w:rPr>
          <w:b/>
        </w:rPr>
        <w:t>4.2.3. Содержание самостоятельной работы</w:t>
      </w:r>
    </w:p>
    <w:p w:rsidR="003E2C76" w:rsidRPr="004E5484" w:rsidRDefault="003E2C76"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0"/>
        <w:gridCol w:w="6344"/>
      </w:tblGrid>
      <w:tr w:rsidR="003E2C76" w:rsidRPr="002D0F2F" w:rsidTr="0001303E">
        <w:tc>
          <w:tcPr>
            <w:tcW w:w="817" w:type="dxa"/>
          </w:tcPr>
          <w:p w:rsidR="003E2C76" w:rsidRPr="002D0F2F" w:rsidRDefault="003E2C76" w:rsidP="0001303E">
            <w:pPr>
              <w:jc w:val="center"/>
              <w:rPr>
                <w:b/>
              </w:rPr>
            </w:pPr>
            <w:r w:rsidRPr="002D0F2F">
              <w:rPr>
                <w:b/>
              </w:rPr>
              <w:t>№ п/п</w:t>
            </w:r>
          </w:p>
        </w:tc>
        <w:tc>
          <w:tcPr>
            <w:tcW w:w="2410" w:type="dxa"/>
          </w:tcPr>
          <w:p w:rsidR="003E2C76" w:rsidRPr="002D0F2F" w:rsidRDefault="003E2C76" w:rsidP="0001303E">
            <w:pPr>
              <w:jc w:val="center"/>
              <w:rPr>
                <w:b/>
              </w:rPr>
            </w:pPr>
            <w:r w:rsidRPr="002D0F2F">
              <w:rPr>
                <w:b/>
              </w:rPr>
              <w:t>Наименование темы (раздела) дисциплины</w:t>
            </w:r>
          </w:p>
        </w:tc>
        <w:tc>
          <w:tcPr>
            <w:tcW w:w="6344" w:type="dxa"/>
          </w:tcPr>
          <w:p w:rsidR="003E2C76" w:rsidRPr="002D0F2F" w:rsidRDefault="003E2C76" w:rsidP="0001303E">
            <w:pPr>
              <w:jc w:val="center"/>
              <w:rPr>
                <w:b/>
              </w:rPr>
            </w:pPr>
            <w:r>
              <w:rPr>
                <w:b/>
              </w:rPr>
              <w:t>Формы и тематика самостоятельной работы</w:t>
            </w:r>
          </w:p>
        </w:tc>
      </w:tr>
      <w:tr w:rsidR="003E2C76" w:rsidRPr="00D862BD" w:rsidTr="0001303E">
        <w:tc>
          <w:tcPr>
            <w:tcW w:w="817" w:type="dxa"/>
          </w:tcPr>
          <w:p w:rsidR="003E2C76" w:rsidRPr="002D0F2F" w:rsidRDefault="003E2C76" w:rsidP="000C26B2">
            <w:pPr>
              <w:pStyle w:val="a3"/>
              <w:ind w:left="0"/>
            </w:pPr>
            <w:r>
              <w:t>1.</w:t>
            </w:r>
          </w:p>
        </w:tc>
        <w:tc>
          <w:tcPr>
            <w:tcW w:w="2410" w:type="dxa"/>
          </w:tcPr>
          <w:p w:rsidR="003E2C76" w:rsidRDefault="003E2C76" w:rsidP="000C26B2">
            <w:pPr>
              <w:pStyle w:val="1"/>
              <w:spacing w:after="0" w:line="240" w:lineRule="auto"/>
              <w:ind w:left="0"/>
              <w:jc w:val="both"/>
              <w:rPr>
                <w:rFonts w:ascii="Times New Roman" w:hAnsi="Times New Roman"/>
                <w:sz w:val="24"/>
                <w:szCs w:val="24"/>
              </w:rPr>
            </w:pPr>
            <w:r w:rsidRPr="0014617F">
              <w:rPr>
                <w:rFonts w:ascii="Times New Roman" w:hAnsi="Times New Roman"/>
                <w:sz w:val="24"/>
                <w:szCs w:val="24"/>
              </w:rPr>
              <w:t>Сущность, содержание, принципы и функции маркетинговой деятельности. Комплекс маркетинга.</w:t>
            </w:r>
          </w:p>
          <w:p w:rsidR="003E2C76" w:rsidRPr="007B023B" w:rsidRDefault="003E2C76" w:rsidP="000C26B2">
            <w:pPr>
              <w:pStyle w:val="1"/>
              <w:spacing w:after="0" w:line="240" w:lineRule="auto"/>
              <w:ind w:left="0"/>
              <w:jc w:val="both"/>
              <w:rPr>
                <w:rFonts w:ascii="Times New Roman" w:hAnsi="Times New Roman"/>
                <w:color w:val="000000"/>
                <w:spacing w:val="2"/>
                <w:sz w:val="24"/>
                <w:szCs w:val="24"/>
              </w:rPr>
            </w:pPr>
          </w:p>
        </w:tc>
        <w:tc>
          <w:tcPr>
            <w:tcW w:w="6344" w:type="dxa"/>
          </w:tcPr>
          <w:p w:rsidR="003E2C76" w:rsidRPr="00793E53" w:rsidRDefault="003E2C76" w:rsidP="000C26B2">
            <w:pPr>
              <w:shd w:val="clear" w:color="auto" w:fill="FFFFFF"/>
              <w:jc w:val="both"/>
              <w:rPr>
                <w:highlight w:val="yellow"/>
              </w:rPr>
            </w:pPr>
            <w:r w:rsidRPr="00793E53">
              <w:t>Виды маркетинга.</w:t>
            </w:r>
            <w:r>
              <w:t xml:space="preserve"> Политический маркетинг.</w:t>
            </w:r>
          </w:p>
          <w:p w:rsidR="003E2C76" w:rsidRPr="00793E53" w:rsidRDefault="003E2C76" w:rsidP="000C26B2">
            <w:pPr>
              <w:shd w:val="clear" w:color="auto" w:fill="FFFFFF"/>
              <w:jc w:val="both"/>
            </w:pPr>
            <w:r w:rsidRPr="00793E53">
              <w:t>Реферирование специальной литературы</w:t>
            </w:r>
          </w:p>
          <w:p w:rsidR="003E2C76" w:rsidRPr="00793E53" w:rsidRDefault="003E2C76" w:rsidP="000C26B2">
            <w:pPr>
              <w:shd w:val="clear" w:color="auto" w:fill="FFFFFF"/>
              <w:jc w:val="both"/>
            </w:pPr>
            <w:r w:rsidRPr="00793E53">
              <w:t>Работа со справочными материалами</w:t>
            </w:r>
          </w:p>
          <w:p w:rsidR="003E2C76" w:rsidRPr="00793E53" w:rsidRDefault="003E2C76" w:rsidP="000C26B2">
            <w:pPr>
              <w:shd w:val="clear" w:color="auto" w:fill="FFFFFF"/>
              <w:jc w:val="both"/>
              <w:rPr>
                <w:highlight w:val="yellow"/>
              </w:rPr>
            </w:pPr>
            <w:r w:rsidRPr="00793E53">
              <w:t>Работа с Интернет-ресурсами</w:t>
            </w:r>
          </w:p>
          <w:p w:rsidR="003E2C76" w:rsidRPr="00793E53" w:rsidRDefault="003E2C76" w:rsidP="000C26B2">
            <w:pPr>
              <w:shd w:val="clear" w:color="auto" w:fill="FFFFFF"/>
              <w:jc w:val="both"/>
            </w:pPr>
            <w:r w:rsidRPr="00793E53">
              <w:t>Индивидуальные творческие задания</w:t>
            </w:r>
          </w:p>
          <w:p w:rsidR="003E2C76" w:rsidRPr="00793E53" w:rsidRDefault="003E2C76" w:rsidP="00952FB2">
            <w:pPr>
              <w:shd w:val="clear" w:color="auto" w:fill="FFFFFF"/>
              <w:jc w:val="both"/>
              <w:rPr>
                <w:highlight w:val="yellow"/>
              </w:rPr>
            </w:pPr>
          </w:p>
        </w:tc>
      </w:tr>
      <w:tr w:rsidR="003E2C76" w:rsidRPr="000B2E6F" w:rsidTr="0001303E">
        <w:tc>
          <w:tcPr>
            <w:tcW w:w="817" w:type="dxa"/>
          </w:tcPr>
          <w:p w:rsidR="003E2C76" w:rsidRDefault="003E2C76" w:rsidP="000C26B2">
            <w:pPr>
              <w:pStyle w:val="a3"/>
              <w:ind w:left="0"/>
            </w:pPr>
            <w:r>
              <w:t>2.</w:t>
            </w:r>
          </w:p>
        </w:tc>
        <w:tc>
          <w:tcPr>
            <w:tcW w:w="2410" w:type="dxa"/>
          </w:tcPr>
          <w:p w:rsidR="003E2C76" w:rsidRPr="007B023B" w:rsidRDefault="003E2C76" w:rsidP="000C26B2">
            <w:pPr>
              <w:jc w:val="both"/>
            </w:pPr>
            <w:r w:rsidRPr="0014617F">
              <w:t>Эволюция маркетинговых концепций</w:t>
            </w:r>
          </w:p>
        </w:tc>
        <w:tc>
          <w:tcPr>
            <w:tcW w:w="6344" w:type="dxa"/>
          </w:tcPr>
          <w:p w:rsidR="003E2C76" w:rsidRPr="00793E53" w:rsidRDefault="003E2C76" w:rsidP="000C26B2">
            <w:pPr>
              <w:shd w:val="clear" w:color="auto" w:fill="FFFFFF"/>
              <w:jc w:val="both"/>
            </w:pPr>
            <w:r w:rsidRPr="00793E53">
              <w:t xml:space="preserve">Актуальные маркетинговые концепции.  </w:t>
            </w:r>
          </w:p>
          <w:p w:rsidR="003E2C76" w:rsidRPr="00793E53" w:rsidRDefault="003E2C76" w:rsidP="000C26B2">
            <w:pPr>
              <w:shd w:val="clear" w:color="auto" w:fill="FFFFFF"/>
              <w:jc w:val="both"/>
            </w:pPr>
            <w:r w:rsidRPr="00793E53">
              <w:t>Реферирование профильной литературы.</w:t>
            </w:r>
          </w:p>
          <w:p w:rsidR="003E2C76" w:rsidRPr="00793E53" w:rsidRDefault="003E2C76" w:rsidP="000C26B2">
            <w:pPr>
              <w:shd w:val="clear" w:color="auto" w:fill="FFFFFF"/>
              <w:jc w:val="both"/>
            </w:pPr>
            <w:r w:rsidRPr="00793E53">
              <w:t>Работа со справочными материалами.</w:t>
            </w:r>
          </w:p>
          <w:p w:rsidR="003E2C76" w:rsidRPr="00793E53" w:rsidRDefault="003E2C76" w:rsidP="000C26B2">
            <w:pPr>
              <w:shd w:val="clear" w:color="auto" w:fill="FFFFFF"/>
              <w:jc w:val="both"/>
            </w:pPr>
            <w:r w:rsidRPr="00793E53">
              <w:t>Работа с Интернет-ресурсами.</w:t>
            </w:r>
          </w:p>
          <w:p w:rsidR="003E2C76" w:rsidRPr="00793E53" w:rsidRDefault="003E2C76" w:rsidP="00A4693D">
            <w:pPr>
              <w:shd w:val="clear" w:color="auto" w:fill="FFFFFF"/>
              <w:jc w:val="both"/>
              <w:rPr>
                <w:highlight w:val="yellow"/>
              </w:rPr>
            </w:pPr>
            <w:r w:rsidRPr="00793E53">
              <w:t>Практическое задание: «Характеристика и особенности маркетинговых концепций, практикуемых на рынке»</w:t>
            </w:r>
          </w:p>
        </w:tc>
      </w:tr>
      <w:tr w:rsidR="003E2C76" w:rsidRPr="000B2E6F" w:rsidTr="0001303E">
        <w:tc>
          <w:tcPr>
            <w:tcW w:w="817" w:type="dxa"/>
          </w:tcPr>
          <w:p w:rsidR="003E2C76" w:rsidRPr="002D0F2F" w:rsidRDefault="003E2C76" w:rsidP="000C26B2">
            <w:pPr>
              <w:pStyle w:val="a3"/>
              <w:ind w:left="0"/>
              <w:jc w:val="both"/>
            </w:pPr>
            <w:r>
              <w:t>3.</w:t>
            </w:r>
          </w:p>
        </w:tc>
        <w:tc>
          <w:tcPr>
            <w:tcW w:w="2410" w:type="dxa"/>
          </w:tcPr>
          <w:p w:rsidR="003E2C76" w:rsidRPr="007B023B" w:rsidRDefault="003E2C76" w:rsidP="000C26B2">
            <w:pPr>
              <w:shd w:val="clear" w:color="auto" w:fill="FFFFFF"/>
              <w:jc w:val="both"/>
              <w:rPr>
                <w:rStyle w:val="af4"/>
                <w:b w:val="0"/>
                <w:bCs/>
              </w:rPr>
            </w:pPr>
            <w:r w:rsidRPr="0014617F">
              <w:t>Маркетинговая среда организации и факторы, влияющие на неё</w:t>
            </w:r>
          </w:p>
          <w:p w:rsidR="003E2C76" w:rsidRPr="007B023B" w:rsidRDefault="003E2C76" w:rsidP="000C26B2">
            <w:pPr>
              <w:shd w:val="clear" w:color="auto" w:fill="FFFFFF"/>
              <w:jc w:val="both"/>
              <w:rPr>
                <w:rStyle w:val="af4"/>
                <w:b w:val="0"/>
                <w:bCs/>
              </w:rPr>
            </w:pPr>
          </w:p>
          <w:p w:rsidR="003E2C76" w:rsidRPr="007B023B" w:rsidRDefault="003E2C76" w:rsidP="000C26B2">
            <w:pPr>
              <w:shd w:val="clear" w:color="auto" w:fill="FFFFFF"/>
              <w:jc w:val="both"/>
              <w:rPr>
                <w:b/>
                <w:bCs/>
                <w:i/>
              </w:rPr>
            </w:pPr>
          </w:p>
        </w:tc>
        <w:tc>
          <w:tcPr>
            <w:tcW w:w="6344" w:type="dxa"/>
          </w:tcPr>
          <w:p w:rsidR="003E2C76" w:rsidRDefault="003E2C76" w:rsidP="000C26B2">
            <w:pPr>
              <w:shd w:val="clear" w:color="auto" w:fill="FFFFFF"/>
              <w:jc w:val="both"/>
            </w:pPr>
            <w:r>
              <w:t>Маркетинговая среда муниципальных и государственных объектов управления.</w:t>
            </w:r>
          </w:p>
          <w:p w:rsidR="003E2C76" w:rsidRPr="00793E53" w:rsidRDefault="003E2C76" w:rsidP="000C26B2">
            <w:pPr>
              <w:shd w:val="clear" w:color="auto" w:fill="FFFFFF"/>
              <w:jc w:val="both"/>
            </w:pPr>
            <w:r>
              <w:t>Р</w:t>
            </w:r>
            <w:r w:rsidRPr="00793E53">
              <w:t>еферирование специальной литературы</w:t>
            </w:r>
          </w:p>
          <w:p w:rsidR="003E2C76" w:rsidRPr="00793E53" w:rsidRDefault="003E2C76" w:rsidP="000C26B2">
            <w:pPr>
              <w:shd w:val="clear" w:color="auto" w:fill="FFFFFF"/>
              <w:jc w:val="both"/>
            </w:pPr>
            <w:r w:rsidRPr="00793E53">
              <w:t>Работа со справочными материалами</w:t>
            </w:r>
          </w:p>
          <w:p w:rsidR="003E2C76" w:rsidRPr="00793E53" w:rsidRDefault="003E2C76" w:rsidP="000C26B2">
            <w:pPr>
              <w:shd w:val="clear" w:color="auto" w:fill="FFFFFF"/>
              <w:jc w:val="both"/>
            </w:pPr>
            <w:r w:rsidRPr="00793E53">
              <w:t>Работа с Интернет-ресурсами</w:t>
            </w:r>
          </w:p>
          <w:p w:rsidR="003E2C76" w:rsidRPr="00793E53" w:rsidRDefault="003E2C76" w:rsidP="00626EF1">
            <w:pPr>
              <w:shd w:val="clear" w:color="auto" w:fill="FFFFFF"/>
              <w:jc w:val="both"/>
            </w:pPr>
            <w:r w:rsidRPr="00793E53">
              <w:t>Подготовка презентаций</w:t>
            </w:r>
          </w:p>
        </w:tc>
      </w:tr>
      <w:tr w:rsidR="003E2C76" w:rsidRPr="0092641C" w:rsidTr="0001303E">
        <w:tc>
          <w:tcPr>
            <w:tcW w:w="817" w:type="dxa"/>
          </w:tcPr>
          <w:p w:rsidR="003E2C76" w:rsidRPr="002D0F2F" w:rsidRDefault="003E2C76" w:rsidP="000C26B2">
            <w:pPr>
              <w:pStyle w:val="a3"/>
              <w:ind w:left="0"/>
              <w:jc w:val="both"/>
            </w:pPr>
            <w:r>
              <w:t>4.</w:t>
            </w:r>
          </w:p>
        </w:tc>
        <w:tc>
          <w:tcPr>
            <w:tcW w:w="2410" w:type="dxa"/>
          </w:tcPr>
          <w:p w:rsidR="003E2C76" w:rsidRPr="007B023B" w:rsidRDefault="003E2C76" w:rsidP="000C26B2">
            <w:pPr>
              <w:jc w:val="both"/>
            </w:pPr>
            <w:r w:rsidRPr="0014617F">
              <w:t>Маркетинговая информационная система: цели, задачи, построение в организации.</w:t>
            </w:r>
          </w:p>
          <w:p w:rsidR="003E2C76" w:rsidRPr="007B023B" w:rsidRDefault="003E2C76" w:rsidP="000C26B2">
            <w:pPr>
              <w:tabs>
                <w:tab w:val="left" w:pos="592"/>
              </w:tabs>
              <w:jc w:val="both"/>
            </w:pPr>
          </w:p>
          <w:p w:rsidR="003E2C76" w:rsidRPr="007B023B" w:rsidRDefault="003E2C76" w:rsidP="000C26B2">
            <w:pPr>
              <w:autoSpaceDE w:val="0"/>
              <w:autoSpaceDN w:val="0"/>
              <w:jc w:val="both"/>
            </w:pPr>
          </w:p>
        </w:tc>
        <w:tc>
          <w:tcPr>
            <w:tcW w:w="6344" w:type="dxa"/>
          </w:tcPr>
          <w:p w:rsidR="003E2C76" w:rsidRPr="00793E53" w:rsidRDefault="003E2C76" w:rsidP="000C26B2">
            <w:pPr>
              <w:shd w:val="clear" w:color="auto" w:fill="FFFFFF"/>
              <w:jc w:val="both"/>
            </w:pPr>
            <w:r w:rsidRPr="00793E53">
              <w:t xml:space="preserve">Роль маркетинговой информационной системы в повышении </w:t>
            </w:r>
            <w:r>
              <w:t>эффективности работы объектов ГМУ.</w:t>
            </w:r>
          </w:p>
          <w:p w:rsidR="003E2C76" w:rsidRPr="00793E53" w:rsidRDefault="003E2C76" w:rsidP="000C26B2">
            <w:pPr>
              <w:shd w:val="clear" w:color="auto" w:fill="FFFFFF"/>
              <w:jc w:val="both"/>
            </w:pPr>
            <w:r w:rsidRPr="00793E53">
              <w:t>Реферирование специальной литературы</w:t>
            </w:r>
          </w:p>
          <w:p w:rsidR="003E2C76" w:rsidRPr="00793E53" w:rsidRDefault="003E2C76" w:rsidP="000C26B2">
            <w:pPr>
              <w:shd w:val="clear" w:color="auto" w:fill="FFFFFF"/>
              <w:jc w:val="both"/>
            </w:pPr>
            <w:r w:rsidRPr="00793E53">
              <w:t>Работа со справочными материалами</w:t>
            </w:r>
          </w:p>
          <w:p w:rsidR="003E2C76" w:rsidRPr="00793E53" w:rsidRDefault="003E2C76" w:rsidP="000C26B2">
            <w:pPr>
              <w:shd w:val="clear" w:color="auto" w:fill="FFFFFF"/>
              <w:jc w:val="both"/>
              <w:rPr>
                <w:highlight w:val="yellow"/>
              </w:rPr>
            </w:pPr>
            <w:r w:rsidRPr="00793E53">
              <w:t>Работа с Интернет-ресурсами</w:t>
            </w:r>
          </w:p>
          <w:p w:rsidR="003E2C76" w:rsidRPr="00793E53" w:rsidRDefault="003E2C76" w:rsidP="000C26B2">
            <w:pPr>
              <w:shd w:val="clear" w:color="auto" w:fill="FFFFFF"/>
              <w:jc w:val="both"/>
            </w:pPr>
            <w:r w:rsidRPr="00793E53">
              <w:t>Индивидуальные творческие задания</w:t>
            </w:r>
          </w:p>
          <w:p w:rsidR="003E2C76" w:rsidRPr="00793E53" w:rsidRDefault="003E2C76" w:rsidP="000C26B2">
            <w:pPr>
              <w:shd w:val="clear" w:color="auto" w:fill="FFFFFF"/>
              <w:jc w:val="both"/>
            </w:pPr>
            <w:r w:rsidRPr="00793E53">
              <w:t>Подготовка презентации</w:t>
            </w:r>
          </w:p>
        </w:tc>
      </w:tr>
      <w:tr w:rsidR="003E2C76" w:rsidRPr="004F4739" w:rsidTr="0001303E">
        <w:tc>
          <w:tcPr>
            <w:tcW w:w="817" w:type="dxa"/>
          </w:tcPr>
          <w:p w:rsidR="003E2C76" w:rsidRPr="002D0F2F" w:rsidRDefault="003E2C76" w:rsidP="000C26B2">
            <w:pPr>
              <w:pStyle w:val="a3"/>
              <w:ind w:left="0"/>
              <w:jc w:val="both"/>
            </w:pPr>
            <w:r>
              <w:t>5.</w:t>
            </w:r>
          </w:p>
        </w:tc>
        <w:tc>
          <w:tcPr>
            <w:tcW w:w="2410" w:type="dxa"/>
          </w:tcPr>
          <w:p w:rsidR="003E2C76" w:rsidRPr="007B023B" w:rsidRDefault="003E2C76" w:rsidP="000C26B2">
            <w:pPr>
              <w:jc w:val="both"/>
            </w:pPr>
            <w:r w:rsidRPr="0014617F">
              <w:t>Методы, инструменты, типология маркетинговых исследований.</w:t>
            </w:r>
          </w:p>
        </w:tc>
        <w:tc>
          <w:tcPr>
            <w:tcW w:w="6344" w:type="dxa"/>
          </w:tcPr>
          <w:p w:rsidR="003E2C76" w:rsidRPr="00793E53" w:rsidRDefault="003E2C76" w:rsidP="000C26B2">
            <w:pPr>
              <w:shd w:val="clear" w:color="auto" w:fill="FFFFFF"/>
              <w:jc w:val="both"/>
            </w:pPr>
            <w:proofErr w:type="spellStart"/>
            <w:r w:rsidRPr="00793E53">
              <w:t>Шкалирование</w:t>
            </w:r>
            <w:proofErr w:type="spellEnd"/>
            <w:r w:rsidRPr="00793E53">
              <w:t xml:space="preserve"> в маркетинговых исследованиях</w:t>
            </w:r>
          </w:p>
          <w:p w:rsidR="003E2C76" w:rsidRPr="00793E53" w:rsidRDefault="003E2C76" w:rsidP="000C26B2">
            <w:pPr>
              <w:shd w:val="clear" w:color="auto" w:fill="FFFFFF"/>
              <w:jc w:val="both"/>
            </w:pPr>
            <w:r w:rsidRPr="00793E53">
              <w:t>Работа со справочными материалами</w:t>
            </w:r>
          </w:p>
          <w:p w:rsidR="003E2C76" w:rsidRPr="00793E53" w:rsidRDefault="003E2C76" w:rsidP="000C26B2">
            <w:pPr>
              <w:shd w:val="clear" w:color="auto" w:fill="FFFFFF"/>
              <w:jc w:val="both"/>
            </w:pPr>
            <w:r w:rsidRPr="00793E53">
              <w:t>Работа с Интернет-ресурсами</w:t>
            </w:r>
          </w:p>
          <w:p w:rsidR="003E2C76" w:rsidRPr="00793E53" w:rsidRDefault="003E2C76" w:rsidP="0082503B">
            <w:pPr>
              <w:shd w:val="clear" w:color="auto" w:fill="FFFFFF"/>
              <w:jc w:val="both"/>
            </w:pPr>
            <w:r>
              <w:t>Подготовка конспекта.</w:t>
            </w:r>
          </w:p>
        </w:tc>
      </w:tr>
      <w:tr w:rsidR="003E2C76" w:rsidRPr="00C06B3E" w:rsidTr="00F11C85">
        <w:trPr>
          <w:trHeight w:val="1741"/>
        </w:trPr>
        <w:tc>
          <w:tcPr>
            <w:tcW w:w="817" w:type="dxa"/>
          </w:tcPr>
          <w:p w:rsidR="003E2C76" w:rsidRPr="002D0F2F" w:rsidRDefault="003E2C76" w:rsidP="000C26B2">
            <w:pPr>
              <w:pStyle w:val="a3"/>
              <w:ind w:left="0"/>
              <w:jc w:val="both"/>
            </w:pPr>
            <w:r>
              <w:t>6.</w:t>
            </w:r>
          </w:p>
        </w:tc>
        <w:tc>
          <w:tcPr>
            <w:tcW w:w="2410" w:type="dxa"/>
          </w:tcPr>
          <w:p w:rsidR="003E2C76" w:rsidRPr="007B023B" w:rsidRDefault="003E2C76" w:rsidP="000C26B2">
            <w:pPr>
              <w:jc w:val="both"/>
            </w:pPr>
            <w:r w:rsidRPr="0014617F">
              <w:t>Потребительское поведение, факторы, влияющие на него.</w:t>
            </w:r>
          </w:p>
        </w:tc>
        <w:tc>
          <w:tcPr>
            <w:tcW w:w="6344" w:type="dxa"/>
          </w:tcPr>
          <w:p w:rsidR="003E2C76" w:rsidRPr="00793E53" w:rsidRDefault="003E2C76" w:rsidP="000C26B2">
            <w:pPr>
              <w:shd w:val="clear" w:color="auto" w:fill="FFFFFF"/>
              <w:jc w:val="both"/>
            </w:pPr>
            <w:r w:rsidRPr="00793E53">
              <w:t>Закон «О защите прав потребителей». Движение «консюмеризм».</w:t>
            </w:r>
          </w:p>
          <w:p w:rsidR="003E2C76" w:rsidRPr="00793E53" w:rsidRDefault="003E2C76" w:rsidP="000C26B2">
            <w:pPr>
              <w:shd w:val="clear" w:color="auto" w:fill="FFFFFF"/>
              <w:jc w:val="both"/>
            </w:pPr>
            <w:r w:rsidRPr="00793E53">
              <w:t>Работа со справочными материалами</w:t>
            </w:r>
          </w:p>
          <w:p w:rsidR="003E2C76" w:rsidRPr="00793E53" w:rsidRDefault="003E2C76" w:rsidP="000C26B2">
            <w:pPr>
              <w:shd w:val="clear" w:color="auto" w:fill="FFFFFF"/>
              <w:jc w:val="both"/>
            </w:pPr>
            <w:r w:rsidRPr="00793E53">
              <w:t>Работа с Интернет-ресурсами</w:t>
            </w:r>
          </w:p>
          <w:p w:rsidR="003E2C76" w:rsidRPr="00793E53" w:rsidRDefault="003E2C76" w:rsidP="00F11C85">
            <w:pPr>
              <w:shd w:val="clear" w:color="auto" w:fill="FFFFFF"/>
              <w:jc w:val="both"/>
            </w:pPr>
            <w:r w:rsidRPr="00793E53">
              <w:t>Изучение законодательно-правовой документации, конспектирование</w:t>
            </w:r>
            <w:r>
              <w:t>.</w:t>
            </w:r>
          </w:p>
        </w:tc>
      </w:tr>
      <w:tr w:rsidR="003E2C76" w:rsidRPr="00C06B3E" w:rsidTr="0001303E">
        <w:tc>
          <w:tcPr>
            <w:tcW w:w="817" w:type="dxa"/>
          </w:tcPr>
          <w:p w:rsidR="003E2C76" w:rsidRDefault="003E2C76" w:rsidP="000C26B2">
            <w:pPr>
              <w:pStyle w:val="a3"/>
              <w:ind w:left="0"/>
              <w:jc w:val="both"/>
            </w:pPr>
            <w:r>
              <w:t>7.</w:t>
            </w:r>
          </w:p>
        </w:tc>
        <w:tc>
          <w:tcPr>
            <w:tcW w:w="2410" w:type="dxa"/>
          </w:tcPr>
          <w:p w:rsidR="003E2C76" w:rsidRPr="007B023B" w:rsidRDefault="003E2C76" w:rsidP="000C26B2">
            <w:pPr>
              <w:jc w:val="both"/>
            </w:pPr>
            <w:r w:rsidRPr="00386834">
              <w:t>Понятие рынка, виды, классификация, сегментирование рынков. Комплексное исследование рынков.</w:t>
            </w:r>
          </w:p>
        </w:tc>
        <w:tc>
          <w:tcPr>
            <w:tcW w:w="6344" w:type="dxa"/>
          </w:tcPr>
          <w:p w:rsidR="003E2C76" w:rsidRPr="00793E53" w:rsidRDefault="003E2C76" w:rsidP="000C26B2">
            <w:pPr>
              <w:shd w:val="clear" w:color="auto" w:fill="FFFFFF"/>
              <w:jc w:val="both"/>
            </w:pPr>
            <w:r>
              <w:t>Рынок политических идей, продуктов.</w:t>
            </w:r>
          </w:p>
          <w:p w:rsidR="003E2C76" w:rsidRPr="00793E53" w:rsidRDefault="003E2C76" w:rsidP="000C26B2">
            <w:pPr>
              <w:shd w:val="clear" w:color="auto" w:fill="FFFFFF"/>
              <w:jc w:val="both"/>
            </w:pPr>
            <w:r w:rsidRPr="00793E53">
              <w:t>Реферирование специальной литературы</w:t>
            </w:r>
          </w:p>
          <w:p w:rsidR="003E2C76" w:rsidRPr="00793E53" w:rsidRDefault="003E2C76" w:rsidP="000C26B2">
            <w:pPr>
              <w:shd w:val="clear" w:color="auto" w:fill="FFFFFF"/>
              <w:jc w:val="both"/>
            </w:pPr>
            <w:r w:rsidRPr="00793E53">
              <w:t>Работа со справочными материалами</w:t>
            </w:r>
          </w:p>
          <w:p w:rsidR="003E2C76" w:rsidRPr="00793E53" w:rsidRDefault="003E2C76" w:rsidP="000C26B2">
            <w:pPr>
              <w:shd w:val="clear" w:color="auto" w:fill="FFFFFF"/>
              <w:jc w:val="both"/>
            </w:pPr>
            <w:r w:rsidRPr="00793E53">
              <w:t>Работа с Интернет-ресурсами</w:t>
            </w:r>
          </w:p>
          <w:p w:rsidR="003E2C76" w:rsidRPr="00793E53" w:rsidRDefault="003E2C76" w:rsidP="000C26B2">
            <w:pPr>
              <w:shd w:val="clear" w:color="auto" w:fill="FFFFFF"/>
              <w:jc w:val="both"/>
            </w:pPr>
            <w:r w:rsidRPr="00793E53">
              <w:t>Подготовка презентации</w:t>
            </w:r>
          </w:p>
        </w:tc>
      </w:tr>
      <w:tr w:rsidR="003E2C76" w:rsidRPr="00C06B3E" w:rsidTr="0001303E">
        <w:tc>
          <w:tcPr>
            <w:tcW w:w="817" w:type="dxa"/>
          </w:tcPr>
          <w:p w:rsidR="003E2C76" w:rsidRDefault="003E2C76" w:rsidP="000C26B2">
            <w:pPr>
              <w:pStyle w:val="a3"/>
              <w:ind w:left="0"/>
              <w:jc w:val="both"/>
            </w:pPr>
            <w:r>
              <w:t>8.</w:t>
            </w:r>
          </w:p>
        </w:tc>
        <w:tc>
          <w:tcPr>
            <w:tcW w:w="2410" w:type="dxa"/>
          </w:tcPr>
          <w:p w:rsidR="003E2C76" w:rsidRPr="007B023B" w:rsidRDefault="003E2C76" w:rsidP="000C26B2">
            <w:pPr>
              <w:jc w:val="both"/>
            </w:pPr>
            <w:r w:rsidRPr="00386834">
              <w:t>Понятие и характеристики конкурентоспособности организации. Методы оценки конкурентоспособности</w:t>
            </w:r>
          </w:p>
        </w:tc>
        <w:tc>
          <w:tcPr>
            <w:tcW w:w="6344" w:type="dxa"/>
          </w:tcPr>
          <w:p w:rsidR="003E2C76" w:rsidRDefault="003E2C76" w:rsidP="000C26B2">
            <w:pPr>
              <w:shd w:val="clear" w:color="auto" w:fill="FFFFFF"/>
              <w:jc w:val="both"/>
            </w:pPr>
            <w:r w:rsidRPr="00F6201D">
              <w:t>Создание конкурентной среды в сфере предоставления государственных услуг</w:t>
            </w:r>
            <w:r>
              <w:t>.</w:t>
            </w:r>
          </w:p>
          <w:p w:rsidR="003E2C76" w:rsidRPr="00793E53" w:rsidRDefault="003E2C76" w:rsidP="000C26B2">
            <w:pPr>
              <w:shd w:val="clear" w:color="auto" w:fill="FFFFFF"/>
              <w:jc w:val="both"/>
            </w:pPr>
            <w:r w:rsidRPr="00793E53">
              <w:t>Реферирование профильной литературы</w:t>
            </w:r>
          </w:p>
          <w:p w:rsidR="003E2C76" w:rsidRPr="00793E53" w:rsidRDefault="003E2C76" w:rsidP="000C26B2">
            <w:pPr>
              <w:shd w:val="clear" w:color="auto" w:fill="FFFFFF"/>
              <w:jc w:val="both"/>
            </w:pPr>
            <w:r w:rsidRPr="00793E53">
              <w:t>Работа со справочными материалами</w:t>
            </w:r>
          </w:p>
          <w:p w:rsidR="003E2C76" w:rsidRPr="00793E53" w:rsidRDefault="003E2C76" w:rsidP="000C26B2">
            <w:pPr>
              <w:shd w:val="clear" w:color="auto" w:fill="FFFFFF"/>
              <w:jc w:val="both"/>
            </w:pPr>
            <w:r w:rsidRPr="00793E53">
              <w:t>Работа с Интернет-ресурсами</w:t>
            </w:r>
          </w:p>
          <w:p w:rsidR="003E2C76" w:rsidRPr="00793E53" w:rsidRDefault="003E2C76" w:rsidP="000C26B2">
            <w:pPr>
              <w:shd w:val="clear" w:color="auto" w:fill="FFFFFF"/>
              <w:jc w:val="both"/>
            </w:pPr>
            <w:r w:rsidRPr="00793E53">
              <w:t>Использование ИКТ-технологий</w:t>
            </w:r>
          </w:p>
          <w:p w:rsidR="003E2C76" w:rsidRPr="00793E53" w:rsidRDefault="003E2C76" w:rsidP="000C26B2">
            <w:pPr>
              <w:shd w:val="clear" w:color="auto" w:fill="FFFFFF"/>
              <w:jc w:val="both"/>
            </w:pPr>
            <w:r w:rsidRPr="00F6201D">
              <w:t>Подготовка презентации</w:t>
            </w:r>
          </w:p>
        </w:tc>
      </w:tr>
      <w:tr w:rsidR="003E2C76" w:rsidRPr="00C06B3E" w:rsidTr="0001303E">
        <w:tc>
          <w:tcPr>
            <w:tcW w:w="817" w:type="dxa"/>
          </w:tcPr>
          <w:p w:rsidR="003E2C76" w:rsidRDefault="003E2C76" w:rsidP="000C26B2">
            <w:pPr>
              <w:pStyle w:val="a3"/>
              <w:ind w:left="0"/>
              <w:jc w:val="both"/>
            </w:pPr>
            <w:r>
              <w:t>9.</w:t>
            </w:r>
          </w:p>
        </w:tc>
        <w:tc>
          <w:tcPr>
            <w:tcW w:w="2410" w:type="dxa"/>
          </w:tcPr>
          <w:p w:rsidR="003E2C76" w:rsidRDefault="003E2C76" w:rsidP="000C26B2">
            <w:r>
              <w:t>Продуктовая концепция в маркетинге. Ассортиментная политика организации.</w:t>
            </w:r>
          </w:p>
          <w:p w:rsidR="003E2C76" w:rsidRPr="007B023B" w:rsidRDefault="003E2C76" w:rsidP="000C26B2">
            <w:r>
              <w:t>Жизненный цикл товара.</w:t>
            </w:r>
          </w:p>
        </w:tc>
        <w:tc>
          <w:tcPr>
            <w:tcW w:w="6344" w:type="dxa"/>
          </w:tcPr>
          <w:p w:rsidR="003E2C76" w:rsidRDefault="003E2C76" w:rsidP="000C26B2">
            <w:pPr>
              <w:shd w:val="clear" w:color="auto" w:fill="FFFFFF"/>
              <w:jc w:val="both"/>
              <w:rPr>
                <w:lang w:eastAsia="en-US"/>
              </w:rPr>
            </w:pPr>
            <w:r>
              <w:rPr>
                <w:lang w:eastAsia="en-US"/>
              </w:rPr>
              <w:t>Классификация публичных услуг</w:t>
            </w:r>
          </w:p>
          <w:p w:rsidR="003E2C76" w:rsidRPr="00793E53" w:rsidRDefault="003E2C76" w:rsidP="000C26B2">
            <w:pPr>
              <w:shd w:val="clear" w:color="auto" w:fill="FFFFFF"/>
              <w:jc w:val="both"/>
            </w:pPr>
            <w:r w:rsidRPr="00793E53">
              <w:t>Реферирование литературы</w:t>
            </w:r>
          </w:p>
          <w:p w:rsidR="003E2C76" w:rsidRPr="00793E53" w:rsidRDefault="003E2C76" w:rsidP="000C26B2">
            <w:pPr>
              <w:shd w:val="clear" w:color="auto" w:fill="FFFFFF"/>
              <w:jc w:val="both"/>
            </w:pPr>
            <w:r w:rsidRPr="00793E53">
              <w:t>Работа со справочными материалами</w:t>
            </w:r>
          </w:p>
          <w:p w:rsidR="003E2C76" w:rsidRPr="00793E53" w:rsidRDefault="003E2C76" w:rsidP="000C26B2">
            <w:pPr>
              <w:shd w:val="clear" w:color="auto" w:fill="FFFFFF"/>
              <w:jc w:val="both"/>
            </w:pPr>
            <w:r w:rsidRPr="00793E53">
              <w:t>Работа с Интернет-ресурсами</w:t>
            </w:r>
          </w:p>
          <w:p w:rsidR="003E2C76" w:rsidRPr="00793E53" w:rsidRDefault="003E2C76" w:rsidP="000C26B2">
            <w:pPr>
              <w:shd w:val="clear" w:color="auto" w:fill="FFFFFF"/>
              <w:jc w:val="both"/>
            </w:pPr>
            <w:r w:rsidRPr="00793E53">
              <w:t>Подготовка презентации</w:t>
            </w:r>
          </w:p>
          <w:p w:rsidR="003E2C76" w:rsidRPr="00793E53" w:rsidRDefault="003E2C76" w:rsidP="00D86D6F">
            <w:pPr>
              <w:shd w:val="clear" w:color="auto" w:fill="FFFFFF"/>
              <w:jc w:val="both"/>
            </w:pPr>
          </w:p>
        </w:tc>
      </w:tr>
      <w:tr w:rsidR="003E2C76" w:rsidRPr="00C06B3E" w:rsidTr="0001303E">
        <w:tc>
          <w:tcPr>
            <w:tcW w:w="817" w:type="dxa"/>
          </w:tcPr>
          <w:p w:rsidR="003E2C76" w:rsidRDefault="003E2C76" w:rsidP="000C26B2">
            <w:pPr>
              <w:pStyle w:val="a3"/>
              <w:ind w:left="0"/>
              <w:jc w:val="both"/>
            </w:pPr>
            <w:r>
              <w:t>10</w:t>
            </w:r>
          </w:p>
        </w:tc>
        <w:tc>
          <w:tcPr>
            <w:tcW w:w="2410" w:type="dxa"/>
          </w:tcPr>
          <w:p w:rsidR="003E2C76" w:rsidRPr="00D67324" w:rsidRDefault="003E2C76" w:rsidP="00A520FC">
            <w:pPr>
              <w:shd w:val="clear" w:color="auto" w:fill="FFFFFF"/>
              <w:rPr>
                <w:rStyle w:val="af4"/>
                <w:b w:val="0"/>
              </w:rPr>
            </w:pPr>
            <w:r w:rsidRPr="00E27F62">
              <w:t>Ценообразован</w:t>
            </w:r>
            <w:r>
              <w:t xml:space="preserve">ие в маркетинге. Понятие </w:t>
            </w:r>
            <w:r w:rsidRPr="00E27F62">
              <w:t xml:space="preserve"> це</w:t>
            </w:r>
            <w:r>
              <w:t>ны</w:t>
            </w:r>
            <w:r w:rsidRPr="00E27F62">
              <w:t>. Виды цен.</w:t>
            </w:r>
          </w:p>
        </w:tc>
        <w:tc>
          <w:tcPr>
            <w:tcW w:w="6344" w:type="dxa"/>
          </w:tcPr>
          <w:p w:rsidR="003E2C76" w:rsidRPr="00793E53" w:rsidRDefault="003E2C76" w:rsidP="00485DF9">
            <w:pPr>
              <w:jc w:val="both"/>
            </w:pPr>
            <w:r w:rsidRPr="00793E53">
              <w:t>Регулирование ценообразования в России и за рубежом. Реферирование специальной литературы</w:t>
            </w:r>
          </w:p>
          <w:p w:rsidR="003E2C76" w:rsidRPr="00793E53" w:rsidRDefault="003E2C76" w:rsidP="00485DF9">
            <w:pPr>
              <w:jc w:val="both"/>
            </w:pPr>
            <w:r w:rsidRPr="00793E53">
              <w:t>Работа со справочными материалами</w:t>
            </w:r>
          </w:p>
          <w:p w:rsidR="003E2C76" w:rsidRPr="00793E53" w:rsidRDefault="003E2C76" w:rsidP="00485DF9">
            <w:pPr>
              <w:jc w:val="both"/>
            </w:pPr>
            <w:r w:rsidRPr="00793E53">
              <w:t>Работа с Интернет-ресурсами</w:t>
            </w:r>
          </w:p>
          <w:p w:rsidR="003E2C76" w:rsidRPr="00793E53" w:rsidRDefault="003E2C76" w:rsidP="0082503B">
            <w:pPr>
              <w:jc w:val="both"/>
            </w:pPr>
            <w:r w:rsidRPr="00793E53">
              <w:t xml:space="preserve">Подготовка </w:t>
            </w:r>
            <w:r>
              <w:t>конспекта</w:t>
            </w:r>
          </w:p>
        </w:tc>
      </w:tr>
      <w:tr w:rsidR="003E2C76" w:rsidRPr="00C06B3E" w:rsidTr="000C26B2">
        <w:tc>
          <w:tcPr>
            <w:tcW w:w="817" w:type="dxa"/>
          </w:tcPr>
          <w:p w:rsidR="003E2C76" w:rsidRDefault="003E2C76" w:rsidP="000C26B2">
            <w:pPr>
              <w:pStyle w:val="a3"/>
              <w:ind w:left="0"/>
              <w:jc w:val="both"/>
            </w:pPr>
            <w:r>
              <w:t>11</w:t>
            </w:r>
          </w:p>
        </w:tc>
        <w:tc>
          <w:tcPr>
            <w:tcW w:w="2410" w:type="dxa"/>
          </w:tcPr>
          <w:p w:rsidR="003E2C76" w:rsidRPr="00DF44E6" w:rsidRDefault="003E2C76" w:rsidP="000C26B2">
            <w:pPr>
              <w:snapToGrid w:val="0"/>
              <w:rPr>
                <w:lang w:eastAsia="ar-SA"/>
              </w:rPr>
            </w:pPr>
            <w:r w:rsidRPr="00DF44E6">
              <w:rPr>
                <w:lang w:eastAsia="ar-SA"/>
              </w:rPr>
              <w:t xml:space="preserve">Система распределения товаров на рынке. </w:t>
            </w:r>
          </w:p>
        </w:tc>
        <w:tc>
          <w:tcPr>
            <w:tcW w:w="6344" w:type="dxa"/>
          </w:tcPr>
          <w:p w:rsidR="003E2C76" w:rsidRDefault="003E2C76" w:rsidP="00DF5A45">
            <w:pPr>
              <w:jc w:val="both"/>
            </w:pPr>
            <w:r>
              <w:t>Ф</w:t>
            </w:r>
            <w:r w:rsidRPr="002B38E8">
              <w:t xml:space="preserve">ормирование стратегий продвижения политических </w:t>
            </w:r>
            <w:proofErr w:type="spellStart"/>
            <w:r w:rsidRPr="002B38E8">
              <w:t>продуктов.</w:t>
            </w:r>
            <w:r w:rsidRPr="005001B2">
              <w:t>Актуальность</w:t>
            </w:r>
            <w:proofErr w:type="spellEnd"/>
            <w:r w:rsidRPr="005001B2">
              <w:t xml:space="preserve"> разработки контент-стратегии продвижения портала государственных услуг</w:t>
            </w:r>
            <w:r>
              <w:t xml:space="preserve">. </w:t>
            </w:r>
          </w:p>
          <w:p w:rsidR="003E2C76" w:rsidRPr="00793E53" w:rsidRDefault="003E2C76" w:rsidP="00DF5A45">
            <w:pPr>
              <w:jc w:val="both"/>
            </w:pPr>
            <w:r w:rsidRPr="00793E53">
              <w:t>Реферирование литературы</w:t>
            </w:r>
          </w:p>
          <w:p w:rsidR="003E2C76" w:rsidRPr="00793E53" w:rsidRDefault="003E2C76" w:rsidP="00DF5A45">
            <w:pPr>
              <w:jc w:val="both"/>
            </w:pPr>
            <w:r w:rsidRPr="00793E53">
              <w:t>Работа со справочными материалами</w:t>
            </w:r>
          </w:p>
          <w:p w:rsidR="003E2C76" w:rsidRPr="00793E53" w:rsidRDefault="003E2C76" w:rsidP="00DF5A45">
            <w:pPr>
              <w:jc w:val="both"/>
            </w:pPr>
            <w:r w:rsidRPr="00793E53">
              <w:t>Работа с Интернет-ресурсами</w:t>
            </w:r>
          </w:p>
          <w:p w:rsidR="003E2C76" w:rsidRPr="00793E53" w:rsidRDefault="003E2C76" w:rsidP="002B38E8">
            <w:pPr>
              <w:jc w:val="both"/>
            </w:pPr>
            <w:r w:rsidRPr="00793E53">
              <w:t xml:space="preserve">Подготовка </w:t>
            </w:r>
            <w:r>
              <w:t>презентаций</w:t>
            </w:r>
            <w:r w:rsidRPr="00793E53">
              <w:t>.</w:t>
            </w:r>
          </w:p>
        </w:tc>
      </w:tr>
      <w:tr w:rsidR="003E2C76" w:rsidRPr="00C06B3E" w:rsidTr="000C26B2">
        <w:tc>
          <w:tcPr>
            <w:tcW w:w="817" w:type="dxa"/>
          </w:tcPr>
          <w:p w:rsidR="003E2C76" w:rsidRDefault="003E2C76" w:rsidP="000C26B2">
            <w:pPr>
              <w:pStyle w:val="a3"/>
              <w:ind w:left="0"/>
              <w:jc w:val="both"/>
            </w:pPr>
            <w:r>
              <w:t>12</w:t>
            </w:r>
          </w:p>
        </w:tc>
        <w:tc>
          <w:tcPr>
            <w:tcW w:w="2410" w:type="dxa"/>
          </w:tcPr>
          <w:p w:rsidR="003E2C76" w:rsidRPr="00DF44E6" w:rsidRDefault="003E2C76" w:rsidP="000C26B2">
            <w:pPr>
              <w:snapToGrid w:val="0"/>
              <w:rPr>
                <w:lang w:eastAsia="ar-SA"/>
              </w:rPr>
            </w:pPr>
            <w:r w:rsidRPr="00DF44E6">
              <w:rPr>
                <w:lang w:eastAsia="ar-SA"/>
              </w:rPr>
              <w:t>Маркетинговые коммуникации в организации. Основные определения, цели и задачи</w:t>
            </w:r>
            <w:r>
              <w:rPr>
                <w:lang w:eastAsia="ar-SA"/>
              </w:rPr>
              <w:t>, виды маркетинговых коммуникаций.</w:t>
            </w:r>
          </w:p>
        </w:tc>
        <w:tc>
          <w:tcPr>
            <w:tcW w:w="6344" w:type="dxa"/>
          </w:tcPr>
          <w:p w:rsidR="003E2C76" w:rsidRPr="00793E53" w:rsidRDefault="003E2C76" w:rsidP="00DF5A45">
            <w:pPr>
              <w:jc w:val="both"/>
            </w:pPr>
            <w:r w:rsidRPr="00793E53">
              <w:t>Эффективность маркетинговых коммуникаций: экономическая, коммуникативная, поведенческая.</w:t>
            </w:r>
          </w:p>
          <w:p w:rsidR="003E2C76" w:rsidRPr="00793E53" w:rsidRDefault="003E2C76" w:rsidP="00DF5A45">
            <w:pPr>
              <w:jc w:val="both"/>
            </w:pPr>
            <w:r w:rsidRPr="00793E53">
              <w:t>Подбор, анализ научной литературы</w:t>
            </w:r>
          </w:p>
          <w:p w:rsidR="003E2C76" w:rsidRPr="00793E53" w:rsidRDefault="003E2C76" w:rsidP="00DF5A45">
            <w:pPr>
              <w:jc w:val="both"/>
            </w:pPr>
            <w:r w:rsidRPr="00793E53">
              <w:t>Работа со справочными материалами</w:t>
            </w:r>
          </w:p>
          <w:p w:rsidR="003E2C76" w:rsidRPr="00793E53" w:rsidRDefault="003E2C76" w:rsidP="00DF5A45">
            <w:pPr>
              <w:jc w:val="both"/>
            </w:pPr>
            <w:r w:rsidRPr="00793E53">
              <w:t>Работа с Интернет-ресурсами.</w:t>
            </w:r>
          </w:p>
          <w:p w:rsidR="003E2C76" w:rsidRPr="00793E53" w:rsidRDefault="003E2C76" w:rsidP="00D86D6F">
            <w:pPr>
              <w:jc w:val="both"/>
            </w:pPr>
            <w:r w:rsidRPr="00793E53">
              <w:t>Подготовка конспекта.</w:t>
            </w:r>
          </w:p>
        </w:tc>
      </w:tr>
      <w:tr w:rsidR="003E2C76" w:rsidRPr="00C06B3E" w:rsidTr="000C26B2">
        <w:tc>
          <w:tcPr>
            <w:tcW w:w="817" w:type="dxa"/>
          </w:tcPr>
          <w:p w:rsidR="003E2C76" w:rsidRDefault="003E2C76" w:rsidP="000C26B2">
            <w:pPr>
              <w:pStyle w:val="a3"/>
              <w:ind w:left="0"/>
              <w:jc w:val="both"/>
            </w:pPr>
            <w:r>
              <w:t>13</w:t>
            </w:r>
          </w:p>
        </w:tc>
        <w:tc>
          <w:tcPr>
            <w:tcW w:w="2410" w:type="dxa"/>
          </w:tcPr>
          <w:p w:rsidR="003E2C76" w:rsidRPr="00DF44E6" w:rsidRDefault="003E2C76" w:rsidP="000C26B2">
            <w:pPr>
              <w:snapToGrid w:val="0"/>
              <w:rPr>
                <w:lang w:eastAsia="ar-SA"/>
              </w:rPr>
            </w:pPr>
            <w:r w:rsidRPr="00FE6990">
              <w:rPr>
                <w:lang w:eastAsia="ar-SA"/>
              </w:rPr>
              <w:t>Инструменты коммуникаций и их характеристики</w:t>
            </w:r>
          </w:p>
        </w:tc>
        <w:tc>
          <w:tcPr>
            <w:tcW w:w="6344" w:type="dxa"/>
          </w:tcPr>
          <w:p w:rsidR="003E2C76" w:rsidRDefault="003E2C76" w:rsidP="00DF5A45">
            <w:pPr>
              <w:jc w:val="both"/>
            </w:pPr>
            <w:r w:rsidRPr="002B38E8">
              <w:t>Стратегии формирования положительного имиджа органов исполнительной в</w:t>
            </w:r>
            <w:r>
              <w:t xml:space="preserve">ласти </w:t>
            </w:r>
            <w:r w:rsidRPr="002B38E8">
              <w:t>и анализ проблем его создания</w:t>
            </w:r>
            <w:r w:rsidRPr="00793E53">
              <w:t xml:space="preserve">. </w:t>
            </w:r>
            <w:r w:rsidRPr="002B38E8">
              <w:t>Имидж органов исполнительной власти как социальной организации</w:t>
            </w:r>
            <w:r>
              <w:t>.</w:t>
            </w:r>
          </w:p>
          <w:p w:rsidR="003E2C76" w:rsidRPr="00793E53" w:rsidRDefault="003E2C76" w:rsidP="00DF5A45">
            <w:pPr>
              <w:jc w:val="both"/>
            </w:pPr>
            <w:r w:rsidRPr="00793E53">
              <w:t>Подбор, анализ, реферирование научной литературы</w:t>
            </w:r>
          </w:p>
          <w:p w:rsidR="003E2C76" w:rsidRPr="00793E53" w:rsidRDefault="003E2C76" w:rsidP="00DF5A45">
            <w:pPr>
              <w:jc w:val="both"/>
            </w:pPr>
            <w:r w:rsidRPr="00793E53">
              <w:t>Работа со справочными материалами</w:t>
            </w:r>
          </w:p>
          <w:p w:rsidR="003E2C76" w:rsidRPr="00793E53" w:rsidRDefault="003E2C76" w:rsidP="00DF5A45">
            <w:pPr>
              <w:jc w:val="both"/>
            </w:pPr>
            <w:r w:rsidRPr="00793E53">
              <w:t>Работа с Интернет-ресурсами.</w:t>
            </w:r>
          </w:p>
          <w:p w:rsidR="003E2C76" w:rsidRPr="00793E53" w:rsidRDefault="003E2C76" w:rsidP="00DF5A45">
            <w:pPr>
              <w:jc w:val="both"/>
            </w:pPr>
            <w:r w:rsidRPr="00793E53">
              <w:t>Подготовка презентации.</w:t>
            </w:r>
          </w:p>
        </w:tc>
      </w:tr>
      <w:tr w:rsidR="003E2C76" w:rsidRPr="00C06B3E" w:rsidTr="000C26B2">
        <w:tc>
          <w:tcPr>
            <w:tcW w:w="817" w:type="dxa"/>
          </w:tcPr>
          <w:p w:rsidR="003E2C76" w:rsidRDefault="003E2C76" w:rsidP="000C26B2">
            <w:pPr>
              <w:pStyle w:val="a3"/>
              <w:ind w:left="0"/>
              <w:jc w:val="both"/>
            </w:pPr>
            <w:r>
              <w:t>14</w:t>
            </w:r>
          </w:p>
        </w:tc>
        <w:tc>
          <w:tcPr>
            <w:tcW w:w="2410" w:type="dxa"/>
          </w:tcPr>
          <w:p w:rsidR="003E2C76" w:rsidRPr="00DF44E6" w:rsidRDefault="003E2C76" w:rsidP="007D4EC1">
            <w:pPr>
              <w:snapToGrid w:val="0"/>
              <w:rPr>
                <w:lang w:eastAsia="ar-SA"/>
              </w:rPr>
            </w:pPr>
            <w:r>
              <w:rPr>
                <w:lang w:eastAsia="ar-SA"/>
              </w:rPr>
              <w:t>Управление маркетинговой деятельностью.</w:t>
            </w:r>
          </w:p>
        </w:tc>
        <w:tc>
          <w:tcPr>
            <w:tcW w:w="6344" w:type="dxa"/>
          </w:tcPr>
          <w:p w:rsidR="003E2C76" w:rsidRDefault="003E2C76" w:rsidP="00D86D6F">
            <w:pPr>
              <w:jc w:val="both"/>
            </w:pPr>
            <w:r>
              <w:t>З</w:t>
            </w:r>
            <w:r w:rsidRPr="00A07700">
              <w:t>начимость социальных сетей в сфере управления политическим PR</w:t>
            </w:r>
            <w:r>
              <w:t xml:space="preserve"> и политической рекламой.</w:t>
            </w:r>
          </w:p>
          <w:p w:rsidR="003E2C76" w:rsidRPr="00793E53" w:rsidRDefault="003E2C76" w:rsidP="00D86D6F">
            <w:pPr>
              <w:jc w:val="both"/>
            </w:pPr>
            <w:r w:rsidRPr="00793E53">
              <w:t>Подбор, анализ, реферирование научной литературы</w:t>
            </w:r>
          </w:p>
          <w:p w:rsidR="003E2C76" w:rsidRPr="00793E53" w:rsidRDefault="003E2C76" w:rsidP="00D86D6F">
            <w:pPr>
              <w:jc w:val="both"/>
            </w:pPr>
            <w:r w:rsidRPr="00793E53">
              <w:t>Работа со справочными материалами</w:t>
            </w:r>
          </w:p>
          <w:p w:rsidR="003E2C76" w:rsidRPr="00793E53" w:rsidRDefault="003E2C76" w:rsidP="00D86D6F">
            <w:pPr>
              <w:jc w:val="both"/>
            </w:pPr>
            <w:r w:rsidRPr="00793E53">
              <w:t>Работа с Интернет-ресурсами.</w:t>
            </w:r>
          </w:p>
          <w:p w:rsidR="003E2C76" w:rsidRPr="00793E53" w:rsidRDefault="003E2C76" w:rsidP="00D86D6F">
            <w:pPr>
              <w:jc w:val="both"/>
            </w:pPr>
            <w:r w:rsidRPr="00793E53">
              <w:t>Подготовка конспекта.</w:t>
            </w:r>
          </w:p>
        </w:tc>
      </w:tr>
    </w:tbl>
    <w:p w:rsidR="003E2C76" w:rsidRDefault="003E2C76" w:rsidP="006774E3">
      <w:pPr>
        <w:autoSpaceDE w:val="0"/>
        <w:autoSpaceDN w:val="0"/>
        <w:adjustRightInd w:val="0"/>
        <w:ind w:left="360"/>
        <w:jc w:val="both"/>
        <w:rPr>
          <w:b/>
          <w:bCs/>
          <w:i/>
          <w:iCs/>
        </w:rPr>
      </w:pPr>
    </w:p>
    <w:p w:rsidR="003E2C76" w:rsidRDefault="003E2C76" w:rsidP="006774E3">
      <w:pPr>
        <w:autoSpaceDE w:val="0"/>
        <w:autoSpaceDN w:val="0"/>
        <w:adjustRightInd w:val="0"/>
        <w:ind w:left="360"/>
        <w:jc w:val="both"/>
        <w:rPr>
          <w:b/>
          <w:bCs/>
          <w:i/>
          <w:iCs/>
        </w:rPr>
      </w:pPr>
    </w:p>
    <w:p w:rsidR="003E2C76" w:rsidRPr="006774E3" w:rsidRDefault="003E2C76"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3E2C76" w:rsidRPr="00E562B2" w:rsidRDefault="003E2C76" w:rsidP="00E562B2">
      <w:pPr>
        <w:jc w:val="both"/>
        <w:rPr>
          <w:color w:val="000000"/>
          <w:shd w:val="clear" w:color="auto" w:fill="FFFFFF"/>
        </w:rPr>
      </w:pPr>
    </w:p>
    <w:p w:rsidR="003E2C76" w:rsidRPr="006B7CBB" w:rsidRDefault="003E2C76" w:rsidP="00A27CBF">
      <w:pPr>
        <w:ind w:firstLine="360"/>
        <w:jc w:val="both"/>
        <w:rPr>
          <w:color w:val="000000"/>
          <w:shd w:val="clear" w:color="auto" w:fill="FFFFFF"/>
        </w:rPr>
      </w:pPr>
      <w:r>
        <w:rPr>
          <w:color w:val="000000"/>
          <w:shd w:val="clear" w:color="auto" w:fill="FFFFFF"/>
        </w:rPr>
        <w:t xml:space="preserve">1. </w:t>
      </w:r>
      <w:proofErr w:type="spellStart"/>
      <w:r w:rsidRPr="00A27CBF">
        <w:rPr>
          <w:color w:val="000000"/>
          <w:shd w:val="clear" w:color="auto" w:fill="FFFFFF"/>
        </w:rPr>
        <w:t>Пичурин</w:t>
      </w:r>
      <w:proofErr w:type="spellEnd"/>
      <w:r w:rsidRPr="00A27CBF">
        <w:rPr>
          <w:color w:val="000000"/>
          <w:shd w:val="clear" w:color="auto" w:fill="FFFFFF"/>
        </w:rPr>
        <w:t xml:space="preserve"> И.И. Основы маркетинга. Теория и практика: учебное пособие для студентов вузов» / </w:t>
      </w:r>
      <w:proofErr w:type="spellStart"/>
      <w:r w:rsidRPr="00A27CBF">
        <w:rPr>
          <w:color w:val="000000"/>
          <w:shd w:val="clear" w:color="auto" w:fill="FFFFFF"/>
        </w:rPr>
        <w:t>Пичурин</w:t>
      </w:r>
      <w:proofErr w:type="spellEnd"/>
      <w:r w:rsidRPr="00A27CBF">
        <w:rPr>
          <w:color w:val="000000"/>
          <w:shd w:val="clear" w:color="auto" w:fill="FFFFFF"/>
        </w:rPr>
        <w:t xml:space="preserve"> И.И., Обухов</w:t>
      </w:r>
      <w:r>
        <w:rPr>
          <w:color w:val="000000"/>
          <w:shd w:val="clear" w:color="auto" w:fill="FFFFFF"/>
        </w:rPr>
        <w:t xml:space="preserve"> О.В., </w:t>
      </w:r>
      <w:proofErr w:type="spellStart"/>
      <w:r>
        <w:rPr>
          <w:color w:val="000000"/>
          <w:shd w:val="clear" w:color="auto" w:fill="FFFFFF"/>
        </w:rPr>
        <w:t>Эриашвили</w:t>
      </w:r>
      <w:proofErr w:type="spellEnd"/>
      <w:r>
        <w:rPr>
          <w:color w:val="000000"/>
          <w:shd w:val="clear" w:color="auto" w:fill="FFFFFF"/>
        </w:rPr>
        <w:t xml:space="preserve"> Н.Д. — Москва</w:t>
      </w:r>
      <w:r w:rsidRPr="00A27CBF">
        <w:rPr>
          <w:color w:val="000000"/>
          <w:shd w:val="clear" w:color="auto" w:fill="FFFFFF"/>
        </w:rPr>
        <w:t xml:space="preserve">: ЮНИТИ-ДАНА, 2017. — 383 c. — ISBN 978-5-238-02090-7. — Текст: электронный // Электронно-библиотечная система IPR BOOKS: [сайт]. — URL: </w:t>
      </w:r>
      <w:hyperlink r:id="rId5" w:history="1">
        <w:r w:rsidRPr="00624EF0">
          <w:rPr>
            <w:rStyle w:val="a6"/>
            <w:shd w:val="clear" w:color="auto" w:fill="FFFFFF"/>
          </w:rPr>
          <w:t>http://www.iprbookshop.ru/71036.html</w:t>
        </w:r>
      </w:hyperlink>
      <w:r>
        <w:rPr>
          <w:color w:val="000000"/>
          <w:shd w:val="clear" w:color="auto" w:fill="FFFFFF"/>
        </w:rPr>
        <w:t xml:space="preserve">. </w:t>
      </w:r>
      <w:r>
        <w:rPr>
          <w:color w:val="000000"/>
          <w:shd w:val="clear" w:color="auto" w:fill="FFFFFF"/>
        </w:rPr>
        <w:tab/>
      </w:r>
    </w:p>
    <w:p w:rsidR="003E2C76" w:rsidRDefault="003E2C76" w:rsidP="00AF0687">
      <w:pPr>
        <w:ind w:firstLine="360"/>
        <w:jc w:val="both"/>
        <w:rPr>
          <w:color w:val="000000"/>
          <w:shd w:val="clear" w:color="auto" w:fill="FFFFFF"/>
        </w:rPr>
      </w:pPr>
      <w:r>
        <w:rPr>
          <w:color w:val="000000"/>
          <w:shd w:val="clear" w:color="auto" w:fill="FFFFFF"/>
        </w:rPr>
        <w:t xml:space="preserve">2. </w:t>
      </w:r>
      <w:r w:rsidRPr="00A27CBF">
        <w:rPr>
          <w:color w:val="000000"/>
          <w:shd w:val="clear" w:color="auto" w:fill="FFFFFF"/>
        </w:rPr>
        <w:t xml:space="preserve">Управление маркетингом: учебное пособие для студентов вузов/ Н.Д. </w:t>
      </w:r>
      <w:proofErr w:type="spellStart"/>
      <w:r w:rsidRPr="00A27CBF">
        <w:rPr>
          <w:color w:val="000000"/>
          <w:shd w:val="clear" w:color="auto" w:fill="FFFFFF"/>
        </w:rPr>
        <w:t>Эриашвили</w:t>
      </w:r>
      <w:proofErr w:type="spellEnd"/>
      <w:r w:rsidRPr="00A27CBF">
        <w:rPr>
          <w:color w:val="000000"/>
          <w:shd w:val="clear" w:color="auto" w:fill="FFFFFF"/>
        </w:rPr>
        <w:t xml:space="preserve"> [и др.]. — Москва: ЮНИТИ-ДАНА, 2017. — 463 c. — ISBN 5-238-00883-Х. — Текст: электронный // Электронно-библиотечная система IPR BOOKS: [сайт]. — URL: http://www.iprbookshop.ru/71205.htm</w:t>
      </w:r>
    </w:p>
    <w:p w:rsidR="003E2C76" w:rsidRDefault="003E2C76" w:rsidP="00AF0687">
      <w:pPr>
        <w:ind w:firstLine="360"/>
        <w:jc w:val="both"/>
        <w:rPr>
          <w:color w:val="000000"/>
          <w:shd w:val="clear" w:color="auto" w:fill="FFFFFF"/>
        </w:rPr>
      </w:pPr>
    </w:p>
    <w:p w:rsidR="003E2C76" w:rsidRPr="00DC11F5" w:rsidRDefault="003E2C76"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3E2C76" w:rsidRPr="00DC11F5" w:rsidRDefault="003E2C76"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3E2C76" w:rsidRPr="00DC11F5" w:rsidRDefault="003E2C76" w:rsidP="00D00133">
      <w:pPr>
        <w:autoSpaceDE w:val="0"/>
        <w:autoSpaceDN w:val="0"/>
        <w:adjustRightInd w:val="0"/>
        <w:ind w:left="720"/>
        <w:jc w:val="both"/>
      </w:pPr>
      <w:r w:rsidRPr="00DC11F5">
        <w:t>- текущий контроль успеваемости</w:t>
      </w:r>
    </w:p>
    <w:p w:rsidR="003E2C76" w:rsidRPr="00DC11F5" w:rsidRDefault="003E2C76" w:rsidP="00034A75">
      <w:pPr>
        <w:autoSpaceDE w:val="0"/>
        <w:autoSpaceDN w:val="0"/>
        <w:adjustRightInd w:val="0"/>
        <w:ind w:left="720"/>
        <w:jc w:val="both"/>
      </w:pPr>
      <w:r w:rsidRPr="00DC11F5">
        <w:t>- промежуточная аттестация обучающихся по дисциплине</w:t>
      </w:r>
    </w:p>
    <w:p w:rsidR="003E2C76" w:rsidRPr="00DC11F5" w:rsidRDefault="003E2C76"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E2C76" w:rsidRPr="00DC11F5" w:rsidRDefault="003E2C76"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3E2C76" w:rsidRPr="00DC11F5" w:rsidRDefault="003E2C76" w:rsidP="00D00133">
      <w:pPr>
        <w:autoSpaceDE w:val="0"/>
        <w:autoSpaceDN w:val="0"/>
        <w:adjustRightInd w:val="0"/>
        <w:ind w:left="720"/>
        <w:jc w:val="both"/>
        <w:rPr>
          <w:i/>
          <w:iCs/>
        </w:rPr>
      </w:pPr>
    </w:p>
    <w:p w:rsidR="003E2C76" w:rsidRPr="00BE57FE" w:rsidRDefault="003E2C76" w:rsidP="006070DC">
      <w:pPr>
        <w:pStyle w:val="a3"/>
        <w:numPr>
          <w:ilvl w:val="1"/>
          <w:numId w:val="14"/>
        </w:numPr>
        <w:jc w:val="both"/>
        <w:rPr>
          <w:b/>
          <w:iCs/>
        </w:rPr>
      </w:pPr>
      <w:r w:rsidRPr="00BE57FE">
        <w:rPr>
          <w:b/>
          <w:iCs/>
        </w:rPr>
        <w:t>Паспорт фонда оценочных средств для проведения текущей аттестации по дисциплине (модулю)</w:t>
      </w:r>
    </w:p>
    <w:p w:rsidR="003E2C76" w:rsidRPr="00DC11F5" w:rsidRDefault="003E2C76"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3E2C76" w:rsidRPr="00DC11F5" w:rsidTr="00E46EB1">
        <w:tc>
          <w:tcPr>
            <w:tcW w:w="709" w:type="dxa"/>
          </w:tcPr>
          <w:p w:rsidR="003E2C76" w:rsidRPr="00DC11F5" w:rsidRDefault="003E2C76" w:rsidP="00935672">
            <w:pPr>
              <w:pStyle w:val="a3"/>
              <w:ind w:left="0"/>
              <w:jc w:val="center"/>
              <w:rPr>
                <w:b/>
              </w:rPr>
            </w:pPr>
            <w:r w:rsidRPr="00DC11F5">
              <w:rPr>
                <w:b/>
              </w:rPr>
              <w:t>№ п/п</w:t>
            </w:r>
          </w:p>
        </w:tc>
        <w:tc>
          <w:tcPr>
            <w:tcW w:w="2410" w:type="dxa"/>
          </w:tcPr>
          <w:p w:rsidR="003E2C76" w:rsidRPr="00DC11F5" w:rsidRDefault="003E2C76" w:rsidP="00935672">
            <w:pPr>
              <w:pStyle w:val="a3"/>
              <w:ind w:left="0"/>
              <w:jc w:val="center"/>
              <w:rPr>
                <w:b/>
              </w:rPr>
            </w:pPr>
            <w:r w:rsidRPr="00DC11F5">
              <w:rPr>
                <w:b/>
              </w:rPr>
              <w:t>Контролируемые разделы (темы)</w:t>
            </w:r>
          </w:p>
        </w:tc>
        <w:tc>
          <w:tcPr>
            <w:tcW w:w="2126" w:type="dxa"/>
          </w:tcPr>
          <w:p w:rsidR="003E2C76" w:rsidRPr="00DC11F5" w:rsidRDefault="003E2C76" w:rsidP="00935672">
            <w:pPr>
              <w:pStyle w:val="a3"/>
              <w:ind w:left="0"/>
              <w:jc w:val="center"/>
              <w:rPr>
                <w:b/>
              </w:rPr>
            </w:pPr>
            <w:r w:rsidRPr="00DC11F5">
              <w:rPr>
                <w:b/>
              </w:rPr>
              <w:t>Код контролируемой компетенции</w:t>
            </w:r>
          </w:p>
        </w:tc>
        <w:tc>
          <w:tcPr>
            <w:tcW w:w="4252" w:type="dxa"/>
          </w:tcPr>
          <w:p w:rsidR="003E2C76" w:rsidRPr="00DC11F5" w:rsidRDefault="003E2C76" w:rsidP="00935672">
            <w:pPr>
              <w:pStyle w:val="a3"/>
              <w:ind w:left="0"/>
              <w:rPr>
                <w:b/>
              </w:rPr>
            </w:pPr>
            <w:r w:rsidRPr="00DC11F5">
              <w:rPr>
                <w:b/>
              </w:rPr>
              <w:t xml:space="preserve"> Наименование оценочного средства</w:t>
            </w:r>
          </w:p>
        </w:tc>
      </w:tr>
      <w:tr w:rsidR="003E2C76" w:rsidRPr="00DC11F5" w:rsidTr="00E46EB1">
        <w:tc>
          <w:tcPr>
            <w:tcW w:w="709" w:type="dxa"/>
          </w:tcPr>
          <w:p w:rsidR="003E2C76" w:rsidRPr="00DC11F5" w:rsidRDefault="003E2C76" w:rsidP="00AA0852">
            <w:pPr>
              <w:pStyle w:val="a3"/>
              <w:numPr>
                <w:ilvl w:val="0"/>
                <w:numId w:val="3"/>
              </w:numPr>
              <w:ind w:left="0"/>
            </w:pPr>
            <w:r>
              <w:t>1</w:t>
            </w:r>
          </w:p>
        </w:tc>
        <w:tc>
          <w:tcPr>
            <w:tcW w:w="2410" w:type="dxa"/>
          </w:tcPr>
          <w:p w:rsidR="003E2C76" w:rsidRDefault="003E2C76" w:rsidP="00AA0852">
            <w:pPr>
              <w:pStyle w:val="1"/>
              <w:spacing w:after="0" w:line="240" w:lineRule="auto"/>
              <w:ind w:left="0"/>
              <w:jc w:val="both"/>
              <w:rPr>
                <w:rFonts w:ascii="Times New Roman" w:hAnsi="Times New Roman"/>
                <w:sz w:val="24"/>
                <w:szCs w:val="24"/>
              </w:rPr>
            </w:pPr>
            <w:r w:rsidRPr="0014617F">
              <w:rPr>
                <w:rFonts w:ascii="Times New Roman" w:hAnsi="Times New Roman"/>
                <w:sz w:val="24"/>
                <w:szCs w:val="24"/>
              </w:rPr>
              <w:t>Сущность, содержание, принципы и функции маркетинговой деятельности. Комплекс маркетинга.</w:t>
            </w:r>
          </w:p>
          <w:p w:rsidR="003E2C76" w:rsidRDefault="003E2C76" w:rsidP="00AA0852">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Виды маркетинга </w:t>
            </w:r>
          </w:p>
          <w:p w:rsidR="003E2C76" w:rsidRPr="007B023B" w:rsidRDefault="003E2C76" w:rsidP="00AA0852">
            <w:pPr>
              <w:pStyle w:val="1"/>
              <w:spacing w:after="0" w:line="240" w:lineRule="auto"/>
              <w:ind w:left="0"/>
              <w:jc w:val="both"/>
              <w:rPr>
                <w:rFonts w:ascii="Times New Roman" w:hAnsi="Times New Roman"/>
                <w:color w:val="000000"/>
                <w:spacing w:val="2"/>
                <w:sz w:val="24"/>
                <w:szCs w:val="24"/>
              </w:rPr>
            </w:pPr>
          </w:p>
        </w:tc>
        <w:tc>
          <w:tcPr>
            <w:tcW w:w="2126" w:type="dxa"/>
          </w:tcPr>
          <w:p w:rsidR="003E2C76" w:rsidRPr="00383FE3" w:rsidRDefault="003E2C76" w:rsidP="00952FB2">
            <w:pPr>
              <w:pStyle w:val="a3"/>
              <w:ind w:left="0"/>
              <w:jc w:val="both"/>
            </w:pPr>
            <w:r w:rsidRPr="00383FE3">
              <w:t>ОПК-</w:t>
            </w:r>
            <w:r>
              <w:t>2</w:t>
            </w:r>
          </w:p>
        </w:tc>
        <w:tc>
          <w:tcPr>
            <w:tcW w:w="4252" w:type="dxa"/>
          </w:tcPr>
          <w:p w:rsidR="003E2C76" w:rsidRPr="00DC11F5" w:rsidRDefault="003E2C76" w:rsidP="0082503B">
            <w:pPr>
              <w:pStyle w:val="a3"/>
              <w:ind w:left="0"/>
              <w:jc w:val="both"/>
            </w:pPr>
            <w:r>
              <w:t>Вопросы к занятию</w:t>
            </w:r>
            <w:r w:rsidRPr="00DC11F5">
              <w:t xml:space="preserve">, </w:t>
            </w:r>
            <w:r>
              <w:t>практические задания, защита информационного проекта (презентации)</w:t>
            </w:r>
          </w:p>
        </w:tc>
      </w:tr>
      <w:tr w:rsidR="003E2C76" w:rsidRPr="00DC11F5" w:rsidTr="00E46EB1">
        <w:tc>
          <w:tcPr>
            <w:tcW w:w="709" w:type="dxa"/>
          </w:tcPr>
          <w:p w:rsidR="003E2C76" w:rsidRDefault="003E2C76" w:rsidP="00AA0852">
            <w:pPr>
              <w:pStyle w:val="a3"/>
              <w:numPr>
                <w:ilvl w:val="0"/>
                <w:numId w:val="3"/>
              </w:numPr>
              <w:ind w:left="0"/>
            </w:pPr>
            <w:r>
              <w:t>2</w:t>
            </w:r>
          </w:p>
        </w:tc>
        <w:tc>
          <w:tcPr>
            <w:tcW w:w="2410" w:type="dxa"/>
          </w:tcPr>
          <w:p w:rsidR="003E2C76" w:rsidRDefault="003E2C76" w:rsidP="00AA0852">
            <w:pPr>
              <w:jc w:val="both"/>
            </w:pPr>
            <w:r w:rsidRPr="0014617F">
              <w:t>Эволюция маркетинговых концепций</w:t>
            </w:r>
          </w:p>
          <w:p w:rsidR="003E2C76" w:rsidRPr="007B023B" w:rsidRDefault="003E2C76" w:rsidP="00AA0852">
            <w:pPr>
              <w:jc w:val="both"/>
            </w:pPr>
          </w:p>
        </w:tc>
        <w:tc>
          <w:tcPr>
            <w:tcW w:w="2126" w:type="dxa"/>
          </w:tcPr>
          <w:p w:rsidR="003E2C76" w:rsidRPr="00383FE3" w:rsidRDefault="003E2C76" w:rsidP="00AA0852">
            <w:r w:rsidRPr="00383FE3">
              <w:t>ОПК-1</w:t>
            </w:r>
          </w:p>
        </w:tc>
        <w:tc>
          <w:tcPr>
            <w:tcW w:w="4252" w:type="dxa"/>
          </w:tcPr>
          <w:p w:rsidR="003E2C76" w:rsidRPr="00DC11F5" w:rsidRDefault="003E2C76" w:rsidP="0082503B">
            <w:pPr>
              <w:pStyle w:val="a3"/>
              <w:ind w:left="0"/>
              <w:jc w:val="both"/>
            </w:pPr>
            <w:r>
              <w:t>Вопросы к занятию</w:t>
            </w:r>
            <w:r w:rsidRPr="00DC11F5">
              <w:t xml:space="preserve">, </w:t>
            </w:r>
            <w:r>
              <w:t>защита информационного проекта (презентации)</w:t>
            </w:r>
          </w:p>
        </w:tc>
      </w:tr>
      <w:tr w:rsidR="003E2C76" w:rsidRPr="00DC11F5" w:rsidTr="00E46EB1">
        <w:tc>
          <w:tcPr>
            <w:tcW w:w="709" w:type="dxa"/>
          </w:tcPr>
          <w:p w:rsidR="003E2C76" w:rsidRPr="00DC11F5" w:rsidRDefault="003E2C76" w:rsidP="00AA0852">
            <w:pPr>
              <w:pStyle w:val="a3"/>
              <w:numPr>
                <w:ilvl w:val="0"/>
                <w:numId w:val="3"/>
              </w:numPr>
              <w:ind w:left="0"/>
            </w:pPr>
            <w:r>
              <w:t>3</w:t>
            </w:r>
          </w:p>
        </w:tc>
        <w:tc>
          <w:tcPr>
            <w:tcW w:w="2410" w:type="dxa"/>
          </w:tcPr>
          <w:p w:rsidR="003E2C76" w:rsidRPr="007B023B" w:rsidRDefault="003E2C76" w:rsidP="0082503B">
            <w:pPr>
              <w:shd w:val="clear" w:color="auto" w:fill="FFFFFF"/>
              <w:jc w:val="both"/>
              <w:rPr>
                <w:b/>
                <w:bCs/>
                <w:i/>
              </w:rPr>
            </w:pPr>
            <w:r w:rsidRPr="0014617F">
              <w:t>Маркетинговая среда организации и факторы, влияющие на неё</w:t>
            </w:r>
          </w:p>
        </w:tc>
        <w:tc>
          <w:tcPr>
            <w:tcW w:w="2126" w:type="dxa"/>
          </w:tcPr>
          <w:p w:rsidR="003E2C76" w:rsidRPr="00383FE3" w:rsidRDefault="003E2C76" w:rsidP="00AA0852">
            <w:r w:rsidRPr="00952FB2">
              <w:rPr>
                <w:rStyle w:val="af4"/>
                <w:b w:val="0"/>
                <w:bCs/>
              </w:rPr>
              <w:t>ОПК-2</w:t>
            </w:r>
          </w:p>
        </w:tc>
        <w:tc>
          <w:tcPr>
            <w:tcW w:w="4252" w:type="dxa"/>
          </w:tcPr>
          <w:p w:rsidR="003E2C76" w:rsidRPr="00DC11F5" w:rsidRDefault="003E2C76" w:rsidP="00AA0852">
            <w:pPr>
              <w:pStyle w:val="a3"/>
              <w:ind w:left="0"/>
              <w:jc w:val="both"/>
            </w:pPr>
            <w:r>
              <w:t>Вопросы к занятию</w:t>
            </w:r>
            <w:r w:rsidRPr="00DC11F5">
              <w:t xml:space="preserve">, </w:t>
            </w:r>
            <w:r>
              <w:t>практическое задание.</w:t>
            </w:r>
          </w:p>
        </w:tc>
      </w:tr>
      <w:tr w:rsidR="003E2C76" w:rsidRPr="00DC11F5" w:rsidTr="00E46EB1">
        <w:tc>
          <w:tcPr>
            <w:tcW w:w="709" w:type="dxa"/>
          </w:tcPr>
          <w:p w:rsidR="003E2C76" w:rsidRPr="00DC11F5" w:rsidRDefault="003E2C76" w:rsidP="00AA0852">
            <w:pPr>
              <w:pStyle w:val="a3"/>
              <w:numPr>
                <w:ilvl w:val="0"/>
                <w:numId w:val="3"/>
              </w:numPr>
              <w:ind w:left="0"/>
            </w:pPr>
            <w:r>
              <w:t>4</w:t>
            </w:r>
          </w:p>
        </w:tc>
        <w:tc>
          <w:tcPr>
            <w:tcW w:w="2410" w:type="dxa"/>
          </w:tcPr>
          <w:p w:rsidR="003E2C76" w:rsidRPr="007B023B" w:rsidRDefault="003E2C76" w:rsidP="00AA0852">
            <w:pPr>
              <w:jc w:val="both"/>
            </w:pPr>
            <w:r w:rsidRPr="0014617F">
              <w:t>Маркетинговая информационная система: цели, задачи, построение в организации.</w:t>
            </w:r>
          </w:p>
          <w:p w:rsidR="003E2C76" w:rsidRPr="007B023B" w:rsidRDefault="003E2C76" w:rsidP="00AA0852">
            <w:pPr>
              <w:tabs>
                <w:tab w:val="left" w:pos="592"/>
              </w:tabs>
              <w:jc w:val="both"/>
            </w:pPr>
          </w:p>
          <w:p w:rsidR="003E2C76" w:rsidRPr="007B023B" w:rsidRDefault="003E2C76" w:rsidP="00AA0852">
            <w:pPr>
              <w:autoSpaceDE w:val="0"/>
              <w:autoSpaceDN w:val="0"/>
              <w:jc w:val="both"/>
            </w:pPr>
          </w:p>
        </w:tc>
        <w:tc>
          <w:tcPr>
            <w:tcW w:w="2126" w:type="dxa"/>
          </w:tcPr>
          <w:p w:rsidR="003E2C76" w:rsidRPr="00383FE3" w:rsidRDefault="003E2C76" w:rsidP="00952FB2">
            <w:r w:rsidRPr="00383FE3">
              <w:t>ОПК-</w:t>
            </w:r>
            <w:r>
              <w:t>2</w:t>
            </w:r>
          </w:p>
        </w:tc>
        <w:tc>
          <w:tcPr>
            <w:tcW w:w="4252" w:type="dxa"/>
          </w:tcPr>
          <w:p w:rsidR="003E2C76" w:rsidRPr="00DC11F5" w:rsidRDefault="003E2C76" w:rsidP="0082503B">
            <w:pPr>
              <w:pStyle w:val="a3"/>
              <w:ind w:left="0"/>
              <w:jc w:val="both"/>
            </w:pPr>
            <w:r>
              <w:t>Вопросы к занятию</w:t>
            </w:r>
            <w:r w:rsidRPr="00DC11F5">
              <w:t xml:space="preserve">, </w:t>
            </w:r>
            <w:r>
              <w:t>подготовка и защита информационного проекта (презентации)</w:t>
            </w:r>
          </w:p>
        </w:tc>
      </w:tr>
      <w:tr w:rsidR="003E2C76" w:rsidRPr="00DC11F5" w:rsidTr="00E46EB1">
        <w:tc>
          <w:tcPr>
            <w:tcW w:w="709" w:type="dxa"/>
          </w:tcPr>
          <w:p w:rsidR="003E2C76" w:rsidRPr="00DC11F5" w:rsidRDefault="003E2C76" w:rsidP="00AA0852">
            <w:pPr>
              <w:pStyle w:val="a3"/>
              <w:numPr>
                <w:ilvl w:val="0"/>
                <w:numId w:val="3"/>
              </w:numPr>
              <w:ind w:left="0"/>
            </w:pPr>
            <w:r>
              <w:t>5</w:t>
            </w:r>
          </w:p>
        </w:tc>
        <w:tc>
          <w:tcPr>
            <w:tcW w:w="2410" w:type="dxa"/>
          </w:tcPr>
          <w:p w:rsidR="003E2C76" w:rsidRDefault="003E2C76" w:rsidP="00AA0852">
            <w:pPr>
              <w:jc w:val="both"/>
            </w:pPr>
            <w:r w:rsidRPr="0014617F">
              <w:t>Методы, инструменты, типология маркетинговых исследований.</w:t>
            </w:r>
          </w:p>
          <w:p w:rsidR="003E2C76" w:rsidRPr="007B023B" w:rsidRDefault="003E2C76" w:rsidP="00AA0852">
            <w:pPr>
              <w:jc w:val="both"/>
            </w:pPr>
          </w:p>
        </w:tc>
        <w:tc>
          <w:tcPr>
            <w:tcW w:w="2126" w:type="dxa"/>
          </w:tcPr>
          <w:p w:rsidR="003E2C76" w:rsidRPr="00383FE3" w:rsidRDefault="003E2C76" w:rsidP="00952FB2">
            <w:r w:rsidRPr="00383FE3">
              <w:t>ОПК-</w:t>
            </w:r>
            <w:r>
              <w:t>2</w:t>
            </w:r>
          </w:p>
        </w:tc>
        <w:tc>
          <w:tcPr>
            <w:tcW w:w="4252" w:type="dxa"/>
          </w:tcPr>
          <w:p w:rsidR="003E2C76" w:rsidRPr="00DC11F5" w:rsidRDefault="003E2C76" w:rsidP="00AA0852">
            <w:pPr>
              <w:pStyle w:val="a3"/>
              <w:ind w:left="0"/>
              <w:jc w:val="both"/>
            </w:pPr>
            <w:r>
              <w:t>Вопросы к занятию</w:t>
            </w:r>
            <w:r w:rsidRPr="00DC11F5">
              <w:t xml:space="preserve">, </w:t>
            </w:r>
            <w:r>
              <w:t xml:space="preserve">практические задания различной степени сложности, </w:t>
            </w:r>
            <w:r w:rsidRPr="004160F0">
              <w:t>подготовка и защита информационного проекта (презентации)</w:t>
            </w:r>
          </w:p>
        </w:tc>
      </w:tr>
      <w:tr w:rsidR="003E2C76" w:rsidRPr="00DC11F5" w:rsidTr="00E46EB1">
        <w:tc>
          <w:tcPr>
            <w:tcW w:w="709" w:type="dxa"/>
          </w:tcPr>
          <w:p w:rsidR="003E2C76" w:rsidRPr="00DC11F5" w:rsidRDefault="003E2C76" w:rsidP="00AA0852">
            <w:pPr>
              <w:pStyle w:val="a3"/>
              <w:numPr>
                <w:ilvl w:val="0"/>
                <w:numId w:val="3"/>
              </w:numPr>
              <w:ind w:left="0"/>
            </w:pPr>
            <w:r>
              <w:t>6</w:t>
            </w:r>
          </w:p>
        </w:tc>
        <w:tc>
          <w:tcPr>
            <w:tcW w:w="2410" w:type="dxa"/>
          </w:tcPr>
          <w:p w:rsidR="003E2C76" w:rsidRDefault="003E2C76" w:rsidP="00AA0852">
            <w:pPr>
              <w:jc w:val="both"/>
            </w:pPr>
            <w:r w:rsidRPr="0014617F">
              <w:t>Потребительское поведение, факторы, влияющие на него.</w:t>
            </w:r>
          </w:p>
          <w:p w:rsidR="003E2C76" w:rsidRPr="007B023B" w:rsidRDefault="003E2C76" w:rsidP="00AA0852">
            <w:pPr>
              <w:jc w:val="both"/>
            </w:pPr>
          </w:p>
        </w:tc>
        <w:tc>
          <w:tcPr>
            <w:tcW w:w="2126" w:type="dxa"/>
          </w:tcPr>
          <w:p w:rsidR="003E2C76" w:rsidRPr="00383FE3" w:rsidRDefault="003E2C76" w:rsidP="00952FB2">
            <w:r w:rsidRPr="00383FE3">
              <w:t>ОПК-</w:t>
            </w:r>
            <w:r>
              <w:t>2</w:t>
            </w:r>
          </w:p>
        </w:tc>
        <w:tc>
          <w:tcPr>
            <w:tcW w:w="4252" w:type="dxa"/>
          </w:tcPr>
          <w:p w:rsidR="003E2C76" w:rsidRPr="00DC11F5" w:rsidRDefault="003E2C76" w:rsidP="00DB3A1C">
            <w:pPr>
              <w:pStyle w:val="a3"/>
              <w:ind w:left="0"/>
              <w:jc w:val="both"/>
            </w:pPr>
            <w:r>
              <w:t>Вопросы к занятию</w:t>
            </w:r>
            <w:r w:rsidRPr="00DC11F5">
              <w:t xml:space="preserve">, </w:t>
            </w:r>
            <w:r>
              <w:t>практические задания, задачи, ситуации</w:t>
            </w:r>
          </w:p>
        </w:tc>
      </w:tr>
      <w:tr w:rsidR="003E2C76" w:rsidRPr="00DC11F5" w:rsidTr="00E46EB1">
        <w:tc>
          <w:tcPr>
            <w:tcW w:w="709" w:type="dxa"/>
          </w:tcPr>
          <w:p w:rsidR="003E2C76" w:rsidRDefault="003E2C76" w:rsidP="00AA0852">
            <w:pPr>
              <w:pStyle w:val="a3"/>
              <w:numPr>
                <w:ilvl w:val="0"/>
                <w:numId w:val="3"/>
              </w:numPr>
              <w:ind w:left="0"/>
            </w:pPr>
            <w:r>
              <w:t>7</w:t>
            </w:r>
          </w:p>
        </w:tc>
        <w:tc>
          <w:tcPr>
            <w:tcW w:w="2410" w:type="dxa"/>
          </w:tcPr>
          <w:p w:rsidR="003E2C76" w:rsidRDefault="003E2C76" w:rsidP="00AA0852">
            <w:pPr>
              <w:jc w:val="both"/>
            </w:pPr>
            <w:r w:rsidRPr="00386834">
              <w:t>Понятие рынка, виды, классификация, сегментирование рынков. Комплексное исследование рынков.</w:t>
            </w:r>
          </w:p>
          <w:p w:rsidR="003E2C76" w:rsidRPr="007B023B" w:rsidRDefault="003E2C76" w:rsidP="00AA0852"/>
        </w:tc>
        <w:tc>
          <w:tcPr>
            <w:tcW w:w="2126" w:type="dxa"/>
          </w:tcPr>
          <w:p w:rsidR="003E2C76" w:rsidRPr="00383FE3" w:rsidRDefault="003E2C76" w:rsidP="00AA0852">
            <w:r w:rsidRPr="00383FE3">
              <w:t>ОПК-</w:t>
            </w:r>
            <w:r>
              <w:t>2</w:t>
            </w:r>
          </w:p>
          <w:p w:rsidR="003E2C76" w:rsidRPr="00383FE3" w:rsidRDefault="003E2C76" w:rsidP="00AA0852"/>
        </w:tc>
        <w:tc>
          <w:tcPr>
            <w:tcW w:w="4252" w:type="dxa"/>
          </w:tcPr>
          <w:p w:rsidR="003E2C76" w:rsidRDefault="003E2C76" w:rsidP="00AA0852">
            <w:pPr>
              <w:pStyle w:val="a3"/>
              <w:ind w:left="0"/>
              <w:jc w:val="both"/>
            </w:pPr>
            <w:r w:rsidRPr="003373BE">
              <w:t>Вопросы к занятию, практические задания различной степени сложности</w:t>
            </w:r>
            <w:r>
              <w:t>, задачи</w:t>
            </w:r>
          </w:p>
        </w:tc>
      </w:tr>
      <w:tr w:rsidR="003E2C76" w:rsidRPr="00DC11F5" w:rsidTr="00E46EB1">
        <w:tc>
          <w:tcPr>
            <w:tcW w:w="709" w:type="dxa"/>
          </w:tcPr>
          <w:p w:rsidR="003E2C76" w:rsidRDefault="003E2C76" w:rsidP="00AA0852">
            <w:pPr>
              <w:pStyle w:val="a3"/>
              <w:numPr>
                <w:ilvl w:val="0"/>
                <w:numId w:val="3"/>
              </w:numPr>
              <w:ind w:left="0"/>
            </w:pPr>
            <w:r>
              <w:t>8</w:t>
            </w:r>
          </w:p>
        </w:tc>
        <w:tc>
          <w:tcPr>
            <w:tcW w:w="2410" w:type="dxa"/>
          </w:tcPr>
          <w:p w:rsidR="003E2C76" w:rsidRDefault="003E2C76" w:rsidP="00AA0852">
            <w:pPr>
              <w:jc w:val="both"/>
            </w:pPr>
            <w:r w:rsidRPr="00386834">
              <w:t>Понятие и характеристики конкурентоспособности организации. Методы оценки конкурентоспособности</w:t>
            </w:r>
          </w:p>
          <w:p w:rsidR="003E2C76" w:rsidRPr="007B023B" w:rsidRDefault="003E2C76" w:rsidP="00AA0852"/>
        </w:tc>
        <w:tc>
          <w:tcPr>
            <w:tcW w:w="2126" w:type="dxa"/>
          </w:tcPr>
          <w:p w:rsidR="003E2C76" w:rsidRPr="00383FE3" w:rsidRDefault="003E2C76" w:rsidP="00AA0852">
            <w:r w:rsidRPr="00383FE3">
              <w:t>ОПК-</w:t>
            </w:r>
            <w:r>
              <w:t>2</w:t>
            </w:r>
          </w:p>
          <w:p w:rsidR="003E2C76" w:rsidRPr="00383FE3" w:rsidRDefault="003E2C76" w:rsidP="00AA0852"/>
        </w:tc>
        <w:tc>
          <w:tcPr>
            <w:tcW w:w="4252" w:type="dxa"/>
          </w:tcPr>
          <w:p w:rsidR="003E2C76" w:rsidRDefault="003E2C76" w:rsidP="00AA0852">
            <w:pPr>
              <w:pStyle w:val="a3"/>
              <w:ind w:left="0"/>
              <w:jc w:val="both"/>
            </w:pPr>
            <w:r w:rsidRPr="003373BE">
              <w:t>Вопросы к занятию, практические задания различной степени сложности</w:t>
            </w:r>
          </w:p>
        </w:tc>
      </w:tr>
      <w:tr w:rsidR="003E2C76" w:rsidRPr="00DC11F5" w:rsidTr="00E46EB1">
        <w:tc>
          <w:tcPr>
            <w:tcW w:w="709" w:type="dxa"/>
          </w:tcPr>
          <w:p w:rsidR="003E2C76" w:rsidRDefault="003E2C76" w:rsidP="00AA0852">
            <w:pPr>
              <w:pStyle w:val="a3"/>
              <w:numPr>
                <w:ilvl w:val="0"/>
                <w:numId w:val="3"/>
              </w:numPr>
              <w:ind w:left="0"/>
            </w:pPr>
            <w:r>
              <w:t>9</w:t>
            </w:r>
          </w:p>
        </w:tc>
        <w:tc>
          <w:tcPr>
            <w:tcW w:w="2410" w:type="dxa"/>
          </w:tcPr>
          <w:p w:rsidR="003E2C76" w:rsidRPr="00A4693D" w:rsidRDefault="003E2C76" w:rsidP="00AA0852">
            <w:r w:rsidRPr="00A4693D">
              <w:t>Продуктовая концепция в маркетинге. Ассортиментная политика организации.</w:t>
            </w:r>
          </w:p>
          <w:p w:rsidR="003E2C76" w:rsidRDefault="003E2C76" w:rsidP="00AA0852">
            <w:r w:rsidRPr="00A4693D">
              <w:t>Жизненный цикл товара.</w:t>
            </w:r>
          </w:p>
          <w:p w:rsidR="003E2C76" w:rsidRPr="00A4693D" w:rsidRDefault="003E2C76" w:rsidP="00AA0852"/>
        </w:tc>
        <w:tc>
          <w:tcPr>
            <w:tcW w:w="2126" w:type="dxa"/>
          </w:tcPr>
          <w:p w:rsidR="003E2C76" w:rsidRPr="00383FE3" w:rsidRDefault="003E2C76" w:rsidP="00AA0852">
            <w:r w:rsidRPr="00383FE3">
              <w:t>ОПК-</w:t>
            </w:r>
            <w:r>
              <w:t>2</w:t>
            </w:r>
          </w:p>
          <w:p w:rsidR="003E2C76" w:rsidRPr="00383FE3" w:rsidRDefault="003E2C76" w:rsidP="00AA0852"/>
        </w:tc>
        <w:tc>
          <w:tcPr>
            <w:tcW w:w="4252" w:type="dxa"/>
          </w:tcPr>
          <w:p w:rsidR="003E2C76" w:rsidRDefault="003E2C76" w:rsidP="00AA0852">
            <w:pPr>
              <w:pStyle w:val="a3"/>
              <w:ind w:left="0"/>
              <w:jc w:val="both"/>
            </w:pPr>
            <w:r w:rsidRPr="003373BE">
              <w:t>Вопросы к занятию, практические задания различной степени сложности</w:t>
            </w:r>
            <w:r>
              <w:t>, задачи</w:t>
            </w:r>
          </w:p>
        </w:tc>
      </w:tr>
      <w:tr w:rsidR="003E2C76" w:rsidRPr="00DC11F5" w:rsidTr="00E46EB1">
        <w:tc>
          <w:tcPr>
            <w:tcW w:w="709" w:type="dxa"/>
          </w:tcPr>
          <w:p w:rsidR="003E2C76" w:rsidRDefault="003E2C76" w:rsidP="00AA0852">
            <w:pPr>
              <w:pStyle w:val="a3"/>
              <w:ind w:left="0"/>
            </w:pPr>
            <w:r>
              <w:t>10</w:t>
            </w:r>
          </w:p>
        </w:tc>
        <w:tc>
          <w:tcPr>
            <w:tcW w:w="2410" w:type="dxa"/>
          </w:tcPr>
          <w:p w:rsidR="003E2C76" w:rsidRDefault="003E2C76" w:rsidP="00AA0852">
            <w:pPr>
              <w:shd w:val="clear" w:color="auto" w:fill="FFFFFF"/>
            </w:pPr>
            <w:r w:rsidRPr="00E27F62">
              <w:t xml:space="preserve">Ценообразование в маркетинге. Понятие </w:t>
            </w:r>
            <w:r>
              <w:t>цены</w:t>
            </w:r>
            <w:r w:rsidRPr="00E27F62">
              <w:t>. Виды цен.</w:t>
            </w:r>
          </w:p>
          <w:p w:rsidR="003E2C76" w:rsidRPr="00D67324" w:rsidRDefault="003E2C76" w:rsidP="00AA0852">
            <w:pPr>
              <w:rPr>
                <w:rStyle w:val="af4"/>
                <w:b w:val="0"/>
              </w:rPr>
            </w:pPr>
          </w:p>
        </w:tc>
        <w:tc>
          <w:tcPr>
            <w:tcW w:w="2126" w:type="dxa"/>
          </w:tcPr>
          <w:p w:rsidR="003E2C76" w:rsidRPr="00383FE3" w:rsidRDefault="003E2C76" w:rsidP="00AA0852">
            <w:r w:rsidRPr="00383FE3">
              <w:t>ОПК-</w:t>
            </w:r>
            <w:r>
              <w:t>2</w:t>
            </w:r>
          </w:p>
          <w:p w:rsidR="003E2C76" w:rsidRPr="00383FE3" w:rsidRDefault="003E2C76" w:rsidP="00AA0852"/>
        </w:tc>
        <w:tc>
          <w:tcPr>
            <w:tcW w:w="4252" w:type="dxa"/>
          </w:tcPr>
          <w:p w:rsidR="003E2C76" w:rsidRDefault="003E2C76" w:rsidP="00AA0852">
            <w:pPr>
              <w:pStyle w:val="a3"/>
              <w:ind w:left="0"/>
              <w:jc w:val="both"/>
            </w:pPr>
            <w:r w:rsidRPr="003373BE">
              <w:t>Вопросы к занятию, практические задания различной степени сложности</w:t>
            </w:r>
            <w:r>
              <w:t>, задачи</w:t>
            </w:r>
          </w:p>
        </w:tc>
      </w:tr>
      <w:tr w:rsidR="003E2C76" w:rsidRPr="00DC11F5" w:rsidTr="002A5E9C">
        <w:tc>
          <w:tcPr>
            <w:tcW w:w="709" w:type="dxa"/>
          </w:tcPr>
          <w:p w:rsidR="003E2C76" w:rsidRDefault="003E2C76" w:rsidP="00AA0852">
            <w:pPr>
              <w:pStyle w:val="a3"/>
              <w:ind w:left="0"/>
            </w:pPr>
            <w:r>
              <w:t>11</w:t>
            </w:r>
          </w:p>
        </w:tc>
        <w:tc>
          <w:tcPr>
            <w:tcW w:w="2410" w:type="dxa"/>
          </w:tcPr>
          <w:p w:rsidR="003E2C76" w:rsidRDefault="003E2C76" w:rsidP="00AA0852">
            <w:pPr>
              <w:snapToGrid w:val="0"/>
              <w:rPr>
                <w:lang w:eastAsia="ar-SA"/>
              </w:rPr>
            </w:pPr>
            <w:r w:rsidRPr="00DF44E6">
              <w:rPr>
                <w:lang w:eastAsia="ar-SA"/>
              </w:rPr>
              <w:t xml:space="preserve">Система распределения товаров на рынке. </w:t>
            </w:r>
          </w:p>
          <w:p w:rsidR="003E2C76" w:rsidRPr="00DF44E6" w:rsidRDefault="003E2C76" w:rsidP="00AA0852">
            <w:pPr>
              <w:snapToGrid w:val="0"/>
              <w:rPr>
                <w:lang w:eastAsia="ar-SA"/>
              </w:rPr>
            </w:pPr>
          </w:p>
        </w:tc>
        <w:tc>
          <w:tcPr>
            <w:tcW w:w="2126" w:type="dxa"/>
          </w:tcPr>
          <w:p w:rsidR="003E2C76" w:rsidRPr="00383FE3" w:rsidRDefault="003E2C76" w:rsidP="00952FB2">
            <w:r w:rsidRPr="00383FE3">
              <w:rPr>
                <w:lang w:eastAsia="ar-SA"/>
              </w:rPr>
              <w:t>ОПК-</w:t>
            </w:r>
            <w:r>
              <w:rPr>
                <w:lang w:eastAsia="ar-SA"/>
              </w:rPr>
              <w:t>2</w:t>
            </w:r>
          </w:p>
        </w:tc>
        <w:tc>
          <w:tcPr>
            <w:tcW w:w="4252" w:type="dxa"/>
          </w:tcPr>
          <w:p w:rsidR="003E2C76" w:rsidRDefault="003E2C76" w:rsidP="00AA0852">
            <w:pPr>
              <w:pStyle w:val="a3"/>
              <w:ind w:left="0"/>
              <w:jc w:val="both"/>
            </w:pPr>
            <w:r w:rsidRPr="003373BE">
              <w:t>Вопросы к занятию, практические задания различной степени сложности</w:t>
            </w:r>
          </w:p>
        </w:tc>
      </w:tr>
      <w:tr w:rsidR="003E2C76" w:rsidRPr="00DC11F5" w:rsidTr="002A5E9C">
        <w:tc>
          <w:tcPr>
            <w:tcW w:w="709" w:type="dxa"/>
          </w:tcPr>
          <w:p w:rsidR="003E2C76" w:rsidRDefault="003E2C76" w:rsidP="00AA0852">
            <w:r>
              <w:t>12</w:t>
            </w:r>
          </w:p>
        </w:tc>
        <w:tc>
          <w:tcPr>
            <w:tcW w:w="2410" w:type="dxa"/>
          </w:tcPr>
          <w:p w:rsidR="003E2C76" w:rsidRDefault="003E2C76" w:rsidP="00AA0852">
            <w:pPr>
              <w:snapToGrid w:val="0"/>
              <w:rPr>
                <w:lang w:eastAsia="ar-SA"/>
              </w:rPr>
            </w:pPr>
            <w:r w:rsidRPr="00DF44E6">
              <w:rPr>
                <w:lang w:eastAsia="ar-SA"/>
              </w:rPr>
              <w:t>Маркетинговые коммуникации в организации. Основные определения, цели и задачи</w:t>
            </w:r>
            <w:r>
              <w:rPr>
                <w:lang w:eastAsia="ar-SA"/>
              </w:rPr>
              <w:t>, виды маркетинговых коммуникаций.</w:t>
            </w:r>
          </w:p>
          <w:p w:rsidR="003E2C76" w:rsidRPr="00DF44E6" w:rsidRDefault="003E2C76" w:rsidP="00AA0852">
            <w:pPr>
              <w:rPr>
                <w:lang w:eastAsia="ar-SA"/>
              </w:rPr>
            </w:pPr>
          </w:p>
        </w:tc>
        <w:tc>
          <w:tcPr>
            <w:tcW w:w="2126" w:type="dxa"/>
          </w:tcPr>
          <w:p w:rsidR="003E2C76" w:rsidRPr="00383FE3" w:rsidRDefault="003E2C76" w:rsidP="00952FB2">
            <w:r w:rsidRPr="00383FE3">
              <w:rPr>
                <w:lang w:eastAsia="ar-SA"/>
              </w:rPr>
              <w:t>ОПК-</w:t>
            </w:r>
            <w:r>
              <w:rPr>
                <w:lang w:eastAsia="ar-SA"/>
              </w:rPr>
              <w:t>2</w:t>
            </w:r>
          </w:p>
        </w:tc>
        <w:tc>
          <w:tcPr>
            <w:tcW w:w="4252" w:type="dxa"/>
          </w:tcPr>
          <w:p w:rsidR="003E2C76" w:rsidRDefault="003E2C76" w:rsidP="00383FE3">
            <w:pPr>
              <w:pStyle w:val="a3"/>
              <w:ind w:left="0"/>
              <w:jc w:val="both"/>
            </w:pPr>
            <w:r w:rsidRPr="003373BE">
              <w:t xml:space="preserve">Вопросы к занятию, </w:t>
            </w:r>
            <w:r>
              <w:t>деловая игра</w:t>
            </w:r>
          </w:p>
        </w:tc>
      </w:tr>
      <w:tr w:rsidR="003E2C76" w:rsidRPr="00DC11F5" w:rsidTr="002A5E9C">
        <w:tc>
          <w:tcPr>
            <w:tcW w:w="709" w:type="dxa"/>
          </w:tcPr>
          <w:p w:rsidR="003E2C76" w:rsidRDefault="003E2C76" w:rsidP="00AA0852">
            <w:r>
              <w:t>13</w:t>
            </w:r>
          </w:p>
        </w:tc>
        <w:tc>
          <w:tcPr>
            <w:tcW w:w="2410" w:type="dxa"/>
          </w:tcPr>
          <w:p w:rsidR="003E2C76" w:rsidRDefault="003E2C76" w:rsidP="00AA0852">
            <w:pPr>
              <w:snapToGrid w:val="0"/>
              <w:rPr>
                <w:lang w:eastAsia="ar-SA"/>
              </w:rPr>
            </w:pPr>
            <w:r w:rsidRPr="00FE6990">
              <w:rPr>
                <w:lang w:eastAsia="ar-SA"/>
              </w:rPr>
              <w:t>Инструменты коммуникаций и их характеристики</w:t>
            </w:r>
          </w:p>
          <w:p w:rsidR="003E2C76" w:rsidRPr="00DF44E6" w:rsidRDefault="003E2C76" w:rsidP="00AA0852">
            <w:pPr>
              <w:rPr>
                <w:lang w:eastAsia="ar-SA"/>
              </w:rPr>
            </w:pPr>
          </w:p>
        </w:tc>
        <w:tc>
          <w:tcPr>
            <w:tcW w:w="2126" w:type="dxa"/>
          </w:tcPr>
          <w:p w:rsidR="003E2C76" w:rsidRPr="00383FE3" w:rsidRDefault="003E2C76" w:rsidP="00AA0852">
            <w:r w:rsidRPr="00383FE3">
              <w:t>ОПК-</w:t>
            </w:r>
            <w:r>
              <w:t>2</w:t>
            </w:r>
          </w:p>
          <w:p w:rsidR="003E2C76" w:rsidRPr="00383FE3" w:rsidRDefault="003E2C76" w:rsidP="00AA0852"/>
        </w:tc>
        <w:tc>
          <w:tcPr>
            <w:tcW w:w="4252" w:type="dxa"/>
          </w:tcPr>
          <w:p w:rsidR="003E2C76" w:rsidRDefault="003E2C76" w:rsidP="00383FE3">
            <w:pPr>
              <w:pStyle w:val="a3"/>
              <w:ind w:left="0"/>
              <w:jc w:val="both"/>
            </w:pPr>
            <w:r w:rsidRPr="003373BE">
              <w:t xml:space="preserve">Вопросы к занятию, </w:t>
            </w:r>
            <w:r>
              <w:t>творческие</w:t>
            </w:r>
            <w:r w:rsidRPr="003373BE">
              <w:t xml:space="preserve"> задания</w:t>
            </w:r>
            <w:r>
              <w:t>, проблемные ситуации</w:t>
            </w:r>
          </w:p>
        </w:tc>
      </w:tr>
      <w:tr w:rsidR="003E2C76" w:rsidRPr="00DC11F5" w:rsidTr="002A5E9C">
        <w:tc>
          <w:tcPr>
            <w:tcW w:w="709" w:type="dxa"/>
          </w:tcPr>
          <w:p w:rsidR="003E2C76" w:rsidRDefault="003E2C76" w:rsidP="00AA0852">
            <w:r>
              <w:t>14</w:t>
            </w:r>
          </w:p>
        </w:tc>
        <w:tc>
          <w:tcPr>
            <w:tcW w:w="2410" w:type="dxa"/>
          </w:tcPr>
          <w:p w:rsidR="003E2C76" w:rsidRPr="00DF44E6" w:rsidRDefault="003E2C76" w:rsidP="00AA0852">
            <w:pPr>
              <w:snapToGrid w:val="0"/>
              <w:rPr>
                <w:lang w:eastAsia="ar-SA"/>
              </w:rPr>
            </w:pPr>
            <w:r w:rsidRPr="00760125">
              <w:rPr>
                <w:lang w:eastAsia="ar-SA"/>
              </w:rPr>
              <w:t xml:space="preserve">Управление маркетинговой деятельностью. </w:t>
            </w:r>
          </w:p>
        </w:tc>
        <w:tc>
          <w:tcPr>
            <w:tcW w:w="2126" w:type="dxa"/>
          </w:tcPr>
          <w:p w:rsidR="003E2C76" w:rsidRPr="00383FE3" w:rsidRDefault="003E2C76" w:rsidP="00952FB2">
            <w:r w:rsidRPr="00383FE3">
              <w:rPr>
                <w:lang w:eastAsia="ar-SA"/>
              </w:rPr>
              <w:t>ОПК-</w:t>
            </w:r>
            <w:r>
              <w:rPr>
                <w:lang w:eastAsia="ar-SA"/>
              </w:rPr>
              <w:t>2</w:t>
            </w:r>
          </w:p>
        </w:tc>
        <w:tc>
          <w:tcPr>
            <w:tcW w:w="4252" w:type="dxa"/>
          </w:tcPr>
          <w:p w:rsidR="003E2C76" w:rsidRDefault="003E2C76" w:rsidP="00383FE3">
            <w:pPr>
              <w:pStyle w:val="a3"/>
              <w:ind w:left="0"/>
              <w:jc w:val="both"/>
            </w:pPr>
            <w:r w:rsidRPr="003373BE">
              <w:t xml:space="preserve">Вопросы </w:t>
            </w:r>
            <w:r>
              <w:t>к занятию, практические задания, задачи</w:t>
            </w:r>
          </w:p>
        </w:tc>
      </w:tr>
    </w:tbl>
    <w:p w:rsidR="003E2C76" w:rsidRDefault="003E2C76" w:rsidP="00D00133">
      <w:pPr>
        <w:autoSpaceDE w:val="0"/>
        <w:autoSpaceDN w:val="0"/>
        <w:adjustRightInd w:val="0"/>
        <w:ind w:left="720"/>
        <w:jc w:val="both"/>
        <w:rPr>
          <w:iCs/>
        </w:rPr>
      </w:pPr>
    </w:p>
    <w:p w:rsidR="003E2C76" w:rsidRPr="00DC11F5" w:rsidRDefault="003E2C76"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E2C76" w:rsidRPr="00DC11F5" w:rsidRDefault="003E2C76" w:rsidP="0001303E">
      <w:pPr>
        <w:autoSpaceDE w:val="0"/>
        <w:autoSpaceDN w:val="0"/>
        <w:adjustRightInd w:val="0"/>
        <w:ind w:left="720"/>
        <w:jc w:val="both"/>
        <w:rPr>
          <w:i/>
          <w:iCs/>
          <w:u w:val="single"/>
        </w:rPr>
      </w:pPr>
    </w:p>
    <w:p w:rsidR="003E2C76" w:rsidRPr="009B1BE2" w:rsidRDefault="003E2C76"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9A5975">
        <w:rPr>
          <w:rFonts w:ascii="Times New Roman" w:hAnsi="Times New Roman"/>
          <w:b/>
          <w:sz w:val="24"/>
          <w:szCs w:val="24"/>
        </w:rPr>
        <w:t>Сущность, содержание, принципы и функции маркетинговой деятельности. Комплекс маркетинга.</w:t>
      </w:r>
    </w:p>
    <w:p w:rsidR="003E2C76" w:rsidRPr="00466912" w:rsidRDefault="003E2C76" w:rsidP="00391039">
      <w:pPr>
        <w:pStyle w:val="1"/>
        <w:spacing w:after="0" w:line="240" w:lineRule="auto"/>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3E2C76" w:rsidRDefault="003E2C76" w:rsidP="001D1585">
      <w:pPr>
        <w:ind w:left="709"/>
        <w:jc w:val="both"/>
      </w:pPr>
      <w:r>
        <w:t>1.Предпосылки возникновения маркетинга.</w:t>
      </w:r>
    </w:p>
    <w:p w:rsidR="003E2C76" w:rsidRDefault="003E2C76" w:rsidP="001D1585">
      <w:pPr>
        <w:ind w:left="709"/>
        <w:jc w:val="both"/>
      </w:pPr>
      <w:r>
        <w:t>2.Практическое применение концепции маркетинг-</w:t>
      </w:r>
      <w:proofErr w:type="spellStart"/>
      <w:r>
        <w:t>микса</w:t>
      </w:r>
      <w:proofErr w:type="spellEnd"/>
      <w:r>
        <w:t>.</w:t>
      </w:r>
    </w:p>
    <w:p w:rsidR="003E2C76" w:rsidRDefault="003E2C76" w:rsidP="001D1585">
      <w:pPr>
        <w:ind w:left="709"/>
        <w:jc w:val="both"/>
      </w:pPr>
      <w:r>
        <w:t>3.Модификации Модели 4P</w:t>
      </w:r>
    </w:p>
    <w:p w:rsidR="003E2C76" w:rsidRDefault="003E2C76" w:rsidP="001D1585">
      <w:pPr>
        <w:ind w:left="709"/>
        <w:jc w:val="both"/>
        <w:rPr>
          <w:b/>
        </w:rPr>
      </w:pPr>
      <w:r>
        <w:t>4.Зарубежный опыт предпринимательской деятельности с использованием маркетинга</w:t>
      </w:r>
    </w:p>
    <w:p w:rsidR="003E2C76" w:rsidRPr="009A5975" w:rsidRDefault="003E2C76" w:rsidP="0001303E">
      <w:pPr>
        <w:ind w:firstLine="426"/>
        <w:jc w:val="both"/>
        <w:rPr>
          <w:bCs/>
          <w:i/>
        </w:rPr>
      </w:pPr>
    </w:p>
    <w:p w:rsidR="003E2C76" w:rsidRPr="00156BE2" w:rsidRDefault="003E2C76" w:rsidP="00BF5AFE">
      <w:pPr>
        <w:jc w:val="both"/>
        <w:rPr>
          <w:bCs/>
        </w:rPr>
      </w:pPr>
      <w:r w:rsidRPr="009A5975">
        <w:rPr>
          <w:bCs/>
          <w:i/>
        </w:rPr>
        <w:t>Практическое задание</w:t>
      </w:r>
      <w:r>
        <w:rPr>
          <w:bCs/>
          <w:i/>
        </w:rPr>
        <w:t xml:space="preserve"> 1. </w:t>
      </w:r>
      <w:r w:rsidRPr="00831B49">
        <w:rPr>
          <w:bCs/>
        </w:rPr>
        <w:t>Н</w:t>
      </w:r>
      <w:r w:rsidRPr="00156BE2">
        <w:rPr>
          <w:bCs/>
        </w:rPr>
        <w:t>аписать эссе на тему: «Создает ли маркетинг искусственные потребности?»</w:t>
      </w:r>
    </w:p>
    <w:p w:rsidR="003E2C76" w:rsidRDefault="003E2C76" w:rsidP="00952FB2">
      <w:pPr>
        <w:jc w:val="both"/>
      </w:pPr>
      <w:r>
        <w:rPr>
          <w:i/>
        </w:rPr>
        <w:t xml:space="preserve">Практическое задание </w:t>
      </w:r>
      <w:r w:rsidRPr="00241C99">
        <w:rPr>
          <w:i/>
        </w:rPr>
        <w:t>2.</w:t>
      </w:r>
      <w:r>
        <w:t xml:space="preserve">Описать содержание политического маркетинга. </w:t>
      </w:r>
    </w:p>
    <w:p w:rsidR="003E2C76" w:rsidRDefault="003E2C76" w:rsidP="00952FB2">
      <w:pPr>
        <w:jc w:val="both"/>
      </w:pPr>
      <w:r w:rsidRPr="009A5975">
        <w:rPr>
          <w:bCs/>
          <w:i/>
        </w:rPr>
        <w:t>Подготовка и защита информационного проекта (презентации):</w:t>
      </w:r>
      <w:r>
        <w:t xml:space="preserve">изучить публикации о специфике маркетинга в сфере </w:t>
      </w:r>
      <w:proofErr w:type="spellStart"/>
      <w:r>
        <w:t>ГМУ</w:t>
      </w:r>
      <w:r w:rsidRPr="00793E53">
        <w:t>и</w:t>
      </w:r>
      <w:proofErr w:type="spellEnd"/>
      <w:r w:rsidRPr="00793E53">
        <w:t xml:space="preserve"> подготовить анализ трех статей.</w:t>
      </w:r>
    </w:p>
    <w:p w:rsidR="003E2C76" w:rsidRDefault="003E2C76" w:rsidP="00156BE2">
      <w:pPr>
        <w:ind w:firstLine="426"/>
        <w:jc w:val="both"/>
      </w:pPr>
    </w:p>
    <w:p w:rsidR="003E2C76" w:rsidRPr="00BD106F" w:rsidRDefault="003E2C76" w:rsidP="00241C99">
      <w:pPr>
        <w:pStyle w:val="1"/>
        <w:ind w:left="0"/>
        <w:jc w:val="both"/>
        <w:rPr>
          <w:bCs/>
          <w:i/>
        </w:rPr>
      </w:pPr>
      <w:r w:rsidRPr="009B1BE2">
        <w:rPr>
          <w:rFonts w:ascii="Times New Roman" w:hAnsi="Times New Roman"/>
          <w:b/>
          <w:bCs/>
          <w:sz w:val="24"/>
          <w:szCs w:val="24"/>
        </w:rPr>
        <w:t xml:space="preserve">Тема 2. </w:t>
      </w:r>
      <w:r w:rsidRPr="009A5975">
        <w:rPr>
          <w:rFonts w:ascii="Times New Roman" w:hAnsi="Times New Roman"/>
          <w:b/>
          <w:sz w:val="24"/>
          <w:szCs w:val="24"/>
        </w:rPr>
        <w:t>Эволюция маркетинговых концепций</w:t>
      </w:r>
      <w:r w:rsidRPr="009A5975">
        <w:rPr>
          <w:rFonts w:ascii="Times New Roman" w:hAnsi="Times New Roman"/>
          <w:b/>
          <w:sz w:val="24"/>
          <w:szCs w:val="24"/>
        </w:rPr>
        <w:tab/>
      </w:r>
    </w:p>
    <w:p w:rsidR="003E2C76" w:rsidRPr="00391039" w:rsidRDefault="003E2C76" w:rsidP="00391039">
      <w:pPr>
        <w:pStyle w:val="1"/>
        <w:spacing w:after="0" w:line="240" w:lineRule="auto"/>
        <w:ind w:left="0" w:firstLine="709"/>
        <w:jc w:val="both"/>
        <w:rPr>
          <w:rFonts w:ascii="Times New Roman" w:hAnsi="Times New Roman"/>
          <w:bCs/>
          <w:i/>
          <w:sz w:val="24"/>
          <w:szCs w:val="24"/>
        </w:rPr>
      </w:pPr>
      <w:r w:rsidRPr="00391039">
        <w:rPr>
          <w:rFonts w:ascii="Times New Roman" w:hAnsi="Times New Roman"/>
          <w:bCs/>
          <w:i/>
          <w:sz w:val="24"/>
          <w:szCs w:val="24"/>
        </w:rPr>
        <w:t>Вопросы к занятию</w:t>
      </w:r>
    </w:p>
    <w:p w:rsidR="003E2C76" w:rsidRDefault="003E2C76" w:rsidP="00391039">
      <w:pPr>
        <w:ind w:firstLine="709"/>
        <w:jc w:val="both"/>
      </w:pPr>
      <w:r>
        <w:t xml:space="preserve">1.Эволюция концепции маркетинга. </w:t>
      </w:r>
    </w:p>
    <w:p w:rsidR="003E2C76" w:rsidRDefault="003E2C76" w:rsidP="00391039">
      <w:pPr>
        <w:ind w:firstLine="709"/>
        <w:jc w:val="both"/>
      </w:pPr>
      <w:r>
        <w:t xml:space="preserve">2.Социально-этичный маркетинг. </w:t>
      </w:r>
    </w:p>
    <w:p w:rsidR="003E2C76" w:rsidRDefault="003E2C76" w:rsidP="00391039">
      <w:pPr>
        <w:ind w:firstLine="709"/>
        <w:jc w:val="both"/>
      </w:pPr>
      <w:r>
        <w:t>3. Маркетинг взаимоотношений</w:t>
      </w:r>
    </w:p>
    <w:p w:rsidR="003E2C76" w:rsidRDefault="003E2C76" w:rsidP="00391039">
      <w:pPr>
        <w:ind w:firstLine="709"/>
        <w:jc w:val="both"/>
      </w:pPr>
      <w:r>
        <w:t>4.Этапы реализации концепции маркетинга.</w:t>
      </w:r>
    </w:p>
    <w:p w:rsidR="003E2C76" w:rsidRPr="00E73DF4" w:rsidRDefault="003E2C76" w:rsidP="0001303E">
      <w:pPr>
        <w:ind w:right="-6" w:firstLine="567"/>
        <w:jc w:val="both"/>
      </w:pPr>
    </w:p>
    <w:p w:rsidR="003E2C76" w:rsidRPr="00466912" w:rsidRDefault="003E2C76" w:rsidP="0001303E">
      <w:pPr>
        <w:jc w:val="both"/>
        <w:rPr>
          <w:color w:val="000000"/>
        </w:rPr>
      </w:pPr>
      <w:r w:rsidRPr="00156BE2">
        <w:rPr>
          <w:i/>
        </w:rPr>
        <w:t>Подготовка и защита информационного проекта (презентации)</w:t>
      </w:r>
      <w:r>
        <w:rPr>
          <w:i/>
        </w:rPr>
        <w:t xml:space="preserve"> по теме</w:t>
      </w:r>
      <w:r w:rsidRPr="00156BE2">
        <w:rPr>
          <w:i/>
        </w:rPr>
        <w:t xml:space="preserve">: </w:t>
      </w:r>
      <w:r>
        <w:t>И</w:t>
      </w:r>
      <w:r w:rsidRPr="00156BE2">
        <w:t>стория возникновения и особенности маркетинговой концепции</w:t>
      </w:r>
      <w:r>
        <w:t xml:space="preserve"> по</w:t>
      </w:r>
      <w:r w:rsidRPr="00156BE2">
        <w:t xml:space="preserve"> выбору студента.</w:t>
      </w:r>
    </w:p>
    <w:p w:rsidR="003E2C76" w:rsidRDefault="003E2C76" w:rsidP="006428A7">
      <w:pPr>
        <w:pStyle w:val="1"/>
        <w:spacing w:after="0" w:line="240" w:lineRule="auto"/>
        <w:ind w:left="0" w:firstLine="709"/>
        <w:jc w:val="both"/>
        <w:rPr>
          <w:rFonts w:ascii="Times New Roman" w:hAnsi="Times New Roman"/>
          <w:b/>
          <w:color w:val="000000"/>
          <w:spacing w:val="2"/>
          <w:sz w:val="24"/>
          <w:szCs w:val="24"/>
        </w:rPr>
      </w:pPr>
    </w:p>
    <w:p w:rsidR="003E2C76" w:rsidRPr="00EB3314" w:rsidRDefault="003E2C76" w:rsidP="00952FB2">
      <w:pPr>
        <w:pStyle w:val="1"/>
        <w:spacing w:after="0" w:line="240" w:lineRule="auto"/>
        <w:ind w:left="0" w:firstLine="709"/>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156BE2">
        <w:rPr>
          <w:rFonts w:ascii="Times New Roman" w:hAnsi="Times New Roman"/>
          <w:b/>
          <w:sz w:val="24"/>
          <w:szCs w:val="24"/>
        </w:rPr>
        <w:t xml:space="preserve">Маркетинговая среда организации и факторы, влияющие на неё </w:t>
      </w:r>
    </w:p>
    <w:p w:rsidR="003E2C76" w:rsidRPr="00466912" w:rsidRDefault="003E2C76" w:rsidP="00754ADC">
      <w:pPr>
        <w:ind w:firstLine="709"/>
        <w:jc w:val="both"/>
        <w:rPr>
          <w:i/>
        </w:rPr>
      </w:pPr>
      <w:r w:rsidRPr="00466912">
        <w:rPr>
          <w:i/>
        </w:rPr>
        <w:t>Вопросы к занятию</w:t>
      </w:r>
    </w:p>
    <w:p w:rsidR="003E2C76" w:rsidRDefault="003E2C76" w:rsidP="00754ADC">
      <w:pPr>
        <w:ind w:firstLine="709"/>
        <w:jc w:val="both"/>
      </w:pPr>
      <w:r>
        <w:t xml:space="preserve">1.Факторы микросреды, их взаимосвязь и участие в разработке планов маркетинга. </w:t>
      </w:r>
    </w:p>
    <w:p w:rsidR="003E2C76" w:rsidRDefault="003E2C76" w:rsidP="00754ADC">
      <w:pPr>
        <w:ind w:firstLine="709"/>
        <w:jc w:val="both"/>
      </w:pPr>
      <w:r>
        <w:t>2.Факторы макросреды, их содержание взаимосвязь и влияние на принятие решений в сфере маркетинга.</w:t>
      </w:r>
    </w:p>
    <w:p w:rsidR="003E2C76" w:rsidRDefault="003E2C76" w:rsidP="00754ADC">
      <w:pPr>
        <w:ind w:firstLine="709"/>
        <w:jc w:val="both"/>
        <w:rPr>
          <w:b/>
        </w:rPr>
      </w:pPr>
    </w:p>
    <w:p w:rsidR="003E2C76" w:rsidRDefault="003E2C76" w:rsidP="00BF5AFE">
      <w:pPr>
        <w:jc w:val="both"/>
        <w:rPr>
          <w:i/>
        </w:rPr>
      </w:pPr>
      <w:r>
        <w:rPr>
          <w:bCs/>
          <w:i/>
        </w:rPr>
        <w:t>Практическое задание</w:t>
      </w:r>
    </w:p>
    <w:p w:rsidR="003E2C76" w:rsidRDefault="003E2C76" w:rsidP="00BF5AFE">
      <w:pPr>
        <w:spacing w:line="276" w:lineRule="auto"/>
        <w:jc w:val="both"/>
      </w:pPr>
      <w:r w:rsidRPr="00BF5AFE">
        <w:t xml:space="preserve">Выберите </w:t>
      </w:r>
      <w:r>
        <w:t>компанию с государственным участием в структуре акционерного капитала (организационно-правовая форма АО или ПАО).</w:t>
      </w:r>
    </w:p>
    <w:p w:rsidR="003E2C76" w:rsidRPr="00BF5AFE" w:rsidRDefault="003E2C76" w:rsidP="00BF5AFE">
      <w:pPr>
        <w:spacing w:line="276" w:lineRule="auto"/>
        <w:jc w:val="both"/>
      </w:pPr>
      <w:r>
        <w:t>1)</w:t>
      </w:r>
      <w:r w:rsidRPr="00BF5AFE">
        <w:t>Дайте полную характеристику данно</w:t>
      </w:r>
      <w:r>
        <w:t>й организации</w:t>
      </w:r>
      <w:r w:rsidRPr="00BF5AFE">
        <w:t xml:space="preserve">. </w:t>
      </w:r>
    </w:p>
    <w:p w:rsidR="003E2C76" w:rsidRPr="00BF5AFE" w:rsidRDefault="003E2C76" w:rsidP="00BF5AFE">
      <w:pPr>
        <w:spacing w:line="276" w:lineRule="auto"/>
        <w:jc w:val="both"/>
      </w:pPr>
      <w:r>
        <w:t>2)</w:t>
      </w:r>
      <w:r w:rsidRPr="00BF5AFE">
        <w:t xml:space="preserve">Опишите внешнюю среду организации. </w:t>
      </w:r>
    </w:p>
    <w:p w:rsidR="003E2C76" w:rsidRPr="00BF5AFE" w:rsidRDefault="003E2C76" w:rsidP="00BF5AFE">
      <w:pPr>
        <w:spacing w:line="276" w:lineRule="auto"/>
        <w:ind w:firstLine="708"/>
        <w:jc w:val="both"/>
      </w:pPr>
      <w:r w:rsidRPr="00BF5AFE">
        <w:t xml:space="preserve">Среда прямого воздействия: </w:t>
      </w:r>
    </w:p>
    <w:p w:rsidR="003E2C76" w:rsidRPr="00BF5AFE" w:rsidRDefault="003E2C76" w:rsidP="00BF5AFE">
      <w:pPr>
        <w:spacing w:line="276" w:lineRule="auto"/>
        <w:ind w:firstLine="708"/>
        <w:jc w:val="both"/>
      </w:pPr>
      <w:r w:rsidRPr="00BF5AFE">
        <w:t xml:space="preserve">1. Потребители. </w:t>
      </w:r>
    </w:p>
    <w:p w:rsidR="003E2C76" w:rsidRPr="00BF5AFE" w:rsidRDefault="003E2C76" w:rsidP="00BF5AFE">
      <w:pPr>
        <w:spacing w:line="276" w:lineRule="auto"/>
        <w:ind w:firstLine="708"/>
        <w:jc w:val="both"/>
      </w:pPr>
      <w:r w:rsidRPr="00BF5AFE">
        <w:t xml:space="preserve">1.1. Какую </w:t>
      </w:r>
      <w:r>
        <w:t xml:space="preserve">основную </w:t>
      </w:r>
      <w:r w:rsidRPr="00BF5AFE">
        <w:t xml:space="preserve">продукцию производит данная организация (оказывает услуги). </w:t>
      </w:r>
    </w:p>
    <w:p w:rsidR="003E2C76" w:rsidRPr="00BF5AFE" w:rsidRDefault="003E2C76" w:rsidP="00BF5AFE">
      <w:pPr>
        <w:spacing w:line="276" w:lineRule="auto"/>
        <w:ind w:firstLine="708"/>
        <w:jc w:val="both"/>
      </w:pPr>
      <w:r w:rsidRPr="00BF5AFE">
        <w:t xml:space="preserve">1.2. Цены на производимую продукцию (оказываемые услуги). </w:t>
      </w:r>
    </w:p>
    <w:p w:rsidR="003E2C76" w:rsidRPr="00BF5AFE" w:rsidRDefault="003E2C76" w:rsidP="00BF5AFE">
      <w:pPr>
        <w:spacing w:line="276" w:lineRule="auto"/>
        <w:ind w:firstLine="708"/>
        <w:jc w:val="both"/>
      </w:pPr>
      <w:r w:rsidRPr="00BF5AFE">
        <w:t xml:space="preserve">2. Поставщики материальных, трудовых и финансовых ресурсов. </w:t>
      </w:r>
    </w:p>
    <w:p w:rsidR="003E2C76" w:rsidRPr="00BF5AFE" w:rsidRDefault="003E2C76" w:rsidP="00BF5AFE">
      <w:pPr>
        <w:spacing w:line="276" w:lineRule="auto"/>
        <w:ind w:firstLine="708"/>
        <w:jc w:val="both"/>
      </w:pPr>
      <w:r w:rsidRPr="00BF5AFE">
        <w:t xml:space="preserve">2.1. Как организация </w:t>
      </w:r>
      <w:r>
        <w:t>обеспечивает</w:t>
      </w:r>
      <w:r w:rsidRPr="00BF5AFE">
        <w:t xml:space="preserve"> себя материальными и трудовыми ресурсами</w:t>
      </w:r>
      <w:r>
        <w:t>, с какими организациями-поставщиками сотрудничает?</w:t>
      </w:r>
    </w:p>
    <w:p w:rsidR="003E2C76" w:rsidRPr="00BF5AFE" w:rsidRDefault="003E2C76" w:rsidP="00BF5AFE">
      <w:pPr>
        <w:spacing w:line="276" w:lineRule="auto"/>
        <w:ind w:firstLine="708"/>
        <w:jc w:val="both"/>
      </w:pPr>
      <w:r w:rsidRPr="00BF5AFE">
        <w:t xml:space="preserve">3. Конкуренты. </w:t>
      </w:r>
    </w:p>
    <w:p w:rsidR="003E2C76" w:rsidRPr="00BF5AFE" w:rsidRDefault="003E2C76" w:rsidP="00BF5AFE">
      <w:pPr>
        <w:spacing w:line="276" w:lineRule="auto"/>
        <w:ind w:firstLine="708"/>
        <w:jc w:val="both"/>
      </w:pPr>
      <w:r w:rsidRPr="00BF5AFE">
        <w:t xml:space="preserve">3.1. Опишите конкурентов данной организации. </w:t>
      </w:r>
    </w:p>
    <w:p w:rsidR="003E2C76" w:rsidRPr="00BF5AFE" w:rsidRDefault="003E2C76" w:rsidP="00BF5AFE">
      <w:pPr>
        <w:spacing w:line="276" w:lineRule="auto"/>
        <w:ind w:firstLine="708"/>
        <w:jc w:val="both"/>
      </w:pPr>
      <w:r w:rsidRPr="00BF5AFE">
        <w:t xml:space="preserve">4. Законы и государственные органы. </w:t>
      </w:r>
    </w:p>
    <w:p w:rsidR="003E2C76" w:rsidRPr="00BF5AFE" w:rsidRDefault="003E2C76" w:rsidP="00BF5AFE">
      <w:pPr>
        <w:spacing w:line="276" w:lineRule="auto"/>
        <w:ind w:firstLine="708"/>
        <w:jc w:val="both"/>
      </w:pPr>
      <w:r w:rsidRPr="00BF5AFE">
        <w:t xml:space="preserve">4.1. Какие </w:t>
      </w:r>
      <w:r>
        <w:t xml:space="preserve">нормативно-правовые </w:t>
      </w:r>
      <w:proofErr w:type="spellStart"/>
      <w:r>
        <w:t>документырегулируют</w:t>
      </w:r>
      <w:proofErr w:type="spellEnd"/>
      <w:r>
        <w:t xml:space="preserve"> деятельность</w:t>
      </w:r>
      <w:r w:rsidRPr="00BF5AFE">
        <w:t xml:space="preserve"> организаци</w:t>
      </w:r>
      <w:r>
        <w:t>и</w:t>
      </w:r>
      <w:r w:rsidRPr="00BF5AFE">
        <w:t xml:space="preserve">? </w:t>
      </w:r>
    </w:p>
    <w:p w:rsidR="003E2C76" w:rsidRPr="00BF5AFE" w:rsidRDefault="003E2C76" w:rsidP="00BF5AFE">
      <w:pPr>
        <w:spacing w:line="276" w:lineRule="auto"/>
        <w:ind w:firstLine="708"/>
        <w:jc w:val="both"/>
      </w:pPr>
      <w:r w:rsidRPr="00BF5AFE">
        <w:t xml:space="preserve">Среда косвенного воздействия: </w:t>
      </w:r>
    </w:p>
    <w:p w:rsidR="003E2C76" w:rsidRPr="00BF5AFE" w:rsidRDefault="003E2C76" w:rsidP="00BF5AFE">
      <w:pPr>
        <w:spacing w:line="276" w:lineRule="auto"/>
        <w:ind w:firstLine="708"/>
        <w:jc w:val="both"/>
      </w:pPr>
      <w:r w:rsidRPr="00BF5AFE">
        <w:t xml:space="preserve">1. Состояние экономики. </w:t>
      </w:r>
    </w:p>
    <w:p w:rsidR="003E2C76" w:rsidRPr="00BF5AFE" w:rsidRDefault="003E2C76" w:rsidP="00BF5AFE">
      <w:pPr>
        <w:spacing w:line="276" w:lineRule="auto"/>
        <w:ind w:firstLine="708"/>
        <w:jc w:val="both"/>
      </w:pPr>
      <w:r w:rsidRPr="00BF5AFE">
        <w:t xml:space="preserve">1.1. Опишите, как влияет инфляция на работу организации. </w:t>
      </w:r>
    </w:p>
    <w:p w:rsidR="003E2C76" w:rsidRPr="00BF5AFE" w:rsidRDefault="003E2C76" w:rsidP="00BF5AFE">
      <w:pPr>
        <w:spacing w:line="276" w:lineRule="auto"/>
        <w:ind w:firstLine="708"/>
        <w:jc w:val="both"/>
      </w:pPr>
      <w:r w:rsidRPr="00BF5AFE">
        <w:t xml:space="preserve">1.2. Платежеспособный спрос. </w:t>
      </w:r>
    </w:p>
    <w:p w:rsidR="003E2C76" w:rsidRPr="00BF5AFE" w:rsidRDefault="003E2C76" w:rsidP="00BF5AFE">
      <w:pPr>
        <w:spacing w:line="276" w:lineRule="auto"/>
        <w:ind w:firstLine="708"/>
        <w:jc w:val="both"/>
      </w:pPr>
      <w:r w:rsidRPr="00BF5AFE">
        <w:t xml:space="preserve">2. Научно-технический прогресс. </w:t>
      </w:r>
    </w:p>
    <w:p w:rsidR="003E2C76" w:rsidRPr="00BF5AFE" w:rsidRDefault="003E2C76" w:rsidP="00BF5AFE">
      <w:pPr>
        <w:spacing w:line="276" w:lineRule="auto"/>
        <w:ind w:firstLine="708"/>
        <w:jc w:val="both"/>
      </w:pPr>
      <w:r w:rsidRPr="00BF5AFE">
        <w:t>2.1. Какую технику</w:t>
      </w:r>
      <w:r>
        <w:t xml:space="preserve"> и технологии</w:t>
      </w:r>
      <w:r w:rsidRPr="00BF5AFE">
        <w:t xml:space="preserve"> в своей работе использует организация? </w:t>
      </w:r>
    </w:p>
    <w:p w:rsidR="003E2C76" w:rsidRPr="00BF5AFE" w:rsidRDefault="003E2C76" w:rsidP="00BF5AFE">
      <w:pPr>
        <w:spacing w:line="276" w:lineRule="auto"/>
        <w:ind w:firstLine="708"/>
        <w:jc w:val="both"/>
      </w:pPr>
      <w:r w:rsidRPr="00BF5AFE">
        <w:t xml:space="preserve">3. Политика. </w:t>
      </w:r>
    </w:p>
    <w:p w:rsidR="003E2C76" w:rsidRPr="00BF5AFE" w:rsidRDefault="003E2C76" w:rsidP="00BF5AFE">
      <w:pPr>
        <w:spacing w:line="276" w:lineRule="auto"/>
        <w:ind w:firstLine="708"/>
        <w:jc w:val="both"/>
      </w:pPr>
      <w:r w:rsidRPr="00BF5AFE">
        <w:t xml:space="preserve">3.1. Опишите политическую ситуацию. Благоприятно ли она влияет </w:t>
      </w:r>
      <w:r>
        <w:t>на результативность</w:t>
      </w:r>
      <w:r w:rsidRPr="00BF5AFE">
        <w:t xml:space="preserve"> организации? </w:t>
      </w:r>
    </w:p>
    <w:p w:rsidR="003E2C76" w:rsidRPr="00BF5AFE" w:rsidRDefault="003E2C76" w:rsidP="00BF5AFE">
      <w:pPr>
        <w:spacing w:line="276" w:lineRule="auto"/>
        <w:ind w:firstLine="708"/>
        <w:jc w:val="both"/>
      </w:pPr>
      <w:r w:rsidRPr="00BF5AFE">
        <w:t xml:space="preserve">4. Социальные факторы. </w:t>
      </w:r>
    </w:p>
    <w:p w:rsidR="003E2C76" w:rsidRPr="00BF5AFE" w:rsidRDefault="003E2C76" w:rsidP="00BF5AFE">
      <w:pPr>
        <w:spacing w:line="276" w:lineRule="auto"/>
        <w:ind w:firstLine="708"/>
        <w:jc w:val="both"/>
      </w:pPr>
      <w:r>
        <w:t xml:space="preserve">4.1. Какие </w:t>
      </w:r>
      <w:r w:rsidRPr="00BF5AFE">
        <w:t xml:space="preserve">социальные факторы </w:t>
      </w:r>
      <w:r>
        <w:t>влияют на деятельность</w:t>
      </w:r>
      <w:r w:rsidRPr="00BF5AFE">
        <w:t xml:space="preserve"> организации? </w:t>
      </w:r>
    </w:p>
    <w:p w:rsidR="003E2C76" w:rsidRPr="00BF5AFE" w:rsidRDefault="003E2C76" w:rsidP="00BF5AFE">
      <w:pPr>
        <w:spacing w:line="276" w:lineRule="auto"/>
        <w:ind w:firstLine="708"/>
        <w:jc w:val="both"/>
      </w:pPr>
      <w:r w:rsidRPr="00BF5AFE">
        <w:t xml:space="preserve">5. Международные события. </w:t>
      </w:r>
    </w:p>
    <w:p w:rsidR="003E2C76" w:rsidRPr="00BF5AFE" w:rsidRDefault="003E2C76" w:rsidP="00BF5AFE">
      <w:pPr>
        <w:spacing w:line="276" w:lineRule="auto"/>
        <w:ind w:firstLine="708"/>
        <w:jc w:val="both"/>
      </w:pPr>
      <w:r w:rsidRPr="00BF5AFE">
        <w:t>5.1. Осуществляет ли организация</w:t>
      </w:r>
      <w:r>
        <w:t xml:space="preserve"> внешнеэкономическую деятельность</w:t>
      </w:r>
      <w:r w:rsidRPr="00BF5AFE">
        <w:t xml:space="preserve">? </w:t>
      </w:r>
    </w:p>
    <w:p w:rsidR="003E2C76" w:rsidRPr="00BF5AFE" w:rsidRDefault="003E2C76" w:rsidP="00BF5AFE">
      <w:pPr>
        <w:spacing w:line="276" w:lineRule="auto"/>
        <w:ind w:firstLine="708"/>
        <w:jc w:val="both"/>
      </w:pPr>
      <w:r w:rsidRPr="00BF5AFE">
        <w:t>5.2. Имеет ли данная организация совместные предприятия</w:t>
      </w:r>
      <w:r>
        <w:t xml:space="preserve"> с иностранными партнерами</w:t>
      </w:r>
      <w:r w:rsidRPr="00BF5AFE">
        <w:t xml:space="preserve">? </w:t>
      </w:r>
    </w:p>
    <w:p w:rsidR="003E2C76" w:rsidRPr="00BF5AFE" w:rsidRDefault="003E2C76" w:rsidP="00BF5AFE">
      <w:pPr>
        <w:spacing w:line="276" w:lineRule="auto"/>
        <w:jc w:val="both"/>
      </w:pPr>
      <w:r>
        <w:t xml:space="preserve">3) </w:t>
      </w:r>
      <w:r w:rsidRPr="00BF5AFE">
        <w:t xml:space="preserve">Опишите внутреннюю среду организации. </w:t>
      </w:r>
    </w:p>
    <w:p w:rsidR="003E2C76" w:rsidRPr="00BF5AFE" w:rsidRDefault="003E2C76" w:rsidP="00BF5AFE">
      <w:pPr>
        <w:spacing w:line="276" w:lineRule="auto"/>
        <w:ind w:firstLine="708"/>
        <w:jc w:val="both"/>
      </w:pPr>
      <w:r w:rsidRPr="00BF5AFE">
        <w:t>1. Как</w:t>
      </w:r>
      <w:r>
        <w:t>их</w:t>
      </w:r>
      <w:r w:rsidRPr="00BF5AFE">
        <w:t xml:space="preserve"> цел</w:t>
      </w:r>
      <w:r>
        <w:t>ей</w:t>
      </w:r>
      <w:r w:rsidRPr="00BF5AFE">
        <w:t xml:space="preserve"> стремится добиться организация в ходе своей деятельности? </w:t>
      </w:r>
    </w:p>
    <w:p w:rsidR="003E2C76" w:rsidRPr="00BF5AFE" w:rsidRDefault="003E2C76" w:rsidP="00BF5AFE">
      <w:pPr>
        <w:spacing w:line="276" w:lineRule="auto"/>
        <w:ind w:firstLine="708"/>
        <w:jc w:val="both"/>
      </w:pPr>
      <w:r w:rsidRPr="00BF5AFE">
        <w:t xml:space="preserve">2. Составьте структуру организации. </w:t>
      </w:r>
    </w:p>
    <w:p w:rsidR="003E2C76" w:rsidRPr="00BF5AFE" w:rsidRDefault="003E2C76" w:rsidP="00BF5AFE">
      <w:pPr>
        <w:spacing w:line="276" w:lineRule="auto"/>
        <w:ind w:firstLine="708"/>
        <w:jc w:val="both"/>
      </w:pPr>
      <w:r w:rsidRPr="00BF5AFE">
        <w:t xml:space="preserve">3. Какие </w:t>
      </w:r>
      <w:r>
        <w:t xml:space="preserve">социальные </w:t>
      </w:r>
      <w:r w:rsidRPr="00BF5AFE">
        <w:t xml:space="preserve">задачи </w:t>
      </w:r>
      <w:r>
        <w:t>решает организация?</w:t>
      </w:r>
    </w:p>
    <w:p w:rsidR="003E2C76" w:rsidRDefault="003E2C76" w:rsidP="00BF5AFE">
      <w:pPr>
        <w:spacing w:line="276" w:lineRule="auto"/>
        <w:ind w:firstLine="708"/>
        <w:jc w:val="both"/>
      </w:pPr>
      <w:r w:rsidRPr="00BF5AFE">
        <w:t xml:space="preserve">4. </w:t>
      </w:r>
      <w:proofErr w:type="spellStart"/>
      <w:r w:rsidRPr="00BF5AFE">
        <w:t>Как</w:t>
      </w:r>
      <w:r>
        <w:t>иеуправленческие</w:t>
      </w:r>
      <w:proofErr w:type="spellEnd"/>
      <w:r>
        <w:t xml:space="preserve"> </w:t>
      </w:r>
      <w:r w:rsidRPr="00BF5AFE">
        <w:t>технологи</w:t>
      </w:r>
      <w:r>
        <w:t>и</w:t>
      </w:r>
      <w:r w:rsidRPr="00BF5AFE">
        <w:t xml:space="preserve"> использу</w:t>
      </w:r>
      <w:r>
        <w:t>ю</w:t>
      </w:r>
      <w:r w:rsidRPr="00BF5AFE">
        <w:t xml:space="preserve">тся в работе организации? </w:t>
      </w:r>
    </w:p>
    <w:p w:rsidR="003E2C76" w:rsidRPr="00BF5AFE" w:rsidRDefault="003E2C76" w:rsidP="00BF5AFE">
      <w:pPr>
        <w:spacing w:line="276" w:lineRule="auto"/>
        <w:ind w:firstLine="708"/>
        <w:jc w:val="both"/>
      </w:pPr>
    </w:p>
    <w:p w:rsidR="003E2C76" w:rsidRPr="00EB3314" w:rsidRDefault="003E2C76" w:rsidP="00241C99">
      <w:pPr>
        <w:jc w:val="both"/>
      </w:pPr>
      <w:r>
        <w:rPr>
          <w:b/>
        </w:rPr>
        <w:t>Тема 4</w:t>
      </w:r>
      <w:r w:rsidRPr="00201B8B">
        <w:rPr>
          <w:b/>
        </w:rPr>
        <w:t xml:space="preserve">. </w:t>
      </w:r>
      <w:r w:rsidRPr="00793D8B">
        <w:rPr>
          <w:b/>
        </w:rPr>
        <w:t>Маркетинговая информационная система: цели, задачи, построение в организации.</w:t>
      </w:r>
    </w:p>
    <w:p w:rsidR="003E2C76" w:rsidRDefault="003E2C76" w:rsidP="006070DC">
      <w:pPr>
        <w:ind w:firstLine="709"/>
        <w:jc w:val="both"/>
        <w:rPr>
          <w:i/>
        </w:rPr>
      </w:pPr>
      <w:r w:rsidRPr="00466912">
        <w:rPr>
          <w:i/>
        </w:rPr>
        <w:t>Вопросы к занятию</w:t>
      </w:r>
    </w:p>
    <w:p w:rsidR="003E2C76" w:rsidRPr="00793D8B" w:rsidRDefault="003E2C76" w:rsidP="006070DC">
      <w:pPr>
        <w:pStyle w:val="a7"/>
        <w:spacing w:after="0"/>
        <w:ind w:firstLine="709"/>
        <w:jc w:val="both"/>
        <w:rPr>
          <w:rFonts w:ascii="Times New Roman" w:hAnsi="Times New Roman"/>
          <w:color w:val="auto"/>
          <w:sz w:val="24"/>
          <w:szCs w:val="24"/>
        </w:rPr>
      </w:pPr>
      <w:r>
        <w:rPr>
          <w:rFonts w:ascii="Times New Roman" w:hAnsi="Times New Roman"/>
          <w:color w:val="auto"/>
          <w:sz w:val="24"/>
          <w:szCs w:val="24"/>
        </w:rPr>
        <w:t>1</w:t>
      </w:r>
      <w:r w:rsidRPr="00793D8B">
        <w:rPr>
          <w:rFonts w:ascii="Times New Roman" w:hAnsi="Times New Roman"/>
          <w:color w:val="auto"/>
          <w:sz w:val="24"/>
          <w:szCs w:val="24"/>
        </w:rPr>
        <w:t>. Подсистемы МИС. Содержание подсистемы внутренней отчетности. Содержание подсистемы слежения за внешней средой. Подсистема маркетинговых исследований и подсистема поддержки принятия</w:t>
      </w:r>
      <w:r>
        <w:rPr>
          <w:rFonts w:ascii="Times New Roman" w:hAnsi="Times New Roman"/>
          <w:color w:val="auto"/>
          <w:sz w:val="24"/>
          <w:szCs w:val="24"/>
        </w:rPr>
        <w:t xml:space="preserve"> управленческих</w:t>
      </w:r>
      <w:r w:rsidRPr="00793D8B">
        <w:rPr>
          <w:rFonts w:ascii="Times New Roman" w:hAnsi="Times New Roman"/>
          <w:color w:val="auto"/>
          <w:sz w:val="24"/>
          <w:szCs w:val="24"/>
        </w:rPr>
        <w:t xml:space="preserve"> решений. </w:t>
      </w:r>
    </w:p>
    <w:p w:rsidR="003E2C76" w:rsidRDefault="003E2C76" w:rsidP="006070DC">
      <w:pPr>
        <w:pStyle w:val="a7"/>
        <w:spacing w:after="0"/>
        <w:ind w:firstLine="709"/>
        <w:jc w:val="both"/>
        <w:rPr>
          <w:rFonts w:ascii="Times New Roman" w:hAnsi="Times New Roman"/>
          <w:b/>
          <w:color w:val="auto"/>
          <w:sz w:val="24"/>
          <w:szCs w:val="24"/>
        </w:rPr>
      </w:pPr>
      <w:r w:rsidRPr="00793D8B">
        <w:rPr>
          <w:rFonts w:ascii="Times New Roman" w:hAnsi="Times New Roman"/>
          <w:color w:val="auto"/>
          <w:sz w:val="24"/>
          <w:szCs w:val="24"/>
        </w:rPr>
        <w:t>2.Роль информационных систем в процессе маркетинга промышленного предприятия, предпринимательской структуры.</w:t>
      </w:r>
    </w:p>
    <w:p w:rsidR="003E2C76" w:rsidRDefault="003E2C76" w:rsidP="006070DC">
      <w:pPr>
        <w:ind w:firstLine="709"/>
        <w:jc w:val="both"/>
        <w:rPr>
          <w:i/>
        </w:rPr>
      </w:pPr>
      <w:r>
        <w:rPr>
          <w:i/>
        </w:rPr>
        <w:t>1</w:t>
      </w:r>
      <w:r w:rsidRPr="006070DC">
        <w:rPr>
          <w:i/>
        </w:rPr>
        <w:t xml:space="preserve">. Подготовить информационный проект </w:t>
      </w:r>
      <w:r>
        <w:rPr>
          <w:i/>
        </w:rPr>
        <w:t xml:space="preserve">по проведенному </w:t>
      </w:r>
      <w:proofErr w:type="spellStart"/>
      <w:r>
        <w:rPr>
          <w:i/>
        </w:rPr>
        <w:t>анализувнутренней</w:t>
      </w:r>
      <w:proofErr w:type="spellEnd"/>
      <w:r>
        <w:rPr>
          <w:i/>
        </w:rPr>
        <w:t xml:space="preserve"> и внешней </w:t>
      </w:r>
      <w:proofErr w:type="spellStart"/>
      <w:r>
        <w:rPr>
          <w:i/>
        </w:rPr>
        <w:t>средывыбранной</w:t>
      </w:r>
      <w:proofErr w:type="spellEnd"/>
      <w:r>
        <w:rPr>
          <w:i/>
        </w:rPr>
        <w:t xml:space="preserve"> компании (предыдущее задание)  </w:t>
      </w:r>
      <w:r w:rsidRPr="006070DC">
        <w:rPr>
          <w:i/>
        </w:rPr>
        <w:t xml:space="preserve">с презентацией </w:t>
      </w:r>
      <w:r>
        <w:rPr>
          <w:i/>
        </w:rPr>
        <w:t>и</w:t>
      </w:r>
      <w:r w:rsidRPr="006070DC">
        <w:rPr>
          <w:i/>
        </w:rPr>
        <w:t xml:space="preserve"> последующей защитой.</w:t>
      </w:r>
    </w:p>
    <w:p w:rsidR="003E2C76" w:rsidRPr="005F48B9" w:rsidRDefault="003E2C76" w:rsidP="006070DC">
      <w:pPr>
        <w:ind w:firstLine="709"/>
        <w:jc w:val="both"/>
        <w:rPr>
          <w:b/>
        </w:rPr>
      </w:pPr>
    </w:p>
    <w:p w:rsidR="003E2C76" w:rsidRPr="00392A2B" w:rsidRDefault="003E2C76" w:rsidP="0001303E">
      <w:pPr>
        <w:jc w:val="both"/>
        <w:rPr>
          <w:b/>
          <w:bCs/>
          <w:color w:val="FF0000"/>
        </w:rPr>
      </w:pPr>
      <w:r>
        <w:rPr>
          <w:b/>
          <w:bCs/>
        </w:rPr>
        <w:t xml:space="preserve">Тема 5. </w:t>
      </w:r>
      <w:r w:rsidRPr="00D4714B">
        <w:rPr>
          <w:b/>
        </w:rPr>
        <w:t>Методы, инструменты, типология маркетинговых исследований.</w:t>
      </w:r>
    </w:p>
    <w:p w:rsidR="003E2C76" w:rsidRDefault="003E2C76" w:rsidP="0001303E">
      <w:pPr>
        <w:ind w:firstLine="708"/>
        <w:jc w:val="both"/>
        <w:rPr>
          <w:bCs/>
          <w:i/>
        </w:rPr>
      </w:pPr>
      <w:r w:rsidRPr="00ED3E68">
        <w:rPr>
          <w:bCs/>
          <w:i/>
        </w:rPr>
        <w:t>Вопросы к занятию</w:t>
      </w:r>
    </w:p>
    <w:p w:rsidR="003E2C76" w:rsidRPr="00D4714B" w:rsidRDefault="003E2C76" w:rsidP="00D4714B">
      <w:pPr>
        <w:pStyle w:val="a8"/>
        <w:ind w:firstLine="709"/>
        <w:jc w:val="both"/>
        <w:rPr>
          <w:sz w:val="24"/>
          <w:szCs w:val="24"/>
        </w:rPr>
      </w:pPr>
      <w:r w:rsidRPr="00D4714B">
        <w:rPr>
          <w:sz w:val="24"/>
          <w:szCs w:val="24"/>
        </w:rPr>
        <w:t xml:space="preserve">1.Маркетинговые исследования: сущность, основные понятия, типология, методы, процесс. </w:t>
      </w:r>
    </w:p>
    <w:p w:rsidR="003E2C76" w:rsidRPr="00D4714B" w:rsidRDefault="003E2C76" w:rsidP="00D4714B">
      <w:pPr>
        <w:pStyle w:val="a8"/>
        <w:ind w:firstLine="709"/>
        <w:jc w:val="both"/>
        <w:rPr>
          <w:sz w:val="24"/>
          <w:szCs w:val="24"/>
        </w:rPr>
      </w:pPr>
      <w:r w:rsidRPr="00D4714B">
        <w:rPr>
          <w:sz w:val="24"/>
          <w:szCs w:val="24"/>
        </w:rPr>
        <w:t xml:space="preserve">2.Этапы проведения маркетингового исследования. </w:t>
      </w:r>
    </w:p>
    <w:p w:rsidR="003E2C76" w:rsidRPr="00D4714B" w:rsidRDefault="003E2C76" w:rsidP="00D4714B">
      <w:pPr>
        <w:pStyle w:val="a8"/>
        <w:ind w:firstLine="709"/>
        <w:jc w:val="both"/>
        <w:rPr>
          <w:sz w:val="24"/>
          <w:szCs w:val="24"/>
        </w:rPr>
      </w:pPr>
      <w:r w:rsidRPr="00D4714B">
        <w:rPr>
          <w:sz w:val="24"/>
          <w:szCs w:val="24"/>
        </w:rPr>
        <w:t xml:space="preserve">3. Методы маркетинговых исследований. </w:t>
      </w:r>
    </w:p>
    <w:p w:rsidR="003E2C76" w:rsidRPr="00D4714B" w:rsidRDefault="003E2C76" w:rsidP="00D4714B">
      <w:pPr>
        <w:pStyle w:val="a8"/>
        <w:ind w:firstLine="709"/>
        <w:jc w:val="both"/>
        <w:rPr>
          <w:sz w:val="24"/>
          <w:szCs w:val="24"/>
        </w:rPr>
      </w:pPr>
      <w:r w:rsidRPr="00D4714B">
        <w:rPr>
          <w:sz w:val="24"/>
          <w:szCs w:val="24"/>
        </w:rPr>
        <w:t>4. Исследование рынка.</w:t>
      </w:r>
    </w:p>
    <w:p w:rsidR="003E2C76" w:rsidRPr="00D4714B" w:rsidRDefault="003E2C76" w:rsidP="00D4714B">
      <w:pPr>
        <w:pStyle w:val="a8"/>
        <w:ind w:firstLine="709"/>
        <w:jc w:val="both"/>
        <w:rPr>
          <w:sz w:val="24"/>
          <w:szCs w:val="24"/>
        </w:rPr>
      </w:pPr>
      <w:r w:rsidRPr="00D4714B">
        <w:rPr>
          <w:sz w:val="24"/>
          <w:szCs w:val="24"/>
        </w:rPr>
        <w:t>5. Исследование сбыта.</w:t>
      </w:r>
    </w:p>
    <w:p w:rsidR="003E2C76" w:rsidRPr="00D4714B" w:rsidRDefault="003E2C76" w:rsidP="00D4714B">
      <w:pPr>
        <w:pStyle w:val="a8"/>
        <w:ind w:firstLine="709"/>
        <w:jc w:val="both"/>
        <w:rPr>
          <w:sz w:val="24"/>
          <w:szCs w:val="24"/>
        </w:rPr>
      </w:pPr>
      <w:r w:rsidRPr="00D4714B">
        <w:rPr>
          <w:sz w:val="24"/>
          <w:szCs w:val="24"/>
        </w:rPr>
        <w:t>6.Исследование потребительских свойств товаров, ожиданий потребителей.</w:t>
      </w:r>
    </w:p>
    <w:p w:rsidR="003E2C76" w:rsidRDefault="003E2C76" w:rsidP="00D4714B">
      <w:pPr>
        <w:pStyle w:val="a8"/>
        <w:ind w:firstLine="709"/>
        <w:jc w:val="both"/>
        <w:rPr>
          <w:sz w:val="24"/>
          <w:szCs w:val="24"/>
        </w:rPr>
      </w:pPr>
      <w:r w:rsidRPr="00D4714B">
        <w:rPr>
          <w:sz w:val="24"/>
          <w:szCs w:val="24"/>
        </w:rPr>
        <w:t>7. Исследование рекламы и ее эффективности.</w:t>
      </w:r>
    </w:p>
    <w:p w:rsidR="003E2C76" w:rsidRDefault="003E2C76" w:rsidP="00D4714B">
      <w:pPr>
        <w:pStyle w:val="a8"/>
        <w:ind w:firstLine="709"/>
        <w:jc w:val="both"/>
        <w:rPr>
          <w:sz w:val="24"/>
          <w:szCs w:val="24"/>
        </w:rPr>
      </w:pPr>
    </w:p>
    <w:p w:rsidR="003E2C76" w:rsidRPr="00BF5AFE" w:rsidRDefault="003E2C76" w:rsidP="00BF5AFE">
      <w:pPr>
        <w:jc w:val="both"/>
      </w:pPr>
      <w:r w:rsidRPr="004160F0">
        <w:rPr>
          <w:i/>
        </w:rPr>
        <w:t>Практическое задание 1.</w:t>
      </w:r>
      <w:r w:rsidRPr="00BF5AFE">
        <w:t>Разработать анкету для опроса потребителей (15-20 вопросов), используя следующие блоки вопросов:</w:t>
      </w:r>
    </w:p>
    <w:p w:rsidR="003E2C76" w:rsidRPr="00BF5AFE" w:rsidRDefault="003E2C76" w:rsidP="00BF5AFE">
      <w:pPr>
        <w:numPr>
          <w:ilvl w:val="0"/>
          <w:numId w:val="24"/>
        </w:numPr>
        <w:jc w:val="both"/>
      </w:pPr>
      <w:r w:rsidRPr="00BF5AFE">
        <w:rPr>
          <w:bCs/>
        </w:rPr>
        <w:t>Цели проведения анкетирования;</w:t>
      </w:r>
    </w:p>
    <w:p w:rsidR="003E2C76" w:rsidRPr="00BF5AFE" w:rsidRDefault="003E2C76" w:rsidP="00BF5AFE">
      <w:pPr>
        <w:numPr>
          <w:ilvl w:val="0"/>
          <w:numId w:val="24"/>
        </w:numPr>
        <w:jc w:val="both"/>
      </w:pPr>
      <w:r w:rsidRPr="00BF5AFE">
        <w:t>Информация о респонденте;</w:t>
      </w:r>
    </w:p>
    <w:p w:rsidR="003E2C76" w:rsidRPr="00BF5AFE" w:rsidRDefault="003E2C76" w:rsidP="00BF5AFE">
      <w:pPr>
        <w:numPr>
          <w:ilvl w:val="0"/>
          <w:numId w:val="24"/>
        </w:numPr>
        <w:jc w:val="both"/>
      </w:pPr>
      <w:r w:rsidRPr="00BF5AFE">
        <w:t>Изучение частоты покупки, принципа потребления;</w:t>
      </w:r>
    </w:p>
    <w:p w:rsidR="003E2C76" w:rsidRPr="00BF5AFE" w:rsidRDefault="003E2C76" w:rsidP="00BF5AFE">
      <w:pPr>
        <w:numPr>
          <w:ilvl w:val="0"/>
          <w:numId w:val="24"/>
        </w:numPr>
        <w:jc w:val="both"/>
      </w:pPr>
      <w:r w:rsidRPr="00BF5AFE">
        <w:t>Изучение предпочтений по продукту и знаний марок;</w:t>
      </w:r>
    </w:p>
    <w:p w:rsidR="003E2C76" w:rsidRPr="00BF5AFE" w:rsidRDefault="003E2C76" w:rsidP="00BF5AFE">
      <w:pPr>
        <w:numPr>
          <w:ilvl w:val="0"/>
          <w:numId w:val="24"/>
        </w:numPr>
        <w:jc w:val="both"/>
      </w:pPr>
      <w:r w:rsidRPr="00BF5AFE">
        <w:t>Изучение узнаваемости производителей;</w:t>
      </w:r>
    </w:p>
    <w:p w:rsidR="003E2C76" w:rsidRPr="00BF5AFE" w:rsidRDefault="003E2C76" w:rsidP="00BF5AFE">
      <w:pPr>
        <w:numPr>
          <w:ilvl w:val="0"/>
          <w:numId w:val="24"/>
        </w:numPr>
        <w:jc w:val="both"/>
      </w:pPr>
      <w:r w:rsidRPr="00BF5AFE">
        <w:t>Место покупки и факторы принятия решения о покупке;</w:t>
      </w:r>
    </w:p>
    <w:p w:rsidR="003E2C76" w:rsidRPr="00BF5AFE" w:rsidRDefault="003E2C76" w:rsidP="00BF5AFE">
      <w:pPr>
        <w:numPr>
          <w:ilvl w:val="0"/>
          <w:numId w:val="24"/>
        </w:numPr>
        <w:jc w:val="both"/>
      </w:pPr>
      <w:r w:rsidRPr="00BF5AFE">
        <w:t>Источники информации о продукте.</w:t>
      </w:r>
    </w:p>
    <w:p w:rsidR="003E2C76" w:rsidRDefault="003E2C76" w:rsidP="004160F0">
      <w:pPr>
        <w:jc w:val="both"/>
      </w:pPr>
      <w:r>
        <w:rPr>
          <w:i/>
        </w:rPr>
        <w:t xml:space="preserve">Информационно-аналитический проект. </w:t>
      </w:r>
      <w:r w:rsidRPr="004160F0">
        <w:t xml:space="preserve">Провести </w:t>
      </w:r>
      <w:r>
        <w:t xml:space="preserve">маркетинговый </w:t>
      </w:r>
      <w:proofErr w:type="spellStart"/>
      <w:r w:rsidRPr="004160F0">
        <w:t>анализи</w:t>
      </w:r>
      <w:proofErr w:type="spellEnd"/>
      <w:r w:rsidRPr="004160F0">
        <w:t xml:space="preserve"> </w:t>
      </w:r>
      <w:r>
        <w:t xml:space="preserve">на основе полученных результатов составить </w:t>
      </w:r>
      <w:r>
        <w:rPr>
          <w:lang w:val="en-US"/>
        </w:rPr>
        <w:t>SWOT</w:t>
      </w:r>
      <w:r w:rsidRPr="004160F0">
        <w:t>-</w:t>
      </w:r>
      <w:r>
        <w:t>матрицу региона/муниципалитета (по выбору студента), определить стратегические направления социально-экономического развития исследуемого региона. Результат оформить в виде презентации.</w:t>
      </w:r>
    </w:p>
    <w:p w:rsidR="003E2C76" w:rsidRDefault="003E2C76" w:rsidP="004160F0">
      <w:pPr>
        <w:jc w:val="both"/>
      </w:pPr>
    </w:p>
    <w:p w:rsidR="003E2C76" w:rsidRPr="00FA628D" w:rsidRDefault="003E2C76" w:rsidP="004160F0">
      <w:pPr>
        <w:jc w:val="both"/>
        <w:rPr>
          <w:b/>
        </w:rPr>
      </w:pPr>
      <w:r w:rsidRPr="009B1BE2">
        <w:rPr>
          <w:b/>
        </w:rPr>
        <w:t xml:space="preserve">Тема 6. </w:t>
      </w:r>
      <w:r w:rsidRPr="00392A2B">
        <w:rPr>
          <w:b/>
        </w:rPr>
        <w:t xml:space="preserve">Потребительское поведение, факторы, влияющие на него. </w:t>
      </w:r>
    </w:p>
    <w:p w:rsidR="003E2C76" w:rsidRDefault="003E2C76" w:rsidP="0001303E">
      <w:pPr>
        <w:ind w:firstLine="708"/>
        <w:jc w:val="both"/>
        <w:rPr>
          <w:i/>
        </w:rPr>
      </w:pPr>
      <w:r w:rsidRPr="007E03E8">
        <w:rPr>
          <w:i/>
        </w:rPr>
        <w:t>Вопросы к занятию</w:t>
      </w:r>
    </w:p>
    <w:p w:rsidR="003E2C76" w:rsidRDefault="003E2C76" w:rsidP="00392A2B">
      <w:pPr>
        <w:ind w:firstLine="567"/>
        <w:jc w:val="both"/>
      </w:pPr>
      <w:r>
        <w:t>1.Модель потребительского поведения.</w:t>
      </w:r>
    </w:p>
    <w:p w:rsidR="003E2C76" w:rsidRDefault="003E2C76" w:rsidP="00392A2B">
      <w:pPr>
        <w:ind w:firstLine="567"/>
        <w:jc w:val="both"/>
      </w:pPr>
      <w:r>
        <w:t>2.Внутренние и внешние факторы, определяющие покупательское поведение.</w:t>
      </w:r>
    </w:p>
    <w:p w:rsidR="003E2C76" w:rsidRDefault="003E2C76" w:rsidP="00392A2B">
      <w:pPr>
        <w:ind w:firstLine="567"/>
        <w:jc w:val="both"/>
      </w:pPr>
      <w:r>
        <w:t>3.Процесс принятия решения о покупке.</w:t>
      </w:r>
    </w:p>
    <w:p w:rsidR="003E2C76" w:rsidRDefault="003E2C76" w:rsidP="00392A2B">
      <w:pPr>
        <w:ind w:firstLine="567"/>
        <w:jc w:val="both"/>
      </w:pPr>
      <w:r>
        <w:t>4.Типология потребителей. Подход VALS к изучению стилей жизни потребителей. Типология потребителей R-TGI.</w:t>
      </w:r>
    </w:p>
    <w:p w:rsidR="003E2C76" w:rsidRDefault="003E2C76" w:rsidP="00392A2B">
      <w:pPr>
        <w:ind w:firstLine="567"/>
        <w:jc w:val="both"/>
      </w:pPr>
    </w:p>
    <w:p w:rsidR="003E2C76" w:rsidRDefault="003E2C76" w:rsidP="007F56F9">
      <w:pPr>
        <w:jc w:val="both"/>
      </w:pPr>
      <w:r>
        <w:rPr>
          <w:bCs/>
          <w:i/>
        </w:rPr>
        <w:t>Практическое задание 1</w:t>
      </w:r>
      <w:r>
        <w:rPr>
          <w:i/>
        </w:rPr>
        <w:t xml:space="preserve">: решение задачи на тему </w:t>
      </w:r>
      <w:r w:rsidRPr="00DB3A1C">
        <w:t>«Оценка</w:t>
      </w:r>
      <w:r w:rsidRPr="002F5BF1">
        <w:t xml:space="preserve"> отношения покупателя к товару</w:t>
      </w:r>
      <w:r>
        <w:t>»</w:t>
      </w:r>
      <w:r w:rsidRPr="002F5BF1">
        <w:t xml:space="preserve"> с использованием модели </w:t>
      </w:r>
      <w:proofErr w:type="spellStart"/>
      <w:r w:rsidRPr="002F5BF1">
        <w:t>Фишбейна</w:t>
      </w:r>
      <w:proofErr w:type="spellEnd"/>
      <w:r w:rsidRPr="002F5BF1">
        <w:t>.</w:t>
      </w:r>
    </w:p>
    <w:p w:rsidR="003E2C76" w:rsidRDefault="003E2C76" w:rsidP="007F56F9">
      <w:pPr>
        <w:jc w:val="both"/>
      </w:pPr>
      <w:r w:rsidRPr="00DB3A1C">
        <w:rPr>
          <w:i/>
        </w:rPr>
        <w:t>Условие</w:t>
      </w:r>
      <w:r>
        <w:t xml:space="preserve">. Опрос потребителей </w:t>
      </w:r>
      <w:proofErr w:type="spellStart"/>
      <w:r>
        <w:t>товарапоказал</w:t>
      </w:r>
      <w:proofErr w:type="spellEnd"/>
      <w:r>
        <w:t xml:space="preserve"> следующие оценки его характеристик:</w:t>
      </w:r>
    </w:p>
    <w:tbl>
      <w:tblPr>
        <w:tblW w:w="8735" w:type="dxa"/>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8"/>
        <w:gridCol w:w="760"/>
        <w:gridCol w:w="760"/>
        <w:gridCol w:w="760"/>
        <w:gridCol w:w="760"/>
        <w:gridCol w:w="760"/>
        <w:gridCol w:w="760"/>
        <w:gridCol w:w="760"/>
        <w:gridCol w:w="1707"/>
      </w:tblGrid>
      <w:tr w:rsidR="003E2C76" w:rsidTr="00DB7CC7">
        <w:tc>
          <w:tcPr>
            <w:tcW w:w="1708" w:type="dxa"/>
          </w:tcPr>
          <w:p w:rsidR="003E2C76" w:rsidRPr="00DB7CC7" w:rsidRDefault="003E2C76" w:rsidP="00DB7CC7">
            <w:pPr>
              <w:jc w:val="both"/>
            </w:pPr>
          </w:p>
        </w:tc>
        <w:tc>
          <w:tcPr>
            <w:tcW w:w="760" w:type="dxa"/>
          </w:tcPr>
          <w:p w:rsidR="003E2C76" w:rsidRPr="00DB7CC7" w:rsidRDefault="003E2C76" w:rsidP="00DB7CC7">
            <w:pPr>
              <w:jc w:val="center"/>
            </w:pPr>
            <w:r w:rsidRPr="00DB7CC7">
              <w:rPr>
                <w:sz w:val="22"/>
                <w:szCs w:val="22"/>
              </w:rPr>
              <w:t>(1)</w:t>
            </w:r>
          </w:p>
        </w:tc>
        <w:tc>
          <w:tcPr>
            <w:tcW w:w="760" w:type="dxa"/>
          </w:tcPr>
          <w:p w:rsidR="003E2C76" w:rsidRPr="00DB7CC7" w:rsidRDefault="003E2C76" w:rsidP="00DB7CC7">
            <w:pPr>
              <w:jc w:val="center"/>
            </w:pPr>
            <w:r w:rsidRPr="00DB7CC7">
              <w:rPr>
                <w:sz w:val="22"/>
                <w:szCs w:val="22"/>
              </w:rPr>
              <w:t>(2)</w:t>
            </w:r>
          </w:p>
        </w:tc>
        <w:tc>
          <w:tcPr>
            <w:tcW w:w="760" w:type="dxa"/>
          </w:tcPr>
          <w:p w:rsidR="003E2C76" w:rsidRPr="00DB7CC7" w:rsidRDefault="003E2C76" w:rsidP="00DB7CC7">
            <w:pPr>
              <w:jc w:val="center"/>
            </w:pPr>
            <w:r w:rsidRPr="00DB7CC7">
              <w:rPr>
                <w:sz w:val="22"/>
                <w:szCs w:val="22"/>
              </w:rPr>
              <w:t>(3)</w:t>
            </w:r>
          </w:p>
        </w:tc>
        <w:tc>
          <w:tcPr>
            <w:tcW w:w="760" w:type="dxa"/>
          </w:tcPr>
          <w:p w:rsidR="003E2C76" w:rsidRPr="00DB7CC7" w:rsidRDefault="003E2C76" w:rsidP="00DB7CC7">
            <w:pPr>
              <w:jc w:val="center"/>
            </w:pPr>
            <w:r w:rsidRPr="00DB7CC7">
              <w:rPr>
                <w:sz w:val="22"/>
                <w:szCs w:val="22"/>
              </w:rPr>
              <w:t>(4)</w:t>
            </w:r>
          </w:p>
        </w:tc>
        <w:tc>
          <w:tcPr>
            <w:tcW w:w="760" w:type="dxa"/>
          </w:tcPr>
          <w:p w:rsidR="003E2C76" w:rsidRPr="00DB7CC7" w:rsidRDefault="003E2C76" w:rsidP="00DB7CC7">
            <w:pPr>
              <w:jc w:val="center"/>
            </w:pPr>
            <w:r w:rsidRPr="00DB7CC7">
              <w:rPr>
                <w:sz w:val="22"/>
                <w:szCs w:val="22"/>
              </w:rPr>
              <w:t>(5)</w:t>
            </w:r>
          </w:p>
        </w:tc>
        <w:tc>
          <w:tcPr>
            <w:tcW w:w="760" w:type="dxa"/>
          </w:tcPr>
          <w:p w:rsidR="003E2C76" w:rsidRPr="00DB7CC7" w:rsidRDefault="003E2C76" w:rsidP="00DB7CC7">
            <w:pPr>
              <w:jc w:val="center"/>
            </w:pPr>
            <w:r w:rsidRPr="00DB7CC7">
              <w:rPr>
                <w:sz w:val="22"/>
                <w:szCs w:val="22"/>
              </w:rPr>
              <w:t>(6)</w:t>
            </w:r>
          </w:p>
        </w:tc>
        <w:tc>
          <w:tcPr>
            <w:tcW w:w="760" w:type="dxa"/>
          </w:tcPr>
          <w:p w:rsidR="003E2C76" w:rsidRPr="00DB7CC7" w:rsidRDefault="003E2C76" w:rsidP="00DB7CC7">
            <w:pPr>
              <w:jc w:val="center"/>
            </w:pPr>
            <w:r w:rsidRPr="00DB7CC7">
              <w:rPr>
                <w:sz w:val="22"/>
                <w:szCs w:val="22"/>
              </w:rPr>
              <w:t>(7)</w:t>
            </w:r>
          </w:p>
        </w:tc>
        <w:tc>
          <w:tcPr>
            <w:tcW w:w="1707" w:type="dxa"/>
          </w:tcPr>
          <w:p w:rsidR="003E2C76" w:rsidRPr="00DB7CC7" w:rsidRDefault="003E2C76" w:rsidP="00DB7CC7">
            <w:pPr>
              <w:jc w:val="both"/>
            </w:pPr>
          </w:p>
        </w:tc>
      </w:tr>
      <w:tr w:rsidR="003E2C76" w:rsidTr="00DB7CC7">
        <w:tc>
          <w:tcPr>
            <w:tcW w:w="1708" w:type="dxa"/>
          </w:tcPr>
          <w:p w:rsidR="003E2C76" w:rsidRPr="00DB7CC7" w:rsidRDefault="003E2C76" w:rsidP="00DB7CC7">
            <w:pPr>
              <w:jc w:val="both"/>
            </w:pPr>
            <w:r w:rsidRPr="00DB7CC7">
              <w:rPr>
                <w:sz w:val="22"/>
                <w:szCs w:val="22"/>
              </w:rPr>
              <w:t>Низкая цена</w:t>
            </w: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r w:rsidRPr="00DB7CC7">
              <w:rPr>
                <w:sz w:val="22"/>
                <w:szCs w:val="22"/>
                <w:lang w:val="en-US"/>
              </w:rPr>
              <w:t>I</w:t>
            </w:r>
          </w:p>
        </w:tc>
        <w:tc>
          <w:tcPr>
            <w:tcW w:w="760" w:type="dxa"/>
          </w:tcPr>
          <w:p w:rsidR="003E2C76" w:rsidRPr="00DB7CC7" w:rsidRDefault="003E2C76" w:rsidP="00DB7CC7">
            <w:pPr>
              <w:jc w:val="center"/>
            </w:pPr>
            <w:r w:rsidRPr="00DB7CC7">
              <w:rPr>
                <w:sz w:val="22"/>
                <w:szCs w:val="22"/>
              </w:rPr>
              <w:t>X</w:t>
            </w: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1707" w:type="dxa"/>
          </w:tcPr>
          <w:p w:rsidR="003E2C76" w:rsidRPr="00DB7CC7" w:rsidRDefault="003E2C76" w:rsidP="00DB7CC7">
            <w:pPr>
              <w:jc w:val="both"/>
            </w:pPr>
            <w:r w:rsidRPr="00DB7CC7">
              <w:rPr>
                <w:sz w:val="22"/>
                <w:szCs w:val="22"/>
              </w:rPr>
              <w:t>Высокая цена</w:t>
            </w:r>
          </w:p>
        </w:tc>
      </w:tr>
      <w:tr w:rsidR="003E2C76" w:rsidTr="00DB7CC7">
        <w:tc>
          <w:tcPr>
            <w:tcW w:w="1708" w:type="dxa"/>
          </w:tcPr>
          <w:p w:rsidR="003E2C76" w:rsidRPr="00DB7CC7" w:rsidRDefault="003E2C76" w:rsidP="00DB7CC7">
            <w:pPr>
              <w:jc w:val="both"/>
            </w:pPr>
            <w:r w:rsidRPr="00DB7CC7">
              <w:rPr>
                <w:sz w:val="22"/>
                <w:szCs w:val="22"/>
              </w:rPr>
              <w:t>Удобный видеостандарт</w:t>
            </w: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r w:rsidRPr="00DB7CC7">
              <w:rPr>
                <w:sz w:val="22"/>
                <w:szCs w:val="22"/>
              </w:rPr>
              <w:t>I</w:t>
            </w:r>
          </w:p>
        </w:tc>
        <w:tc>
          <w:tcPr>
            <w:tcW w:w="760" w:type="dxa"/>
          </w:tcPr>
          <w:p w:rsidR="003E2C76" w:rsidRPr="00DB7CC7" w:rsidRDefault="003E2C76" w:rsidP="00DB7CC7">
            <w:pPr>
              <w:jc w:val="center"/>
            </w:pPr>
            <w:r w:rsidRPr="00DB7CC7">
              <w:rPr>
                <w:sz w:val="22"/>
                <w:szCs w:val="22"/>
              </w:rPr>
              <w:t>X</w:t>
            </w: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1707" w:type="dxa"/>
          </w:tcPr>
          <w:p w:rsidR="003E2C76" w:rsidRPr="00DB7CC7" w:rsidRDefault="003E2C76" w:rsidP="00DB7CC7">
            <w:pPr>
              <w:jc w:val="both"/>
            </w:pPr>
            <w:r w:rsidRPr="00DB7CC7">
              <w:rPr>
                <w:sz w:val="22"/>
                <w:szCs w:val="22"/>
              </w:rPr>
              <w:t>Неудобный видеостандарт</w:t>
            </w:r>
          </w:p>
        </w:tc>
      </w:tr>
      <w:tr w:rsidR="003E2C76" w:rsidTr="00DB7CC7">
        <w:tc>
          <w:tcPr>
            <w:tcW w:w="1708" w:type="dxa"/>
          </w:tcPr>
          <w:p w:rsidR="003E2C76" w:rsidRPr="00DB7CC7" w:rsidRDefault="003E2C76" w:rsidP="00DB7CC7">
            <w:pPr>
              <w:jc w:val="both"/>
            </w:pPr>
            <w:r w:rsidRPr="00DB7CC7">
              <w:rPr>
                <w:sz w:val="22"/>
                <w:szCs w:val="22"/>
              </w:rPr>
              <w:t>Удачный</w:t>
            </w:r>
          </w:p>
          <w:p w:rsidR="003E2C76" w:rsidRPr="00DB7CC7" w:rsidRDefault="003E2C76" w:rsidP="00DB7CC7">
            <w:pPr>
              <w:jc w:val="both"/>
            </w:pPr>
            <w:r w:rsidRPr="00DB7CC7">
              <w:rPr>
                <w:sz w:val="22"/>
                <w:szCs w:val="22"/>
              </w:rPr>
              <w:t xml:space="preserve">   дизайн</w:t>
            </w: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r w:rsidRPr="00DB7CC7">
              <w:rPr>
                <w:sz w:val="22"/>
                <w:szCs w:val="22"/>
              </w:rPr>
              <w:t>I X</w:t>
            </w: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1707" w:type="dxa"/>
          </w:tcPr>
          <w:p w:rsidR="003E2C76" w:rsidRPr="00DB7CC7" w:rsidRDefault="003E2C76" w:rsidP="00DB7CC7">
            <w:pPr>
              <w:tabs>
                <w:tab w:val="left" w:pos="8160"/>
              </w:tabs>
            </w:pPr>
            <w:r w:rsidRPr="00DB7CC7">
              <w:rPr>
                <w:sz w:val="22"/>
                <w:szCs w:val="22"/>
              </w:rPr>
              <w:t>Неудачный</w:t>
            </w:r>
          </w:p>
          <w:p w:rsidR="003E2C76" w:rsidRPr="00DB7CC7" w:rsidRDefault="003E2C76" w:rsidP="00DB7CC7">
            <w:pPr>
              <w:jc w:val="both"/>
            </w:pPr>
            <w:r w:rsidRPr="00DB7CC7">
              <w:rPr>
                <w:sz w:val="22"/>
                <w:szCs w:val="22"/>
              </w:rPr>
              <w:t xml:space="preserve">   дизайн</w:t>
            </w:r>
          </w:p>
        </w:tc>
      </w:tr>
      <w:tr w:rsidR="003E2C76" w:rsidTr="00DB7CC7">
        <w:tc>
          <w:tcPr>
            <w:tcW w:w="1708" w:type="dxa"/>
          </w:tcPr>
          <w:p w:rsidR="003E2C76" w:rsidRPr="00DB7CC7" w:rsidRDefault="003E2C76" w:rsidP="00DB7CC7">
            <w:pPr>
              <w:jc w:val="both"/>
            </w:pPr>
            <w:r w:rsidRPr="00DB7CC7">
              <w:rPr>
                <w:sz w:val="22"/>
                <w:szCs w:val="22"/>
              </w:rPr>
              <w:t>Надежный</w:t>
            </w:r>
          </w:p>
        </w:tc>
        <w:tc>
          <w:tcPr>
            <w:tcW w:w="760" w:type="dxa"/>
          </w:tcPr>
          <w:p w:rsidR="003E2C76" w:rsidRPr="00DB7CC7" w:rsidRDefault="003E2C76" w:rsidP="00DB7CC7">
            <w:pPr>
              <w:jc w:val="center"/>
            </w:pPr>
            <w:r w:rsidRPr="00DB7CC7">
              <w:rPr>
                <w:sz w:val="22"/>
                <w:szCs w:val="22"/>
              </w:rPr>
              <w:t>I</w:t>
            </w:r>
          </w:p>
        </w:tc>
        <w:tc>
          <w:tcPr>
            <w:tcW w:w="760" w:type="dxa"/>
          </w:tcPr>
          <w:p w:rsidR="003E2C76" w:rsidRPr="00DB7CC7" w:rsidRDefault="003E2C76" w:rsidP="00DB7CC7">
            <w:pPr>
              <w:jc w:val="center"/>
            </w:pPr>
            <w:r w:rsidRPr="00DB7CC7">
              <w:rPr>
                <w:sz w:val="22"/>
                <w:szCs w:val="22"/>
              </w:rPr>
              <w:t>X</w:t>
            </w: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1707" w:type="dxa"/>
          </w:tcPr>
          <w:p w:rsidR="003E2C76" w:rsidRPr="00DB7CC7" w:rsidRDefault="003E2C76" w:rsidP="00DB7CC7">
            <w:pPr>
              <w:jc w:val="both"/>
            </w:pPr>
            <w:r w:rsidRPr="00DB7CC7">
              <w:rPr>
                <w:sz w:val="22"/>
                <w:szCs w:val="22"/>
              </w:rPr>
              <w:t>Ненадежный</w:t>
            </w:r>
          </w:p>
        </w:tc>
      </w:tr>
    </w:tbl>
    <w:p w:rsidR="003E2C76" w:rsidRDefault="003E2C76" w:rsidP="0001303E">
      <w:pPr>
        <w:ind w:firstLine="567"/>
        <w:jc w:val="both"/>
      </w:pPr>
    </w:p>
    <w:p w:rsidR="003E2C76" w:rsidRPr="009A2CD0" w:rsidRDefault="003E2C76" w:rsidP="009A2CD0">
      <w:pPr>
        <w:jc w:val="both"/>
        <w:rPr>
          <w:i/>
        </w:rPr>
      </w:pPr>
      <w:r w:rsidRPr="00952FB2">
        <w:rPr>
          <w:i/>
        </w:rPr>
        <w:t>Задание</w:t>
      </w:r>
      <w:r>
        <w:t xml:space="preserve">: Рассчитать отношение к данному товару с использованием модели </w:t>
      </w:r>
      <w:proofErr w:type="spellStart"/>
      <w:r>
        <w:t>Фишбейна</w:t>
      </w:r>
      <w:proofErr w:type="spellEnd"/>
      <w:r>
        <w:t>.</w:t>
      </w:r>
      <w:r w:rsidRPr="009A2CD0">
        <w:tab/>
      </w:r>
    </w:p>
    <w:p w:rsidR="003E2C76" w:rsidRPr="00BF2F0A" w:rsidRDefault="003E2C76" w:rsidP="007F56F9">
      <w:pPr>
        <w:jc w:val="both"/>
        <w:rPr>
          <w:b/>
        </w:rPr>
      </w:pPr>
      <w:r w:rsidRPr="00BF2F0A">
        <w:rPr>
          <w:i/>
        </w:rPr>
        <w:t>Практическое задание 2:решить ситуационную задачу и оформить письменно</w:t>
      </w:r>
    </w:p>
    <w:p w:rsidR="003E2C76" w:rsidRPr="00BF2F0A" w:rsidRDefault="003E2C76" w:rsidP="00BF2F0A">
      <w:pPr>
        <w:ind w:firstLine="709"/>
        <w:jc w:val="both"/>
      </w:pPr>
      <w:r w:rsidRPr="00BF2F0A">
        <w:t>Менеджер лизинговой компании дал клиенту личные гарантии высокого качества сервиса. Благодаря этому был заключен договор об оказании услуг, несмотря на то, что предложение этой лизинговой компании было дороже, чем у конкурентов. После передачи техники во время перегона из Москвы в Саратов выяснилось, что в сопроводительных документах имеются ошибки, допущенные лизинговой компанией. В связи с этим технику могут поставить на штрафстоянку на любом посту ДПС. Клиенту пришлось договариваться, что позволило доставить технику в Саратов в установленный срок. Документы готовил не менеджер, а другие работники лизинговой компании.</w:t>
      </w:r>
    </w:p>
    <w:p w:rsidR="003E2C76" w:rsidRPr="00BF2F0A" w:rsidRDefault="003E2C76" w:rsidP="00BF2F0A">
      <w:pPr>
        <w:ind w:firstLine="709"/>
        <w:jc w:val="both"/>
      </w:pPr>
      <w:r w:rsidRPr="00BF2F0A">
        <w:t>Клиент приходит к менеджеру и говорит: «Я потратил более 1000долларов при перегоне техники в пункт назначения. Чем будете отвечать за свои гарантии?»</w:t>
      </w:r>
    </w:p>
    <w:p w:rsidR="003E2C76" w:rsidRPr="00BF2F0A" w:rsidRDefault="003E2C76" w:rsidP="00BF2F0A">
      <w:pPr>
        <w:numPr>
          <w:ilvl w:val="0"/>
          <w:numId w:val="28"/>
        </w:numPr>
        <w:contextualSpacing/>
        <w:jc w:val="both"/>
      </w:pPr>
      <w:r w:rsidRPr="00BF2F0A">
        <w:t>Как Вы расцениваете сложившуюся ситуацию?</w:t>
      </w:r>
    </w:p>
    <w:p w:rsidR="003E2C76" w:rsidRPr="00BF2F0A" w:rsidRDefault="003E2C76" w:rsidP="00BF2F0A">
      <w:pPr>
        <w:numPr>
          <w:ilvl w:val="0"/>
          <w:numId w:val="28"/>
        </w:numPr>
        <w:contextualSpacing/>
        <w:jc w:val="both"/>
      </w:pPr>
      <w:r w:rsidRPr="00BF2F0A">
        <w:t>Как бы Вы поступили на месте менеджера со стороны заказчика?</w:t>
      </w:r>
    </w:p>
    <w:p w:rsidR="003E2C76" w:rsidRPr="00BF2F0A" w:rsidRDefault="003E2C76" w:rsidP="00BF2F0A">
      <w:pPr>
        <w:numPr>
          <w:ilvl w:val="0"/>
          <w:numId w:val="28"/>
        </w:numPr>
        <w:contextualSpacing/>
        <w:jc w:val="both"/>
      </w:pPr>
      <w:r w:rsidRPr="00BF2F0A">
        <w:t>Как бы Вы поступили на месте менеджера со стороны исполнителя?</w:t>
      </w:r>
    </w:p>
    <w:p w:rsidR="003E2C76" w:rsidRPr="00BF2F0A" w:rsidRDefault="003E2C76" w:rsidP="00BF2F0A"/>
    <w:p w:rsidR="003E2C76" w:rsidRPr="00FC7DAF" w:rsidRDefault="003E2C76" w:rsidP="00284B75">
      <w:pPr>
        <w:pStyle w:val="1"/>
        <w:spacing w:after="0" w:line="240" w:lineRule="auto"/>
        <w:ind w:left="0"/>
        <w:jc w:val="both"/>
        <w:rPr>
          <w:rFonts w:ascii="Times New Roman" w:hAnsi="Times New Roman"/>
          <w:b/>
          <w:sz w:val="24"/>
          <w:szCs w:val="24"/>
        </w:rPr>
      </w:pPr>
    </w:p>
    <w:p w:rsidR="003E2C76" w:rsidRPr="00284B75" w:rsidRDefault="003E2C76"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7. </w:t>
      </w:r>
      <w:r w:rsidRPr="00392A2B">
        <w:rPr>
          <w:rFonts w:ascii="Times New Roman" w:hAnsi="Times New Roman"/>
          <w:b/>
          <w:sz w:val="24"/>
          <w:szCs w:val="24"/>
        </w:rPr>
        <w:t xml:space="preserve">Понятие рынка, виды, классификация, сегментирование рынков. Комплексное исследование рынков. </w:t>
      </w:r>
    </w:p>
    <w:p w:rsidR="003E2C76" w:rsidRPr="003A76FF" w:rsidRDefault="003E2C76" w:rsidP="0001303E">
      <w:pPr>
        <w:jc w:val="both"/>
        <w:rPr>
          <w:b/>
        </w:rPr>
      </w:pPr>
    </w:p>
    <w:p w:rsidR="003E2C76" w:rsidRDefault="003E2C76" w:rsidP="00383FE3">
      <w:pPr>
        <w:ind w:firstLine="709"/>
        <w:jc w:val="both"/>
        <w:rPr>
          <w:i/>
        </w:rPr>
      </w:pPr>
      <w:r w:rsidRPr="002E6EA5">
        <w:rPr>
          <w:i/>
        </w:rPr>
        <w:t>Вопросы к занятию</w:t>
      </w:r>
    </w:p>
    <w:p w:rsidR="003E2C76" w:rsidRDefault="003E2C76" w:rsidP="00383FE3">
      <w:pPr>
        <w:ind w:firstLine="709"/>
        <w:jc w:val="both"/>
      </w:pPr>
      <w:r>
        <w:t>1.Сегментирование рынка. Разновидности сегментирования. Признаки сегментирования рынка потребительских товаров и товаров промышленного назначения.</w:t>
      </w:r>
    </w:p>
    <w:p w:rsidR="003E2C76" w:rsidRDefault="003E2C76" w:rsidP="00383FE3">
      <w:pPr>
        <w:ind w:firstLine="709"/>
        <w:jc w:val="both"/>
      </w:pPr>
      <w:r>
        <w:t>2.Комплексное исследование рынка. Емкость рынка. Расчет доли рынка.</w:t>
      </w:r>
    </w:p>
    <w:p w:rsidR="003E2C76" w:rsidRDefault="003E2C76" w:rsidP="00383FE3">
      <w:pPr>
        <w:ind w:firstLine="709"/>
        <w:jc w:val="both"/>
      </w:pPr>
      <w:r>
        <w:t xml:space="preserve">3.Прогнозирование рынка. </w:t>
      </w:r>
      <w:r>
        <w:tab/>
        <w:t>Способы разработки прогноза рынка. Модели прогнозирования рынка.</w:t>
      </w:r>
    </w:p>
    <w:p w:rsidR="003E2C76" w:rsidRDefault="003E2C76" w:rsidP="00392A2B">
      <w:pPr>
        <w:ind w:firstLine="567"/>
        <w:jc w:val="both"/>
        <w:rPr>
          <w:i/>
        </w:rPr>
      </w:pPr>
    </w:p>
    <w:p w:rsidR="003E2C76" w:rsidRPr="00EE3302" w:rsidRDefault="003E2C76" w:rsidP="00B0576D">
      <w:pPr>
        <w:jc w:val="both"/>
        <w:rPr>
          <w:i/>
        </w:rPr>
      </w:pPr>
      <w:r w:rsidRPr="00EE3302">
        <w:rPr>
          <w:bCs/>
          <w:i/>
        </w:rPr>
        <w:t>Р</w:t>
      </w:r>
      <w:r w:rsidRPr="00EE3302">
        <w:rPr>
          <w:i/>
        </w:rPr>
        <w:t>ешение задач.</w:t>
      </w:r>
    </w:p>
    <w:p w:rsidR="003E2C76" w:rsidRDefault="003E2C76" w:rsidP="00BF2F0A">
      <w:pPr>
        <w:jc w:val="both"/>
      </w:pPr>
      <w:proofErr w:type="spellStart"/>
      <w:r w:rsidRPr="00C70B25">
        <w:rPr>
          <w:i/>
        </w:rPr>
        <w:t>Задача</w:t>
      </w:r>
      <w:r>
        <w:t>:Фирма</w:t>
      </w:r>
      <w:proofErr w:type="spellEnd"/>
      <w:r>
        <w:t xml:space="preserve"> при реализации продукции ориентируется на три сегмента рынка. </w:t>
      </w:r>
    </w:p>
    <w:p w:rsidR="003E2C76" w:rsidRDefault="003E2C76" w:rsidP="00BF2F0A">
      <w:pPr>
        <w:jc w:val="both"/>
      </w:pPr>
      <w:r>
        <w:t>В первом сегменте объем продаж в прошлом периоде составил 8 млн. шт. при емкости рынка в этом сегменте 24 млн. шт. Предполагается, что в настоящем году емкость рынка в этом сегменте возрастет на 2%, доля фирмы – на 5 %. Во втором сегменте доля фирмы составляет 6%, объем продаж – 5 млн. шт. Предполагается, что емкость рынка возрастет на 14% при сохранении доли фирмы в этом сегменте. В третьем сегменте емкость рынка 45 млн. шт., доля фирмы – 18%. Изменений не предвидится.</w:t>
      </w:r>
    </w:p>
    <w:p w:rsidR="003E2C76" w:rsidRDefault="003E2C76" w:rsidP="00BF2F0A">
      <w:pPr>
        <w:jc w:val="both"/>
      </w:pPr>
      <w:r>
        <w:t>Определить: объем продаж фирмы в текущем году при вышеуказанных условиях.</w:t>
      </w:r>
    </w:p>
    <w:p w:rsidR="003E2C76" w:rsidRPr="00C70B25" w:rsidRDefault="003E2C76" w:rsidP="00BF2F0A">
      <w:pPr>
        <w:jc w:val="both"/>
        <w:rPr>
          <w:i/>
        </w:rPr>
      </w:pPr>
      <w:r>
        <w:rPr>
          <w:i/>
        </w:rPr>
        <w:t>Задание:</w:t>
      </w:r>
    </w:p>
    <w:p w:rsidR="003E2C76" w:rsidRDefault="003E2C76" w:rsidP="00BF2F0A">
      <w:pPr>
        <w:jc w:val="both"/>
      </w:pPr>
      <w:r>
        <w:t>Необходимо найти объемы продаж на каждом сегменте, а потом сложить объемы продаж по всем трем сегментам.</w:t>
      </w:r>
    </w:p>
    <w:p w:rsidR="003E2C76" w:rsidRPr="00B0576D" w:rsidRDefault="003E2C76" w:rsidP="00B0576D">
      <w:pPr>
        <w:spacing w:before="100" w:beforeAutospacing="1" w:after="100" w:afterAutospacing="1"/>
        <w:rPr>
          <w:color w:val="000000"/>
          <w:szCs w:val="20"/>
        </w:rPr>
      </w:pPr>
      <w:r w:rsidRPr="00B0576D">
        <w:rPr>
          <w:bCs/>
          <w:i/>
          <w:color w:val="000000"/>
          <w:szCs w:val="20"/>
        </w:rPr>
        <w:t>Практическое задание 2</w:t>
      </w:r>
      <w:r w:rsidRPr="00B0576D">
        <w:rPr>
          <w:bCs/>
          <w:color w:val="000000"/>
          <w:szCs w:val="20"/>
        </w:rPr>
        <w:t>.</w:t>
      </w:r>
      <w:r w:rsidRPr="00B0576D">
        <w:rPr>
          <w:color w:val="000000"/>
          <w:szCs w:val="20"/>
        </w:rPr>
        <w:t> Установите соответствие между признаками сегментации и их содержанием</w:t>
      </w:r>
    </w:p>
    <w:tbl>
      <w:tblPr>
        <w:tblW w:w="9631" w:type="dxa"/>
        <w:tblBorders>
          <w:top w:val="single" w:sz="6" w:space="0" w:color="000000"/>
          <w:left w:val="single" w:sz="6" w:space="0" w:color="000000"/>
          <w:bottom w:val="single" w:sz="6" w:space="0" w:color="000000"/>
          <w:right w:val="single" w:sz="6" w:space="0" w:color="000000"/>
        </w:tblBorders>
        <w:tblLayout w:type="fixed"/>
        <w:tblCellMar>
          <w:top w:w="105" w:type="dxa"/>
          <w:left w:w="105" w:type="dxa"/>
          <w:bottom w:w="105" w:type="dxa"/>
          <w:right w:w="105" w:type="dxa"/>
        </w:tblCellMar>
        <w:tblLook w:val="00A0" w:firstRow="1" w:lastRow="0" w:firstColumn="1" w:lastColumn="0" w:noHBand="0" w:noVBand="0"/>
      </w:tblPr>
      <w:tblGrid>
        <w:gridCol w:w="3678"/>
        <w:gridCol w:w="1432"/>
        <w:gridCol w:w="1546"/>
        <w:gridCol w:w="1274"/>
        <w:gridCol w:w="1701"/>
      </w:tblGrid>
      <w:tr w:rsidR="003E2C76" w:rsidRPr="00B0576D" w:rsidTr="00B0576D">
        <w:tc>
          <w:tcPr>
            <w:tcW w:w="3678" w:type="dxa"/>
            <w:vMerge w:val="restart"/>
            <w:tcBorders>
              <w:top w:val="single" w:sz="6" w:space="0" w:color="000000"/>
              <w:bottom w:val="single" w:sz="6" w:space="0" w:color="000000"/>
              <w:right w:val="single" w:sz="6" w:space="0" w:color="000000"/>
            </w:tcBorders>
          </w:tcPr>
          <w:p w:rsidR="003E2C76" w:rsidRPr="00B0576D" w:rsidRDefault="003E2C76" w:rsidP="00BF2F0A">
            <w:pPr>
              <w:jc w:val="center"/>
              <w:rPr>
                <w:color w:val="000000"/>
                <w:szCs w:val="20"/>
              </w:rPr>
            </w:pPr>
            <w:r w:rsidRPr="00B0576D">
              <w:rPr>
                <w:color w:val="000000"/>
                <w:szCs w:val="20"/>
              </w:rPr>
              <w:t>Содержание</w:t>
            </w:r>
          </w:p>
        </w:tc>
        <w:tc>
          <w:tcPr>
            <w:tcW w:w="5953" w:type="dxa"/>
            <w:gridSpan w:val="4"/>
            <w:tcBorders>
              <w:top w:val="single" w:sz="6" w:space="0" w:color="000000"/>
              <w:left w:val="single" w:sz="6" w:space="0" w:color="000000"/>
              <w:bottom w:val="single" w:sz="6" w:space="0" w:color="000000"/>
            </w:tcBorders>
          </w:tcPr>
          <w:p w:rsidR="003E2C76" w:rsidRPr="00B0576D" w:rsidRDefault="003E2C76" w:rsidP="00BF2F0A">
            <w:pPr>
              <w:jc w:val="center"/>
              <w:rPr>
                <w:color w:val="000000"/>
                <w:szCs w:val="20"/>
              </w:rPr>
            </w:pPr>
            <w:r w:rsidRPr="00B0576D">
              <w:rPr>
                <w:color w:val="000000"/>
                <w:szCs w:val="20"/>
              </w:rPr>
              <w:t>Признаки сегментации</w:t>
            </w:r>
          </w:p>
        </w:tc>
      </w:tr>
      <w:tr w:rsidR="003E2C76" w:rsidRPr="00B0576D" w:rsidTr="00C70B25">
        <w:tc>
          <w:tcPr>
            <w:tcW w:w="3678" w:type="dxa"/>
            <w:vMerge/>
            <w:tcBorders>
              <w:top w:val="single" w:sz="6" w:space="0" w:color="000000"/>
              <w:bottom w:val="single" w:sz="6" w:space="0" w:color="000000"/>
              <w:right w:val="single" w:sz="6" w:space="0" w:color="000000"/>
            </w:tcBorders>
          </w:tcPr>
          <w:p w:rsidR="003E2C76" w:rsidRPr="00B0576D" w:rsidRDefault="003E2C76" w:rsidP="00BF2F0A">
            <w:pPr>
              <w:rPr>
                <w:color w:val="000000"/>
                <w:szCs w:val="20"/>
              </w:rPr>
            </w:pPr>
          </w:p>
        </w:tc>
        <w:tc>
          <w:tcPr>
            <w:tcW w:w="1432" w:type="dxa"/>
            <w:tcBorders>
              <w:top w:val="single" w:sz="6" w:space="0" w:color="000000"/>
              <w:left w:val="single" w:sz="6" w:space="0" w:color="000000"/>
              <w:bottom w:val="single" w:sz="6" w:space="0" w:color="000000"/>
              <w:right w:val="single" w:sz="6" w:space="0" w:color="000000"/>
            </w:tcBorders>
          </w:tcPr>
          <w:p w:rsidR="003E2C76" w:rsidRPr="00B0576D" w:rsidRDefault="003E2C76" w:rsidP="00BF2F0A">
            <w:pPr>
              <w:jc w:val="center"/>
              <w:rPr>
                <w:color w:val="000000"/>
                <w:szCs w:val="20"/>
              </w:rPr>
            </w:pPr>
            <w:r w:rsidRPr="00B0576D">
              <w:rPr>
                <w:color w:val="000000"/>
                <w:szCs w:val="20"/>
              </w:rPr>
              <w:t>Поведен</w:t>
            </w:r>
            <w:r>
              <w:rPr>
                <w:color w:val="000000"/>
                <w:szCs w:val="20"/>
              </w:rPr>
              <w:t>-</w:t>
            </w:r>
            <w:proofErr w:type="spellStart"/>
            <w:r w:rsidRPr="00B0576D">
              <w:rPr>
                <w:color w:val="000000"/>
                <w:szCs w:val="20"/>
              </w:rPr>
              <w:t>ческий</w:t>
            </w:r>
            <w:proofErr w:type="spellEnd"/>
          </w:p>
        </w:tc>
        <w:tc>
          <w:tcPr>
            <w:tcW w:w="1546" w:type="dxa"/>
            <w:tcBorders>
              <w:top w:val="single" w:sz="6" w:space="0" w:color="000000"/>
              <w:left w:val="single" w:sz="6" w:space="0" w:color="000000"/>
              <w:bottom w:val="single" w:sz="6" w:space="0" w:color="000000"/>
              <w:right w:val="single" w:sz="6" w:space="0" w:color="000000"/>
            </w:tcBorders>
          </w:tcPr>
          <w:p w:rsidR="003E2C76" w:rsidRPr="00B0576D" w:rsidRDefault="003E2C76" w:rsidP="00BF2F0A">
            <w:pPr>
              <w:jc w:val="center"/>
              <w:rPr>
                <w:color w:val="000000"/>
                <w:szCs w:val="20"/>
              </w:rPr>
            </w:pPr>
            <w:r w:rsidRPr="00B0576D">
              <w:rPr>
                <w:color w:val="000000"/>
                <w:szCs w:val="20"/>
              </w:rPr>
              <w:t>Социально-</w:t>
            </w:r>
          </w:p>
          <w:p w:rsidR="003E2C76" w:rsidRPr="00B0576D" w:rsidRDefault="003E2C76" w:rsidP="00BF2F0A">
            <w:pPr>
              <w:jc w:val="center"/>
              <w:rPr>
                <w:color w:val="000000"/>
                <w:szCs w:val="20"/>
              </w:rPr>
            </w:pPr>
            <w:r w:rsidRPr="00B0576D">
              <w:rPr>
                <w:color w:val="000000"/>
                <w:szCs w:val="20"/>
              </w:rPr>
              <w:t>демографии-</w:t>
            </w:r>
            <w:proofErr w:type="spellStart"/>
            <w:r w:rsidRPr="00B0576D">
              <w:rPr>
                <w:color w:val="000000"/>
                <w:szCs w:val="20"/>
              </w:rPr>
              <w:t>ческий</w:t>
            </w:r>
            <w:proofErr w:type="spellEnd"/>
          </w:p>
        </w:tc>
        <w:tc>
          <w:tcPr>
            <w:tcW w:w="1274" w:type="dxa"/>
            <w:tcBorders>
              <w:top w:val="single" w:sz="6" w:space="0" w:color="000000"/>
              <w:left w:val="single" w:sz="6" w:space="0" w:color="000000"/>
              <w:bottom w:val="single" w:sz="6" w:space="0" w:color="000000"/>
              <w:right w:val="single" w:sz="6" w:space="0" w:color="000000"/>
            </w:tcBorders>
          </w:tcPr>
          <w:p w:rsidR="003E2C76" w:rsidRPr="00B0576D" w:rsidRDefault="003E2C76" w:rsidP="00BF2F0A">
            <w:pPr>
              <w:jc w:val="center"/>
              <w:rPr>
                <w:color w:val="000000"/>
                <w:szCs w:val="20"/>
              </w:rPr>
            </w:pPr>
            <w:proofErr w:type="spellStart"/>
            <w:r w:rsidRPr="00B0576D">
              <w:rPr>
                <w:color w:val="000000"/>
                <w:szCs w:val="20"/>
              </w:rPr>
              <w:t>Географи</w:t>
            </w:r>
            <w:proofErr w:type="spellEnd"/>
            <w:r w:rsidRPr="00B0576D">
              <w:rPr>
                <w:color w:val="000000"/>
                <w:szCs w:val="20"/>
              </w:rPr>
              <w:t>-</w:t>
            </w:r>
          </w:p>
          <w:p w:rsidR="003E2C76" w:rsidRPr="00B0576D" w:rsidRDefault="003E2C76" w:rsidP="00BF2F0A">
            <w:pPr>
              <w:jc w:val="center"/>
              <w:rPr>
                <w:color w:val="000000"/>
                <w:szCs w:val="20"/>
              </w:rPr>
            </w:pPr>
            <w:proofErr w:type="spellStart"/>
            <w:r w:rsidRPr="00B0576D">
              <w:rPr>
                <w:color w:val="000000"/>
                <w:szCs w:val="20"/>
              </w:rPr>
              <w:t>ческий</w:t>
            </w:r>
            <w:proofErr w:type="spellEnd"/>
          </w:p>
        </w:tc>
        <w:tc>
          <w:tcPr>
            <w:tcW w:w="1701" w:type="dxa"/>
            <w:tcBorders>
              <w:top w:val="single" w:sz="6" w:space="0" w:color="000000"/>
              <w:left w:val="single" w:sz="6" w:space="0" w:color="000000"/>
              <w:bottom w:val="single" w:sz="6" w:space="0" w:color="000000"/>
            </w:tcBorders>
          </w:tcPr>
          <w:p w:rsidR="003E2C76" w:rsidRPr="00B0576D" w:rsidRDefault="003E2C76" w:rsidP="00BF2F0A">
            <w:pPr>
              <w:jc w:val="center"/>
              <w:rPr>
                <w:color w:val="000000"/>
                <w:szCs w:val="20"/>
              </w:rPr>
            </w:pPr>
            <w:proofErr w:type="spellStart"/>
            <w:r w:rsidRPr="00B0576D">
              <w:rPr>
                <w:color w:val="000000"/>
                <w:szCs w:val="20"/>
              </w:rPr>
              <w:t>Психо</w:t>
            </w:r>
            <w:proofErr w:type="spellEnd"/>
            <w:r w:rsidRPr="00B0576D">
              <w:rPr>
                <w:color w:val="000000"/>
                <w:szCs w:val="20"/>
              </w:rPr>
              <w:t>-графический</w:t>
            </w:r>
          </w:p>
        </w:tc>
      </w:tr>
      <w:tr w:rsidR="003E2C76" w:rsidRPr="00B0576D" w:rsidTr="00C70B25">
        <w:tc>
          <w:tcPr>
            <w:tcW w:w="3678" w:type="dxa"/>
            <w:vMerge/>
            <w:tcBorders>
              <w:top w:val="single" w:sz="6" w:space="0" w:color="000000"/>
              <w:bottom w:val="single" w:sz="6" w:space="0" w:color="000000"/>
              <w:right w:val="single" w:sz="6" w:space="0" w:color="000000"/>
            </w:tcBorders>
          </w:tcPr>
          <w:p w:rsidR="003E2C76" w:rsidRPr="00B0576D" w:rsidRDefault="003E2C76" w:rsidP="00BF2F0A">
            <w:pPr>
              <w:rPr>
                <w:color w:val="000000"/>
                <w:szCs w:val="20"/>
              </w:rPr>
            </w:pPr>
          </w:p>
        </w:tc>
        <w:tc>
          <w:tcPr>
            <w:tcW w:w="1432" w:type="dxa"/>
            <w:tcBorders>
              <w:top w:val="single" w:sz="6" w:space="0" w:color="000000"/>
              <w:left w:val="single" w:sz="6" w:space="0" w:color="000000"/>
              <w:bottom w:val="single" w:sz="6" w:space="0" w:color="000000"/>
              <w:right w:val="single" w:sz="6" w:space="0" w:color="000000"/>
            </w:tcBorders>
          </w:tcPr>
          <w:p w:rsidR="003E2C76" w:rsidRPr="00B0576D" w:rsidRDefault="003E2C76" w:rsidP="00BF2F0A">
            <w:pPr>
              <w:jc w:val="center"/>
              <w:rPr>
                <w:color w:val="000000"/>
                <w:szCs w:val="20"/>
              </w:rPr>
            </w:pPr>
            <w:r w:rsidRPr="00B0576D">
              <w:rPr>
                <w:color w:val="000000"/>
                <w:szCs w:val="20"/>
              </w:rPr>
              <w:t>1</w:t>
            </w:r>
          </w:p>
        </w:tc>
        <w:tc>
          <w:tcPr>
            <w:tcW w:w="1546" w:type="dxa"/>
            <w:tcBorders>
              <w:top w:val="single" w:sz="6" w:space="0" w:color="000000"/>
              <w:left w:val="single" w:sz="6" w:space="0" w:color="000000"/>
              <w:bottom w:val="single" w:sz="6" w:space="0" w:color="000000"/>
              <w:right w:val="single" w:sz="6" w:space="0" w:color="000000"/>
            </w:tcBorders>
          </w:tcPr>
          <w:p w:rsidR="003E2C76" w:rsidRPr="00B0576D" w:rsidRDefault="003E2C76" w:rsidP="00BF2F0A">
            <w:pPr>
              <w:jc w:val="center"/>
              <w:rPr>
                <w:color w:val="000000"/>
                <w:szCs w:val="20"/>
              </w:rPr>
            </w:pPr>
            <w:r w:rsidRPr="00B0576D">
              <w:rPr>
                <w:color w:val="000000"/>
                <w:szCs w:val="20"/>
              </w:rPr>
              <w:t>2</w:t>
            </w:r>
          </w:p>
        </w:tc>
        <w:tc>
          <w:tcPr>
            <w:tcW w:w="1274" w:type="dxa"/>
            <w:tcBorders>
              <w:top w:val="single" w:sz="6" w:space="0" w:color="000000"/>
              <w:left w:val="single" w:sz="6" w:space="0" w:color="000000"/>
              <w:bottom w:val="single" w:sz="6" w:space="0" w:color="000000"/>
              <w:right w:val="single" w:sz="6" w:space="0" w:color="000000"/>
            </w:tcBorders>
          </w:tcPr>
          <w:p w:rsidR="003E2C76" w:rsidRPr="00B0576D" w:rsidRDefault="003E2C76" w:rsidP="00BF2F0A">
            <w:pPr>
              <w:jc w:val="center"/>
              <w:rPr>
                <w:color w:val="000000"/>
                <w:szCs w:val="20"/>
              </w:rPr>
            </w:pPr>
            <w:r w:rsidRPr="00B0576D">
              <w:rPr>
                <w:color w:val="000000"/>
                <w:szCs w:val="20"/>
              </w:rPr>
              <w:t>3</w:t>
            </w:r>
          </w:p>
        </w:tc>
        <w:tc>
          <w:tcPr>
            <w:tcW w:w="1701" w:type="dxa"/>
            <w:tcBorders>
              <w:top w:val="single" w:sz="6" w:space="0" w:color="000000"/>
              <w:left w:val="single" w:sz="6" w:space="0" w:color="000000"/>
              <w:bottom w:val="single" w:sz="6" w:space="0" w:color="000000"/>
            </w:tcBorders>
          </w:tcPr>
          <w:p w:rsidR="003E2C76" w:rsidRPr="00B0576D" w:rsidRDefault="003E2C76" w:rsidP="00BF2F0A">
            <w:pPr>
              <w:jc w:val="center"/>
              <w:rPr>
                <w:color w:val="000000"/>
                <w:szCs w:val="20"/>
              </w:rPr>
            </w:pPr>
            <w:r w:rsidRPr="00B0576D">
              <w:rPr>
                <w:color w:val="000000"/>
                <w:szCs w:val="20"/>
              </w:rPr>
              <w:t>4</w:t>
            </w:r>
          </w:p>
        </w:tc>
      </w:tr>
      <w:tr w:rsidR="003E2C76" w:rsidRPr="00B0576D" w:rsidTr="004160F0">
        <w:trPr>
          <w:trHeight w:val="435"/>
        </w:trPr>
        <w:tc>
          <w:tcPr>
            <w:tcW w:w="3678" w:type="dxa"/>
            <w:tcBorders>
              <w:top w:val="single" w:sz="6" w:space="0" w:color="000000"/>
              <w:bottom w:val="single" w:sz="6" w:space="0" w:color="000000"/>
              <w:right w:val="single" w:sz="6" w:space="0" w:color="000000"/>
            </w:tcBorders>
          </w:tcPr>
          <w:p w:rsidR="003E2C76" w:rsidRPr="00B0576D" w:rsidRDefault="003E2C76" w:rsidP="004160F0">
            <w:pPr>
              <w:spacing w:line="192" w:lineRule="auto"/>
              <w:rPr>
                <w:color w:val="000000"/>
                <w:szCs w:val="20"/>
              </w:rPr>
            </w:pPr>
            <w:r w:rsidRPr="00B0576D">
              <w:rPr>
                <w:color w:val="000000"/>
                <w:szCs w:val="20"/>
              </w:rPr>
              <w:t>А) Возраст, пол, семейное положение, размер семьи</w:t>
            </w:r>
          </w:p>
        </w:tc>
        <w:tc>
          <w:tcPr>
            <w:tcW w:w="5953" w:type="dxa"/>
            <w:gridSpan w:val="4"/>
            <w:vMerge w:val="restart"/>
            <w:tcBorders>
              <w:top w:val="single" w:sz="6" w:space="0" w:color="000000"/>
              <w:left w:val="single" w:sz="6" w:space="0" w:color="000000"/>
              <w:bottom w:val="single" w:sz="6" w:space="0" w:color="000000"/>
            </w:tcBorders>
          </w:tcPr>
          <w:p w:rsidR="003E2C76" w:rsidRPr="00B0576D" w:rsidRDefault="003E2C76" w:rsidP="00BF2F0A">
            <w:pPr>
              <w:rPr>
                <w:color w:val="000000"/>
                <w:szCs w:val="20"/>
              </w:rPr>
            </w:pPr>
          </w:p>
        </w:tc>
      </w:tr>
      <w:tr w:rsidR="003E2C76" w:rsidRPr="00B0576D" w:rsidTr="004160F0">
        <w:trPr>
          <w:trHeight w:val="644"/>
        </w:trPr>
        <w:tc>
          <w:tcPr>
            <w:tcW w:w="3678" w:type="dxa"/>
            <w:tcBorders>
              <w:top w:val="single" w:sz="6" w:space="0" w:color="000000"/>
              <w:bottom w:val="single" w:sz="6" w:space="0" w:color="000000"/>
              <w:right w:val="single" w:sz="6" w:space="0" w:color="000000"/>
            </w:tcBorders>
          </w:tcPr>
          <w:p w:rsidR="003E2C76" w:rsidRPr="00B0576D" w:rsidRDefault="003E2C76" w:rsidP="004160F0">
            <w:pPr>
              <w:spacing w:line="192" w:lineRule="auto"/>
              <w:rPr>
                <w:color w:val="000000"/>
                <w:szCs w:val="20"/>
              </w:rPr>
            </w:pPr>
            <w:r w:rsidRPr="00B0576D">
              <w:rPr>
                <w:color w:val="000000"/>
                <w:szCs w:val="20"/>
              </w:rPr>
              <w:t>Б) Необходимость приобретения покупки, оценка восприятия товара</w:t>
            </w:r>
          </w:p>
        </w:tc>
        <w:tc>
          <w:tcPr>
            <w:tcW w:w="5953" w:type="dxa"/>
            <w:gridSpan w:val="4"/>
            <w:vMerge/>
            <w:tcBorders>
              <w:top w:val="single" w:sz="6" w:space="0" w:color="000000"/>
              <w:left w:val="single" w:sz="6" w:space="0" w:color="000000"/>
              <w:bottom w:val="single" w:sz="6" w:space="0" w:color="000000"/>
            </w:tcBorders>
            <w:vAlign w:val="center"/>
          </w:tcPr>
          <w:p w:rsidR="003E2C76" w:rsidRPr="00B0576D" w:rsidRDefault="003E2C76" w:rsidP="00BF2F0A">
            <w:pPr>
              <w:rPr>
                <w:color w:val="000000"/>
                <w:szCs w:val="20"/>
              </w:rPr>
            </w:pPr>
          </w:p>
        </w:tc>
      </w:tr>
      <w:tr w:rsidR="003E2C76" w:rsidRPr="00B0576D" w:rsidTr="004160F0">
        <w:trPr>
          <w:trHeight w:val="646"/>
        </w:trPr>
        <w:tc>
          <w:tcPr>
            <w:tcW w:w="3678" w:type="dxa"/>
            <w:tcBorders>
              <w:top w:val="single" w:sz="6" w:space="0" w:color="000000"/>
              <w:bottom w:val="single" w:sz="6" w:space="0" w:color="000000"/>
              <w:right w:val="single" w:sz="6" w:space="0" w:color="000000"/>
            </w:tcBorders>
          </w:tcPr>
          <w:p w:rsidR="003E2C76" w:rsidRPr="00B0576D" w:rsidRDefault="003E2C76" w:rsidP="004160F0">
            <w:pPr>
              <w:spacing w:line="192" w:lineRule="auto"/>
              <w:rPr>
                <w:color w:val="000000"/>
                <w:szCs w:val="20"/>
              </w:rPr>
            </w:pPr>
            <w:r w:rsidRPr="00B0576D">
              <w:rPr>
                <w:color w:val="000000"/>
                <w:szCs w:val="20"/>
              </w:rPr>
              <w:t>В) Страна</w:t>
            </w:r>
            <w:r>
              <w:rPr>
                <w:color w:val="000000"/>
                <w:szCs w:val="20"/>
              </w:rPr>
              <w:t>, регион, территориальное распо</w:t>
            </w:r>
            <w:r w:rsidRPr="00B0576D">
              <w:rPr>
                <w:color w:val="000000"/>
                <w:szCs w:val="20"/>
              </w:rPr>
              <w:t>ложение, климат</w:t>
            </w:r>
          </w:p>
        </w:tc>
        <w:tc>
          <w:tcPr>
            <w:tcW w:w="5953" w:type="dxa"/>
            <w:gridSpan w:val="4"/>
            <w:vMerge/>
            <w:tcBorders>
              <w:top w:val="single" w:sz="6" w:space="0" w:color="000000"/>
              <w:left w:val="single" w:sz="6" w:space="0" w:color="000000"/>
              <w:bottom w:val="single" w:sz="6" w:space="0" w:color="000000"/>
            </w:tcBorders>
            <w:vAlign w:val="center"/>
          </w:tcPr>
          <w:p w:rsidR="003E2C76" w:rsidRPr="00B0576D" w:rsidRDefault="003E2C76" w:rsidP="00BF2F0A">
            <w:pPr>
              <w:rPr>
                <w:color w:val="000000"/>
                <w:szCs w:val="20"/>
              </w:rPr>
            </w:pPr>
          </w:p>
        </w:tc>
      </w:tr>
      <w:tr w:rsidR="003E2C76" w:rsidRPr="00B0576D" w:rsidTr="00B0576D">
        <w:trPr>
          <w:trHeight w:val="570"/>
        </w:trPr>
        <w:tc>
          <w:tcPr>
            <w:tcW w:w="3678" w:type="dxa"/>
            <w:tcBorders>
              <w:top w:val="single" w:sz="6" w:space="0" w:color="000000"/>
              <w:bottom w:val="single" w:sz="6" w:space="0" w:color="000000"/>
              <w:right w:val="single" w:sz="6" w:space="0" w:color="000000"/>
            </w:tcBorders>
          </w:tcPr>
          <w:p w:rsidR="003E2C76" w:rsidRPr="00B0576D" w:rsidRDefault="003E2C76" w:rsidP="004160F0">
            <w:pPr>
              <w:spacing w:line="192" w:lineRule="auto"/>
              <w:rPr>
                <w:color w:val="000000"/>
                <w:szCs w:val="20"/>
              </w:rPr>
            </w:pPr>
            <w:r w:rsidRPr="00B0576D">
              <w:rPr>
                <w:color w:val="000000"/>
                <w:szCs w:val="20"/>
              </w:rPr>
              <w:t>Г) Психологические характеристики индивида, мотивации покупки</w:t>
            </w:r>
          </w:p>
        </w:tc>
        <w:tc>
          <w:tcPr>
            <w:tcW w:w="5953" w:type="dxa"/>
            <w:gridSpan w:val="4"/>
            <w:vMerge/>
            <w:tcBorders>
              <w:top w:val="single" w:sz="6" w:space="0" w:color="000000"/>
              <w:left w:val="single" w:sz="6" w:space="0" w:color="000000"/>
              <w:bottom w:val="single" w:sz="6" w:space="0" w:color="000000"/>
            </w:tcBorders>
            <w:vAlign w:val="center"/>
          </w:tcPr>
          <w:p w:rsidR="003E2C76" w:rsidRPr="00B0576D" w:rsidRDefault="003E2C76" w:rsidP="00BF2F0A">
            <w:pPr>
              <w:rPr>
                <w:color w:val="000000"/>
                <w:szCs w:val="20"/>
              </w:rPr>
            </w:pPr>
          </w:p>
        </w:tc>
      </w:tr>
    </w:tbl>
    <w:p w:rsidR="003E2C76" w:rsidRDefault="003E2C76" w:rsidP="00BF2F0A">
      <w:pPr>
        <w:jc w:val="both"/>
        <w:rPr>
          <w:sz w:val="32"/>
        </w:rPr>
      </w:pPr>
    </w:p>
    <w:p w:rsidR="003E2C76" w:rsidRDefault="003E2C76" w:rsidP="00BF2F0A">
      <w:pPr>
        <w:jc w:val="both"/>
      </w:pPr>
      <w:r w:rsidRPr="004160F0">
        <w:rPr>
          <w:i/>
        </w:rPr>
        <w:t>Практическое задание 3.</w:t>
      </w:r>
      <w:r>
        <w:t xml:space="preserve">Изучить тему: </w:t>
      </w:r>
      <w:r w:rsidRPr="004160F0">
        <w:t>Рынок политических идей, продуктов</w:t>
      </w:r>
      <w:r>
        <w:t xml:space="preserve"> выбранного региона/муниципалитета</w:t>
      </w:r>
      <w:r w:rsidRPr="004160F0">
        <w:t xml:space="preserve">. </w:t>
      </w:r>
      <w:r>
        <w:t>Подготовить аналитическую записку по итогам изучения вопроса.</w:t>
      </w:r>
    </w:p>
    <w:p w:rsidR="003E2C76" w:rsidRDefault="003E2C76" w:rsidP="00BF2F0A">
      <w:pPr>
        <w:jc w:val="both"/>
      </w:pPr>
    </w:p>
    <w:p w:rsidR="003E2C76" w:rsidRPr="00284B75" w:rsidRDefault="003E2C76" w:rsidP="00392A2B">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8</w:t>
      </w:r>
      <w:r w:rsidRPr="00284B75">
        <w:rPr>
          <w:rFonts w:ascii="Times New Roman" w:hAnsi="Times New Roman"/>
          <w:b/>
          <w:sz w:val="24"/>
          <w:szCs w:val="24"/>
        </w:rPr>
        <w:t xml:space="preserve">. </w:t>
      </w:r>
      <w:r w:rsidRPr="008627C5">
        <w:rPr>
          <w:rFonts w:ascii="Times New Roman" w:hAnsi="Times New Roman"/>
          <w:b/>
          <w:sz w:val="24"/>
          <w:szCs w:val="24"/>
        </w:rPr>
        <w:t xml:space="preserve">Понятие и характеристики конкурентоспособности организации. Методы оценки конкурентоспособности </w:t>
      </w:r>
    </w:p>
    <w:p w:rsidR="003E2C76" w:rsidRPr="003A76FF" w:rsidRDefault="003E2C76" w:rsidP="00392A2B">
      <w:pPr>
        <w:jc w:val="both"/>
        <w:rPr>
          <w:b/>
        </w:rPr>
      </w:pPr>
    </w:p>
    <w:p w:rsidR="003E2C76" w:rsidRDefault="003E2C76" w:rsidP="00392A2B">
      <w:pPr>
        <w:ind w:firstLine="708"/>
        <w:jc w:val="both"/>
        <w:rPr>
          <w:i/>
        </w:rPr>
      </w:pPr>
      <w:r w:rsidRPr="002E6EA5">
        <w:rPr>
          <w:i/>
        </w:rPr>
        <w:t>Вопросы к занятию</w:t>
      </w:r>
    </w:p>
    <w:p w:rsidR="003E2C76" w:rsidRDefault="003E2C76" w:rsidP="008627C5">
      <w:pPr>
        <w:ind w:firstLine="567"/>
        <w:jc w:val="both"/>
      </w:pPr>
      <w:r>
        <w:t xml:space="preserve">1.Конкурентоспособность и ее уровни. </w:t>
      </w:r>
    </w:p>
    <w:p w:rsidR="003E2C76" w:rsidRDefault="003E2C76" w:rsidP="008627C5">
      <w:pPr>
        <w:ind w:firstLine="567"/>
        <w:jc w:val="both"/>
      </w:pPr>
      <w:r>
        <w:t xml:space="preserve">2.Конкурентоспособность фирмы. </w:t>
      </w:r>
    </w:p>
    <w:p w:rsidR="003E2C76" w:rsidRDefault="003E2C76" w:rsidP="008627C5">
      <w:pPr>
        <w:ind w:firstLine="567"/>
        <w:jc w:val="both"/>
      </w:pPr>
      <w:r>
        <w:t xml:space="preserve">3.Многоугольник конкурентоспособности. </w:t>
      </w:r>
    </w:p>
    <w:p w:rsidR="003E2C76" w:rsidRDefault="003E2C76" w:rsidP="008627C5">
      <w:pPr>
        <w:ind w:firstLine="567"/>
        <w:jc w:val="both"/>
      </w:pPr>
      <w:r>
        <w:t>4.Конкурентоспособность продукции.</w:t>
      </w:r>
    </w:p>
    <w:p w:rsidR="003E2C76" w:rsidRDefault="003E2C76" w:rsidP="008627C5">
      <w:pPr>
        <w:ind w:firstLine="567"/>
        <w:jc w:val="both"/>
      </w:pPr>
      <w:r>
        <w:t xml:space="preserve">5.Методы оценки конкурентоспособности фирмы/товара. </w:t>
      </w:r>
    </w:p>
    <w:p w:rsidR="003E2C76" w:rsidRDefault="003E2C76" w:rsidP="008627C5">
      <w:pPr>
        <w:ind w:firstLine="567"/>
        <w:jc w:val="both"/>
      </w:pPr>
    </w:p>
    <w:p w:rsidR="003E2C76" w:rsidRDefault="003E2C76" w:rsidP="001F7C8D">
      <w:pPr>
        <w:jc w:val="both"/>
      </w:pPr>
      <w:r>
        <w:rPr>
          <w:bCs/>
          <w:i/>
        </w:rPr>
        <w:t>Практическое задание 1.</w:t>
      </w:r>
    </w:p>
    <w:p w:rsidR="003E2C76" w:rsidRPr="007D4EC1" w:rsidRDefault="003E2C76" w:rsidP="00C70B25">
      <w:pPr>
        <w:numPr>
          <w:ilvl w:val="0"/>
          <w:numId w:val="22"/>
        </w:numPr>
        <w:spacing w:after="200" w:line="288" w:lineRule="auto"/>
        <w:ind w:left="0" w:firstLine="0"/>
        <w:contextualSpacing/>
        <w:jc w:val="both"/>
        <w:rPr>
          <w:lang w:eastAsia="en-US"/>
        </w:rPr>
      </w:pPr>
      <w:r w:rsidRPr="007D4EC1">
        <w:rPr>
          <w:lang w:eastAsia="en-US"/>
        </w:rPr>
        <w:t xml:space="preserve">Разработать 7-10 критериев для оценки конкурентоспособности организации/товара, внести в таблицу. </w:t>
      </w:r>
    </w:p>
    <w:p w:rsidR="003E2C76" w:rsidRPr="007D4EC1" w:rsidRDefault="003E2C76" w:rsidP="00C70B25">
      <w:pPr>
        <w:numPr>
          <w:ilvl w:val="0"/>
          <w:numId w:val="22"/>
        </w:numPr>
        <w:spacing w:after="200" w:line="288" w:lineRule="auto"/>
        <w:ind w:left="0" w:firstLine="0"/>
        <w:contextualSpacing/>
        <w:jc w:val="both"/>
        <w:rPr>
          <w:lang w:eastAsia="en-US"/>
        </w:rPr>
      </w:pPr>
      <w:r w:rsidRPr="007D4EC1">
        <w:rPr>
          <w:lang w:eastAsia="en-US"/>
        </w:rPr>
        <w:t>Согласно методу «Семантическая дифференциальная шкала» по семибалльной шкале объективно оценить по выбранным критериям два конкурирующих между собой объекта (два участника рынка, оказывающих аналогичные услуги, или два товара/услуги</w:t>
      </w:r>
      <w:r>
        <w:rPr>
          <w:lang w:eastAsia="en-US"/>
        </w:rPr>
        <w:t xml:space="preserve"> различных производителей</w:t>
      </w:r>
      <w:r w:rsidRPr="007D4EC1">
        <w:rPr>
          <w:lang w:eastAsia="en-US"/>
        </w:rPr>
        <w:t xml:space="preserve">). Например, два аналогичных товара различных торговых марок, </w:t>
      </w:r>
      <w:r>
        <w:rPr>
          <w:lang w:eastAsia="en-US"/>
        </w:rPr>
        <w:t>два автомобиля</w:t>
      </w:r>
      <w:r w:rsidRPr="007D4EC1">
        <w:rPr>
          <w:lang w:eastAsia="en-US"/>
        </w:rPr>
        <w:t>, два дома культуры, два музея</w:t>
      </w:r>
      <w:r>
        <w:rPr>
          <w:lang w:eastAsia="en-US"/>
        </w:rPr>
        <w:t>, два объекта социального назначения</w:t>
      </w:r>
      <w:r w:rsidRPr="007D4EC1">
        <w:rPr>
          <w:lang w:eastAsia="en-US"/>
        </w:rPr>
        <w:t xml:space="preserve"> и т.д. Чтобы получить более объективную оценку, рекомендуется привлечь своих друзей, знакомых или работников организации. Так как в оценке должно принять участие несколько человек, то по каждому критерию возьмите среднюю оценку как среднюю арифметическую. Вы и ваши коллеги в данном случае будете выступать в роли независимых экспертов. Полученные данные свести по каждому объекту в таблицы по образцу, указанному ниже.</w:t>
      </w:r>
    </w:p>
    <w:p w:rsidR="003E2C76" w:rsidRDefault="003E2C76" w:rsidP="007D4EC1">
      <w:pPr>
        <w:spacing w:line="288" w:lineRule="auto"/>
        <w:ind w:left="720"/>
        <w:contextualSpacing/>
        <w:jc w:val="center"/>
        <w:rPr>
          <w:lang w:eastAsia="en-US"/>
        </w:rPr>
      </w:pPr>
    </w:p>
    <w:p w:rsidR="003E2C76" w:rsidRDefault="003E2C76" w:rsidP="007D4EC1">
      <w:pPr>
        <w:spacing w:line="288" w:lineRule="auto"/>
        <w:ind w:left="720"/>
        <w:contextualSpacing/>
        <w:jc w:val="center"/>
        <w:rPr>
          <w:lang w:eastAsia="en-US"/>
        </w:rPr>
      </w:pPr>
    </w:p>
    <w:p w:rsidR="003E2C76" w:rsidRPr="007D4EC1" w:rsidRDefault="003E2C76" w:rsidP="007D4EC1">
      <w:pPr>
        <w:spacing w:line="288" w:lineRule="auto"/>
        <w:ind w:left="720"/>
        <w:contextualSpacing/>
        <w:jc w:val="center"/>
        <w:rPr>
          <w:lang w:eastAsia="en-US"/>
        </w:rPr>
      </w:pPr>
      <w:r>
        <w:rPr>
          <w:lang w:eastAsia="en-US"/>
        </w:rPr>
        <w:t>Таблица - О</w:t>
      </w:r>
      <w:r w:rsidRPr="007D4EC1">
        <w:rPr>
          <w:lang w:eastAsia="en-US"/>
        </w:rPr>
        <w:t>ценка товара/организации по заданным критериям</w:t>
      </w:r>
    </w:p>
    <w:tbl>
      <w:tblPr>
        <w:tblpPr w:leftFromText="180" w:rightFromText="180" w:vertAnchor="text" w:horzAnchor="margin" w:tblpY="249"/>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56"/>
        <w:gridCol w:w="1287"/>
        <w:gridCol w:w="1418"/>
        <w:gridCol w:w="1417"/>
        <w:gridCol w:w="1418"/>
        <w:gridCol w:w="1559"/>
      </w:tblGrid>
      <w:tr w:rsidR="003E2C76" w:rsidRPr="007D4EC1" w:rsidTr="00DB7CC7">
        <w:trPr>
          <w:trHeight w:val="558"/>
        </w:trPr>
        <w:tc>
          <w:tcPr>
            <w:tcW w:w="1656" w:type="dxa"/>
            <w:vMerge w:val="restart"/>
          </w:tcPr>
          <w:p w:rsidR="003E2C76" w:rsidRPr="00DB7CC7" w:rsidRDefault="003E2C76" w:rsidP="00DB7CC7">
            <w:pPr>
              <w:spacing w:line="288" w:lineRule="auto"/>
              <w:contextualSpacing/>
              <w:jc w:val="center"/>
              <w:rPr>
                <w:lang w:eastAsia="en-US"/>
              </w:rPr>
            </w:pPr>
            <w:r w:rsidRPr="00DB7CC7">
              <w:rPr>
                <w:sz w:val="22"/>
                <w:szCs w:val="22"/>
                <w:lang w:eastAsia="en-US"/>
              </w:rPr>
              <w:t>Показатели</w:t>
            </w:r>
          </w:p>
        </w:tc>
        <w:tc>
          <w:tcPr>
            <w:tcW w:w="5540" w:type="dxa"/>
            <w:gridSpan w:val="4"/>
          </w:tcPr>
          <w:p w:rsidR="003E2C76" w:rsidRPr="00DB7CC7" w:rsidRDefault="003E2C76" w:rsidP="00DB7CC7">
            <w:pPr>
              <w:spacing w:line="288" w:lineRule="auto"/>
              <w:contextualSpacing/>
              <w:jc w:val="center"/>
              <w:rPr>
                <w:lang w:eastAsia="en-US"/>
              </w:rPr>
            </w:pPr>
            <w:r w:rsidRPr="00DB7CC7">
              <w:rPr>
                <w:sz w:val="22"/>
                <w:szCs w:val="22"/>
                <w:lang w:eastAsia="en-US"/>
              </w:rPr>
              <w:t>Оценки экспертов (Э)</w:t>
            </w:r>
          </w:p>
        </w:tc>
        <w:tc>
          <w:tcPr>
            <w:tcW w:w="1559" w:type="dxa"/>
            <w:vMerge w:val="restart"/>
          </w:tcPr>
          <w:p w:rsidR="003E2C76" w:rsidRPr="00DB7CC7" w:rsidRDefault="003E2C76" w:rsidP="00DB7CC7">
            <w:pPr>
              <w:spacing w:line="288" w:lineRule="auto"/>
              <w:contextualSpacing/>
              <w:jc w:val="center"/>
              <w:rPr>
                <w:lang w:eastAsia="en-US"/>
              </w:rPr>
            </w:pPr>
            <w:r w:rsidRPr="00DB7CC7">
              <w:rPr>
                <w:sz w:val="22"/>
                <w:szCs w:val="22"/>
                <w:lang w:eastAsia="en-US"/>
              </w:rPr>
              <w:t xml:space="preserve">Средняя оценка по критерию </w:t>
            </w:r>
          </w:p>
        </w:tc>
      </w:tr>
      <w:tr w:rsidR="003E2C76" w:rsidRPr="007D4EC1" w:rsidTr="00DB7CC7">
        <w:tc>
          <w:tcPr>
            <w:tcW w:w="1656" w:type="dxa"/>
            <w:vMerge/>
          </w:tcPr>
          <w:p w:rsidR="003E2C76" w:rsidRPr="00DB7CC7" w:rsidRDefault="003E2C76" w:rsidP="00DB7CC7">
            <w:pPr>
              <w:spacing w:line="288" w:lineRule="auto"/>
              <w:contextualSpacing/>
              <w:jc w:val="center"/>
              <w:rPr>
                <w:lang w:eastAsia="en-US"/>
              </w:rPr>
            </w:pPr>
          </w:p>
        </w:tc>
        <w:tc>
          <w:tcPr>
            <w:tcW w:w="1287" w:type="dxa"/>
          </w:tcPr>
          <w:p w:rsidR="003E2C76" w:rsidRPr="00DB7CC7" w:rsidRDefault="003E2C76" w:rsidP="00DB7CC7">
            <w:pPr>
              <w:spacing w:line="288" w:lineRule="auto"/>
              <w:contextualSpacing/>
              <w:jc w:val="center"/>
              <w:rPr>
                <w:lang w:eastAsia="en-US"/>
              </w:rPr>
            </w:pPr>
            <w:r w:rsidRPr="00DB7CC7">
              <w:rPr>
                <w:sz w:val="22"/>
                <w:szCs w:val="22"/>
                <w:lang w:eastAsia="en-US"/>
              </w:rPr>
              <w:t>Эксперт 1</w:t>
            </w:r>
          </w:p>
        </w:tc>
        <w:tc>
          <w:tcPr>
            <w:tcW w:w="1418" w:type="dxa"/>
          </w:tcPr>
          <w:p w:rsidR="003E2C76" w:rsidRPr="00DB7CC7" w:rsidRDefault="003E2C76" w:rsidP="00DB7CC7">
            <w:pPr>
              <w:spacing w:line="288" w:lineRule="auto"/>
              <w:contextualSpacing/>
              <w:jc w:val="center"/>
              <w:rPr>
                <w:lang w:eastAsia="en-US"/>
              </w:rPr>
            </w:pPr>
            <w:r w:rsidRPr="00DB7CC7">
              <w:rPr>
                <w:sz w:val="22"/>
                <w:szCs w:val="22"/>
                <w:lang w:eastAsia="en-US"/>
              </w:rPr>
              <w:t>Эксперт 2</w:t>
            </w:r>
          </w:p>
        </w:tc>
        <w:tc>
          <w:tcPr>
            <w:tcW w:w="1417" w:type="dxa"/>
          </w:tcPr>
          <w:p w:rsidR="003E2C76" w:rsidRPr="00DB7CC7" w:rsidRDefault="003E2C76" w:rsidP="00DB7CC7">
            <w:pPr>
              <w:spacing w:line="288" w:lineRule="auto"/>
              <w:contextualSpacing/>
              <w:jc w:val="center"/>
              <w:rPr>
                <w:lang w:eastAsia="en-US"/>
              </w:rPr>
            </w:pPr>
            <w:r w:rsidRPr="00DB7CC7">
              <w:rPr>
                <w:sz w:val="22"/>
                <w:szCs w:val="22"/>
                <w:lang w:eastAsia="en-US"/>
              </w:rPr>
              <w:t>Эксперт 3</w:t>
            </w:r>
          </w:p>
        </w:tc>
        <w:tc>
          <w:tcPr>
            <w:tcW w:w="1418" w:type="dxa"/>
          </w:tcPr>
          <w:p w:rsidR="003E2C76" w:rsidRPr="00DB7CC7" w:rsidRDefault="003E2C76" w:rsidP="00DB7CC7">
            <w:pPr>
              <w:spacing w:line="288" w:lineRule="auto"/>
              <w:contextualSpacing/>
              <w:jc w:val="center"/>
              <w:rPr>
                <w:lang w:eastAsia="en-US"/>
              </w:rPr>
            </w:pPr>
            <w:r w:rsidRPr="00DB7CC7">
              <w:rPr>
                <w:sz w:val="22"/>
                <w:szCs w:val="22"/>
                <w:lang w:eastAsia="en-US"/>
              </w:rPr>
              <w:t>Эксперт 4</w:t>
            </w:r>
          </w:p>
        </w:tc>
        <w:tc>
          <w:tcPr>
            <w:tcW w:w="1559" w:type="dxa"/>
            <w:vMerge/>
          </w:tcPr>
          <w:p w:rsidR="003E2C76" w:rsidRPr="00DB7CC7" w:rsidRDefault="003E2C76" w:rsidP="00DB7CC7">
            <w:pPr>
              <w:spacing w:line="288" w:lineRule="auto"/>
              <w:contextualSpacing/>
              <w:jc w:val="center"/>
              <w:rPr>
                <w:lang w:eastAsia="en-US"/>
              </w:rPr>
            </w:pPr>
          </w:p>
        </w:tc>
      </w:tr>
      <w:tr w:rsidR="003E2C76" w:rsidRPr="007D4EC1" w:rsidTr="00DB7CC7">
        <w:tc>
          <w:tcPr>
            <w:tcW w:w="1656" w:type="dxa"/>
          </w:tcPr>
          <w:p w:rsidR="003E2C76" w:rsidRPr="00DB7CC7" w:rsidRDefault="003E2C76" w:rsidP="00DB7CC7">
            <w:pPr>
              <w:spacing w:line="288" w:lineRule="auto"/>
              <w:contextualSpacing/>
              <w:jc w:val="center"/>
              <w:rPr>
                <w:lang w:eastAsia="en-US"/>
              </w:rPr>
            </w:pPr>
            <w:r w:rsidRPr="00DB7CC7">
              <w:rPr>
                <w:sz w:val="22"/>
                <w:szCs w:val="22"/>
                <w:lang w:eastAsia="en-US"/>
              </w:rPr>
              <w:t>Критерий 1</w:t>
            </w:r>
          </w:p>
        </w:tc>
        <w:tc>
          <w:tcPr>
            <w:tcW w:w="1287" w:type="dxa"/>
          </w:tcPr>
          <w:p w:rsidR="003E2C76" w:rsidRPr="00DB7CC7" w:rsidRDefault="003E2C76" w:rsidP="00DB7CC7">
            <w:pPr>
              <w:spacing w:line="288" w:lineRule="auto"/>
              <w:contextualSpacing/>
              <w:jc w:val="center"/>
              <w:rPr>
                <w:lang w:eastAsia="en-US"/>
              </w:rPr>
            </w:pPr>
            <w:r w:rsidRPr="00DB7CC7">
              <w:rPr>
                <w:sz w:val="22"/>
                <w:szCs w:val="22"/>
                <w:lang w:eastAsia="en-US"/>
              </w:rPr>
              <w:t>6</w:t>
            </w:r>
          </w:p>
        </w:tc>
        <w:tc>
          <w:tcPr>
            <w:tcW w:w="1418" w:type="dxa"/>
          </w:tcPr>
          <w:p w:rsidR="003E2C76" w:rsidRPr="00DB7CC7" w:rsidRDefault="003E2C76" w:rsidP="00DB7CC7">
            <w:pPr>
              <w:spacing w:line="288" w:lineRule="auto"/>
              <w:contextualSpacing/>
              <w:jc w:val="center"/>
              <w:rPr>
                <w:lang w:eastAsia="en-US"/>
              </w:rPr>
            </w:pPr>
            <w:r w:rsidRPr="00DB7CC7">
              <w:rPr>
                <w:sz w:val="22"/>
                <w:szCs w:val="22"/>
                <w:lang w:eastAsia="en-US"/>
              </w:rPr>
              <w:t>…</w:t>
            </w:r>
          </w:p>
        </w:tc>
        <w:tc>
          <w:tcPr>
            <w:tcW w:w="1417" w:type="dxa"/>
          </w:tcPr>
          <w:p w:rsidR="003E2C76" w:rsidRPr="00DB7CC7" w:rsidRDefault="003E2C76" w:rsidP="00DB7CC7">
            <w:pPr>
              <w:spacing w:line="288" w:lineRule="auto"/>
              <w:contextualSpacing/>
              <w:jc w:val="center"/>
              <w:rPr>
                <w:lang w:eastAsia="en-US"/>
              </w:rPr>
            </w:pPr>
            <w:r w:rsidRPr="00DB7CC7">
              <w:rPr>
                <w:sz w:val="22"/>
                <w:szCs w:val="22"/>
                <w:lang w:eastAsia="en-US"/>
              </w:rPr>
              <w:t>…</w:t>
            </w:r>
          </w:p>
        </w:tc>
        <w:tc>
          <w:tcPr>
            <w:tcW w:w="1418" w:type="dxa"/>
          </w:tcPr>
          <w:p w:rsidR="003E2C76" w:rsidRPr="00DB7CC7" w:rsidRDefault="003E2C76" w:rsidP="00DB7CC7">
            <w:pPr>
              <w:spacing w:line="288" w:lineRule="auto"/>
              <w:contextualSpacing/>
              <w:jc w:val="center"/>
              <w:rPr>
                <w:lang w:eastAsia="en-US"/>
              </w:rPr>
            </w:pPr>
            <w:r w:rsidRPr="00DB7CC7">
              <w:rPr>
                <w:sz w:val="22"/>
                <w:szCs w:val="22"/>
                <w:lang w:eastAsia="en-US"/>
              </w:rPr>
              <w:t>5</w:t>
            </w:r>
          </w:p>
        </w:tc>
        <w:tc>
          <w:tcPr>
            <w:tcW w:w="1559" w:type="dxa"/>
          </w:tcPr>
          <w:p w:rsidR="003E2C76" w:rsidRPr="00DB7CC7" w:rsidRDefault="003E2C76" w:rsidP="00DB7CC7">
            <w:pPr>
              <w:spacing w:line="288" w:lineRule="auto"/>
              <w:contextualSpacing/>
              <w:jc w:val="center"/>
              <w:rPr>
                <w:lang w:eastAsia="en-US"/>
              </w:rPr>
            </w:pPr>
          </w:p>
        </w:tc>
      </w:tr>
      <w:tr w:rsidR="003E2C76" w:rsidRPr="007D4EC1" w:rsidTr="00DB7CC7">
        <w:tc>
          <w:tcPr>
            <w:tcW w:w="1656" w:type="dxa"/>
          </w:tcPr>
          <w:p w:rsidR="003E2C76" w:rsidRPr="00DB7CC7" w:rsidRDefault="003E2C76" w:rsidP="00DB7CC7">
            <w:pPr>
              <w:spacing w:line="288" w:lineRule="auto"/>
              <w:contextualSpacing/>
              <w:jc w:val="center"/>
              <w:rPr>
                <w:lang w:eastAsia="en-US"/>
              </w:rPr>
            </w:pPr>
            <w:r w:rsidRPr="00DB7CC7">
              <w:rPr>
                <w:sz w:val="22"/>
                <w:szCs w:val="22"/>
                <w:lang w:eastAsia="en-US"/>
              </w:rPr>
              <w:t>Критерий 2</w:t>
            </w:r>
          </w:p>
        </w:tc>
        <w:tc>
          <w:tcPr>
            <w:tcW w:w="1287" w:type="dxa"/>
          </w:tcPr>
          <w:p w:rsidR="003E2C76" w:rsidRPr="00DB7CC7" w:rsidRDefault="003E2C76" w:rsidP="00DB7CC7">
            <w:pPr>
              <w:spacing w:line="288" w:lineRule="auto"/>
              <w:contextualSpacing/>
              <w:jc w:val="center"/>
              <w:rPr>
                <w:lang w:eastAsia="en-US"/>
              </w:rPr>
            </w:pPr>
            <w:r w:rsidRPr="00DB7CC7">
              <w:rPr>
                <w:sz w:val="22"/>
                <w:szCs w:val="22"/>
                <w:lang w:eastAsia="en-US"/>
              </w:rPr>
              <w:t>7</w:t>
            </w:r>
          </w:p>
        </w:tc>
        <w:tc>
          <w:tcPr>
            <w:tcW w:w="1418" w:type="dxa"/>
          </w:tcPr>
          <w:p w:rsidR="003E2C76" w:rsidRPr="00DB7CC7" w:rsidRDefault="003E2C76" w:rsidP="00DB7CC7">
            <w:pPr>
              <w:spacing w:line="288" w:lineRule="auto"/>
              <w:contextualSpacing/>
              <w:jc w:val="center"/>
              <w:rPr>
                <w:lang w:eastAsia="en-US"/>
              </w:rPr>
            </w:pPr>
          </w:p>
        </w:tc>
        <w:tc>
          <w:tcPr>
            <w:tcW w:w="1417" w:type="dxa"/>
          </w:tcPr>
          <w:p w:rsidR="003E2C76" w:rsidRPr="00DB7CC7" w:rsidRDefault="003E2C76" w:rsidP="00DB7CC7">
            <w:pPr>
              <w:spacing w:line="288" w:lineRule="auto"/>
              <w:contextualSpacing/>
              <w:jc w:val="center"/>
              <w:rPr>
                <w:lang w:eastAsia="en-US"/>
              </w:rPr>
            </w:pPr>
          </w:p>
        </w:tc>
        <w:tc>
          <w:tcPr>
            <w:tcW w:w="1418" w:type="dxa"/>
          </w:tcPr>
          <w:p w:rsidR="003E2C76" w:rsidRPr="00DB7CC7" w:rsidRDefault="003E2C76" w:rsidP="00DB7CC7">
            <w:pPr>
              <w:spacing w:line="288" w:lineRule="auto"/>
              <w:contextualSpacing/>
              <w:jc w:val="center"/>
              <w:rPr>
                <w:lang w:eastAsia="en-US"/>
              </w:rPr>
            </w:pPr>
          </w:p>
        </w:tc>
        <w:tc>
          <w:tcPr>
            <w:tcW w:w="1559" w:type="dxa"/>
          </w:tcPr>
          <w:p w:rsidR="003E2C76" w:rsidRPr="00DB7CC7" w:rsidRDefault="003E2C76" w:rsidP="00DB7CC7">
            <w:pPr>
              <w:spacing w:line="288" w:lineRule="auto"/>
              <w:contextualSpacing/>
              <w:jc w:val="center"/>
              <w:rPr>
                <w:lang w:eastAsia="en-US"/>
              </w:rPr>
            </w:pPr>
          </w:p>
        </w:tc>
      </w:tr>
      <w:tr w:rsidR="003E2C76" w:rsidRPr="007D4EC1" w:rsidTr="00DB7CC7">
        <w:tc>
          <w:tcPr>
            <w:tcW w:w="1656" w:type="dxa"/>
          </w:tcPr>
          <w:p w:rsidR="003E2C76" w:rsidRPr="00DB7CC7" w:rsidRDefault="003E2C76" w:rsidP="00DB7CC7">
            <w:pPr>
              <w:spacing w:line="288" w:lineRule="auto"/>
              <w:contextualSpacing/>
              <w:jc w:val="center"/>
              <w:rPr>
                <w:lang w:eastAsia="en-US"/>
              </w:rPr>
            </w:pPr>
            <w:r w:rsidRPr="00DB7CC7">
              <w:rPr>
                <w:sz w:val="22"/>
                <w:szCs w:val="22"/>
                <w:lang w:eastAsia="en-US"/>
              </w:rPr>
              <w:t>…</w:t>
            </w:r>
          </w:p>
        </w:tc>
        <w:tc>
          <w:tcPr>
            <w:tcW w:w="1287" w:type="dxa"/>
          </w:tcPr>
          <w:p w:rsidR="003E2C76" w:rsidRPr="00DB7CC7" w:rsidRDefault="003E2C76" w:rsidP="00DB7CC7">
            <w:pPr>
              <w:spacing w:line="288" w:lineRule="auto"/>
              <w:contextualSpacing/>
              <w:jc w:val="center"/>
              <w:rPr>
                <w:lang w:eastAsia="en-US"/>
              </w:rPr>
            </w:pPr>
            <w:r w:rsidRPr="00DB7CC7">
              <w:rPr>
                <w:sz w:val="22"/>
                <w:szCs w:val="22"/>
                <w:lang w:eastAsia="en-US"/>
              </w:rPr>
              <w:t>…</w:t>
            </w:r>
          </w:p>
        </w:tc>
        <w:tc>
          <w:tcPr>
            <w:tcW w:w="1418" w:type="dxa"/>
          </w:tcPr>
          <w:p w:rsidR="003E2C76" w:rsidRPr="00DB7CC7" w:rsidRDefault="003E2C76" w:rsidP="00DB7CC7">
            <w:pPr>
              <w:spacing w:line="288" w:lineRule="auto"/>
              <w:contextualSpacing/>
              <w:jc w:val="center"/>
              <w:rPr>
                <w:lang w:eastAsia="en-US"/>
              </w:rPr>
            </w:pPr>
          </w:p>
        </w:tc>
        <w:tc>
          <w:tcPr>
            <w:tcW w:w="1417" w:type="dxa"/>
          </w:tcPr>
          <w:p w:rsidR="003E2C76" w:rsidRPr="00DB7CC7" w:rsidRDefault="003E2C76" w:rsidP="00DB7CC7">
            <w:pPr>
              <w:spacing w:line="288" w:lineRule="auto"/>
              <w:contextualSpacing/>
              <w:jc w:val="center"/>
              <w:rPr>
                <w:lang w:eastAsia="en-US"/>
              </w:rPr>
            </w:pPr>
          </w:p>
        </w:tc>
        <w:tc>
          <w:tcPr>
            <w:tcW w:w="1418" w:type="dxa"/>
          </w:tcPr>
          <w:p w:rsidR="003E2C76" w:rsidRPr="00DB7CC7" w:rsidRDefault="003E2C76" w:rsidP="00DB7CC7">
            <w:pPr>
              <w:spacing w:line="288" w:lineRule="auto"/>
              <w:contextualSpacing/>
              <w:jc w:val="center"/>
              <w:rPr>
                <w:lang w:eastAsia="en-US"/>
              </w:rPr>
            </w:pPr>
          </w:p>
        </w:tc>
        <w:tc>
          <w:tcPr>
            <w:tcW w:w="1559" w:type="dxa"/>
          </w:tcPr>
          <w:p w:rsidR="003E2C76" w:rsidRPr="00DB7CC7" w:rsidRDefault="003E2C76" w:rsidP="00DB7CC7">
            <w:pPr>
              <w:spacing w:line="288" w:lineRule="auto"/>
              <w:contextualSpacing/>
              <w:jc w:val="center"/>
              <w:rPr>
                <w:lang w:eastAsia="en-US"/>
              </w:rPr>
            </w:pPr>
          </w:p>
        </w:tc>
      </w:tr>
      <w:tr w:rsidR="003E2C76" w:rsidRPr="007D4EC1" w:rsidTr="00DB7CC7">
        <w:tc>
          <w:tcPr>
            <w:tcW w:w="1656" w:type="dxa"/>
          </w:tcPr>
          <w:p w:rsidR="003E2C76" w:rsidRPr="00DB7CC7" w:rsidRDefault="003E2C76" w:rsidP="00DB7CC7">
            <w:pPr>
              <w:spacing w:line="288" w:lineRule="auto"/>
              <w:contextualSpacing/>
              <w:jc w:val="center"/>
              <w:rPr>
                <w:lang w:eastAsia="en-US"/>
              </w:rPr>
            </w:pPr>
            <w:r w:rsidRPr="00DB7CC7">
              <w:rPr>
                <w:sz w:val="22"/>
                <w:szCs w:val="22"/>
                <w:lang w:eastAsia="en-US"/>
              </w:rPr>
              <w:t>Критерий 10</w:t>
            </w:r>
          </w:p>
        </w:tc>
        <w:tc>
          <w:tcPr>
            <w:tcW w:w="1287" w:type="dxa"/>
          </w:tcPr>
          <w:p w:rsidR="003E2C76" w:rsidRPr="00DB7CC7" w:rsidRDefault="003E2C76" w:rsidP="00DB7CC7">
            <w:pPr>
              <w:spacing w:line="288" w:lineRule="auto"/>
              <w:contextualSpacing/>
              <w:jc w:val="center"/>
              <w:rPr>
                <w:lang w:eastAsia="en-US"/>
              </w:rPr>
            </w:pPr>
            <w:r w:rsidRPr="00DB7CC7">
              <w:rPr>
                <w:sz w:val="22"/>
                <w:szCs w:val="22"/>
                <w:lang w:eastAsia="en-US"/>
              </w:rPr>
              <w:t>5</w:t>
            </w:r>
          </w:p>
        </w:tc>
        <w:tc>
          <w:tcPr>
            <w:tcW w:w="1418" w:type="dxa"/>
          </w:tcPr>
          <w:p w:rsidR="003E2C76" w:rsidRPr="00DB7CC7" w:rsidRDefault="003E2C76" w:rsidP="00DB7CC7">
            <w:pPr>
              <w:spacing w:line="288" w:lineRule="auto"/>
              <w:contextualSpacing/>
              <w:jc w:val="center"/>
              <w:rPr>
                <w:lang w:eastAsia="en-US"/>
              </w:rPr>
            </w:pPr>
          </w:p>
        </w:tc>
        <w:tc>
          <w:tcPr>
            <w:tcW w:w="1417" w:type="dxa"/>
          </w:tcPr>
          <w:p w:rsidR="003E2C76" w:rsidRPr="00DB7CC7" w:rsidRDefault="003E2C76" w:rsidP="00DB7CC7">
            <w:pPr>
              <w:spacing w:line="288" w:lineRule="auto"/>
              <w:contextualSpacing/>
              <w:jc w:val="center"/>
              <w:rPr>
                <w:lang w:eastAsia="en-US"/>
              </w:rPr>
            </w:pPr>
          </w:p>
        </w:tc>
        <w:tc>
          <w:tcPr>
            <w:tcW w:w="1418" w:type="dxa"/>
          </w:tcPr>
          <w:p w:rsidR="003E2C76" w:rsidRPr="00DB7CC7" w:rsidRDefault="003E2C76" w:rsidP="00DB7CC7">
            <w:pPr>
              <w:spacing w:line="288" w:lineRule="auto"/>
              <w:contextualSpacing/>
              <w:jc w:val="center"/>
              <w:rPr>
                <w:lang w:eastAsia="en-US"/>
              </w:rPr>
            </w:pPr>
          </w:p>
        </w:tc>
        <w:tc>
          <w:tcPr>
            <w:tcW w:w="1559" w:type="dxa"/>
          </w:tcPr>
          <w:p w:rsidR="003E2C76" w:rsidRPr="00DB7CC7" w:rsidRDefault="003E2C76" w:rsidP="00DB7CC7">
            <w:pPr>
              <w:spacing w:line="288" w:lineRule="auto"/>
              <w:contextualSpacing/>
              <w:jc w:val="center"/>
              <w:rPr>
                <w:lang w:eastAsia="en-US"/>
              </w:rPr>
            </w:pPr>
          </w:p>
        </w:tc>
      </w:tr>
    </w:tbl>
    <w:p w:rsidR="003E2C76" w:rsidRPr="007D4EC1" w:rsidRDefault="003E2C76" w:rsidP="007D4EC1">
      <w:pPr>
        <w:spacing w:line="288" w:lineRule="auto"/>
        <w:ind w:left="720"/>
        <w:contextualSpacing/>
        <w:jc w:val="both"/>
        <w:rPr>
          <w:lang w:eastAsia="en-US"/>
        </w:rPr>
      </w:pPr>
    </w:p>
    <w:p w:rsidR="003E2C76" w:rsidRPr="007D4EC1" w:rsidRDefault="003E2C76" w:rsidP="007D4EC1">
      <w:pPr>
        <w:spacing w:line="288" w:lineRule="auto"/>
        <w:ind w:left="720"/>
        <w:contextualSpacing/>
        <w:jc w:val="both"/>
        <w:rPr>
          <w:lang w:eastAsia="en-US"/>
        </w:rPr>
      </w:pPr>
    </w:p>
    <w:p w:rsidR="003E2C76" w:rsidRPr="007D4EC1" w:rsidRDefault="003E2C76" w:rsidP="007D4EC1">
      <w:pPr>
        <w:spacing w:line="288" w:lineRule="auto"/>
        <w:ind w:left="720"/>
        <w:contextualSpacing/>
        <w:jc w:val="both"/>
        <w:rPr>
          <w:lang w:eastAsia="en-US"/>
        </w:rPr>
      </w:pPr>
    </w:p>
    <w:p w:rsidR="003E2C76" w:rsidRPr="007D4EC1" w:rsidRDefault="003E2C76" w:rsidP="007D4EC1">
      <w:pPr>
        <w:spacing w:line="288" w:lineRule="auto"/>
        <w:ind w:left="720"/>
        <w:contextualSpacing/>
        <w:jc w:val="both"/>
        <w:rPr>
          <w:lang w:eastAsia="en-US"/>
        </w:rPr>
      </w:pPr>
    </w:p>
    <w:p w:rsidR="003E2C76" w:rsidRPr="007D4EC1" w:rsidRDefault="003E2C76" w:rsidP="007D4EC1">
      <w:pPr>
        <w:spacing w:line="288" w:lineRule="auto"/>
        <w:ind w:left="720"/>
        <w:contextualSpacing/>
        <w:jc w:val="both"/>
        <w:rPr>
          <w:lang w:eastAsia="en-US"/>
        </w:rPr>
      </w:pPr>
    </w:p>
    <w:p w:rsidR="003E2C76" w:rsidRPr="007D4EC1" w:rsidRDefault="003E2C76" w:rsidP="007D4EC1">
      <w:pPr>
        <w:spacing w:line="288" w:lineRule="auto"/>
        <w:ind w:left="720"/>
        <w:contextualSpacing/>
        <w:jc w:val="both"/>
        <w:rPr>
          <w:lang w:eastAsia="en-US"/>
        </w:rPr>
      </w:pPr>
    </w:p>
    <w:p w:rsidR="003E2C76" w:rsidRPr="007D4EC1" w:rsidRDefault="003E2C76" w:rsidP="007D4EC1">
      <w:pPr>
        <w:spacing w:line="288" w:lineRule="auto"/>
        <w:ind w:left="720"/>
        <w:contextualSpacing/>
        <w:jc w:val="both"/>
        <w:rPr>
          <w:lang w:eastAsia="en-US"/>
        </w:rPr>
      </w:pPr>
    </w:p>
    <w:p w:rsidR="003E2C76" w:rsidRPr="007D4EC1" w:rsidRDefault="003E2C76" w:rsidP="007D4EC1">
      <w:pPr>
        <w:spacing w:line="288" w:lineRule="auto"/>
        <w:ind w:left="720"/>
        <w:contextualSpacing/>
        <w:jc w:val="both"/>
        <w:rPr>
          <w:lang w:eastAsia="en-US"/>
        </w:rPr>
      </w:pPr>
    </w:p>
    <w:p w:rsidR="003E2C76" w:rsidRPr="007D4EC1" w:rsidRDefault="003E2C76" w:rsidP="000A5D71">
      <w:pPr>
        <w:numPr>
          <w:ilvl w:val="0"/>
          <w:numId w:val="22"/>
        </w:numPr>
        <w:spacing w:line="288" w:lineRule="auto"/>
        <w:ind w:left="0" w:firstLine="0"/>
        <w:contextualSpacing/>
        <w:jc w:val="both"/>
        <w:rPr>
          <w:lang w:eastAsia="en-US"/>
        </w:rPr>
      </w:pPr>
      <w:r w:rsidRPr="007D4EC1">
        <w:rPr>
          <w:bCs/>
          <w:lang w:eastAsia="en-US"/>
        </w:rPr>
        <w:t>Построить</w:t>
      </w:r>
      <w:r w:rsidRPr="007D4EC1">
        <w:rPr>
          <w:lang w:eastAsia="en-US"/>
        </w:rPr>
        <w:t xml:space="preserve"> семантическую дифференциальную шкалу и на основе анализа </w:t>
      </w:r>
      <w:r w:rsidRPr="007D4EC1">
        <w:rPr>
          <w:bCs/>
          <w:lang w:eastAsia="en-US"/>
        </w:rPr>
        <w:t>сделать выводы</w:t>
      </w:r>
      <w:r w:rsidRPr="007D4EC1">
        <w:rPr>
          <w:lang w:eastAsia="en-US"/>
        </w:rPr>
        <w:t xml:space="preserve">, какой объект из 2-х оцениваемых, является более конкурентоспособным. </w:t>
      </w:r>
    </w:p>
    <w:p w:rsidR="003E2C76" w:rsidRDefault="003E2C76" w:rsidP="000A5D71">
      <w:pPr>
        <w:numPr>
          <w:ilvl w:val="0"/>
          <w:numId w:val="22"/>
        </w:numPr>
        <w:spacing w:line="288" w:lineRule="auto"/>
        <w:ind w:left="0" w:firstLine="0"/>
        <w:contextualSpacing/>
        <w:jc w:val="both"/>
        <w:rPr>
          <w:lang w:eastAsia="en-US"/>
        </w:rPr>
      </w:pPr>
      <w:r w:rsidRPr="007D4EC1">
        <w:rPr>
          <w:lang w:eastAsia="en-US"/>
        </w:rPr>
        <w:t xml:space="preserve">Оформить результаты проведенного исследования в виде аналитической записки. </w:t>
      </w:r>
    </w:p>
    <w:p w:rsidR="003E2C76" w:rsidRPr="007D4EC1" w:rsidRDefault="003E2C76" w:rsidP="00B0576D">
      <w:pPr>
        <w:spacing w:after="200" w:line="288" w:lineRule="auto"/>
        <w:contextualSpacing/>
        <w:jc w:val="both"/>
        <w:rPr>
          <w:lang w:eastAsia="en-US"/>
        </w:rPr>
      </w:pPr>
      <w:r w:rsidRPr="00B0576D">
        <w:rPr>
          <w:i/>
          <w:lang w:eastAsia="en-US"/>
        </w:rPr>
        <w:t>Практическое задание 2</w:t>
      </w:r>
      <w:r>
        <w:rPr>
          <w:lang w:eastAsia="en-US"/>
        </w:rPr>
        <w:t xml:space="preserve">. Ознакомьтесь с </w:t>
      </w:r>
      <w:r w:rsidRPr="00B0576D">
        <w:rPr>
          <w:lang w:eastAsia="en-US"/>
        </w:rPr>
        <w:t>Доклад</w:t>
      </w:r>
      <w:r>
        <w:rPr>
          <w:lang w:eastAsia="en-US"/>
        </w:rPr>
        <w:t>ом</w:t>
      </w:r>
      <w:r w:rsidRPr="00B0576D">
        <w:rPr>
          <w:lang w:eastAsia="en-US"/>
        </w:rPr>
        <w:t xml:space="preserve"> о глобальной конкурентоспособности </w:t>
      </w:r>
      <w:r>
        <w:rPr>
          <w:lang w:eastAsia="en-US"/>
        </w:rPr>
        <w:t>и методикой формирования рейтинга (ВЭФ). Выберете две страны, проведите сравнительный анализ показателей их конкурентоспособности с помощью метода многоугольника конкурентоспособности. Ответ отобразить графически.</w:t>
      </w:r>
    </w:p>
    <w:p w:rsidR="003E2C76" w:rsidRDefault="003E2C76" w:rsidP="008627C5">
      <w:pPr>
        <w:ind w:firstLine="567"/>
        <w:jc w:val="both"/>
      </w:pPr>
    </w:p>
    <w:p w:rsidR="003E2C76" w:rsidRPr="008627C5" w:rsidRDefault="003E2C76" w:rsidP="008627C5">
      <w:pPr>
        <w:rPr>
          <w:b/>
        </w:rPr>
      </w:pPr>
      <w:r w:rsidRPr="00284B75">
        <w:rPr>
          <w:b/>
        </w:rPr>
        <w:t xml:space="preserve">Тема </w:t>
      </w:r>
      <w:r>
        <w:rPr>
          <w:b/>
        </w:rPr>
        <w:t>9</w:t>
      </w:r>
      <w:r w:rsidRPr="00284B75">
        <w:rPr>
          <w:b/>
        </w:rPr>
        <w:t xml:space="preserve">. </w:t>
      </w:r>
      <w:r w:rsidRPr="008627C5">
        <w:rPr>
          <w:b/>
        </w:rPr>
        <w:t>Продуктовая концепция в маркетинге. Ассортиментная политика организации.</w:t>
      </w:r>
    </w:p>
    <w:p w:rsidR="003E2C76" w:rsidRPr="00284B75" w:rsidRDefault="003E2C76" w:rsidP="008627C5">
      <w:pPr>
        <w:pStyle w:val="1"/>
        <w:spacing w:after="0" w:line="240" w:lineRule="auto"/>
        <w:ind w:left="0"/>
        <w:jc w:val="both"/>
        <w:rPr>
          <w:rFonts w:ascii="Times New Roman" w:hAnsi="Times New Roman"/>
          <w:b/>
          <w:bCs/>
          <w:color w:val="FF0000"/>
          <w:sz w:val="24"/>
          <w:szCs w:val="24"/>
        </w:rPr>
      </w:pPr>
      <w:r w:rsidRPr="008627C5">
        <w:rPr>
          <w:rFonts w:ascii="Times New Roman" w:hAnsi="Times New Roman"/>
          <w:b/>
          <w:sz w:val="24"/>
          <w:szCs w:val="24"/>
        </w:rPr>
        <w:t>Жизненный цикл товара.</w:t>
      </w:r>
    </w:p>
    <w:p w:rsidR="003E2C76" w:rsidRPr="003A76FF" w:rsidRDefault="003E2C76" w:rsidP="008627C5">
      <w:pPr>
        <w:jc w:val="both"/>
        <w:rPr>
          <w:b/>
        </w:rPr>
      </w:pPr>
    </w:p>
    <w:p w:rsidR="003E2C76" w:rsidRDefault="003E2C76" w:rsidP="008627C5">
      <w:pPr>
        <w:ind w:firstLine="708"/>
        <w:jc w:val="both"/>
        <w:rPr>
          <w:i/>
        </w:rPr>
      </w:pPr>
      <w:r w:rsidRPr="002E6EA5">
        <w:rPr>
          <w:i/>
        </w:rPr>
        <w:t>Вопросы к занятию</w:t>
      </w:r>
    </w:p>
    <w:p w:rsidR="003E2C76" w:rsidRDefault="003E2C76" w:rsidP="008627C5">
      <w:pPr>
        <w:ind w:firstLine="567"/>
        <w:jc w:val="both"/>
      </w:pPr>
      <w:r>
        <w:t>1.Цель, задачи товарной политики</w:t>
      </w:r>
    </w:p>
    <w:p w:rsidR="003E2C76" w:rsidRDefault="003E2C76" w:rsidP="008627C5">
      <w:pPr>
        <w:ind w:firstLine="567"/>
        <w:jc w:val="both"/>
      </w:pPr>
      <w:r>
        <w:t>2. Жизненный цикл товара. Классификация товаров по темпам роста продаж и доли рынка. Матрица Бостонской консультативной группы (БКГ).</w:t>
      </w:r>
    </w:p>
    <w:p w:rsidR="003E2C76" w:rsidRDefault="003E2C76" w:rsidP="008627C5">
      <w:pPr>
        <w:ind w:firstLine="567"/>
        <w:jc w:val="both"/>
      </w:pPr>
      <w:r>
        <w:t>3. Ассортиментная политика и ассортиментные стратегии организации (узкая товарная специализация, товарная диверсификация, товарная вертикальная интеграция, товарная дифференциация)</w:t>
      </w:r>
    </w:p>
    <w:p w:rsidR="003E2C76" w:rsidRDefault="003E2C76" w:rsidP="008627C5">
      <w:pPr>
        <w:ind w:firstLine="567"/>
        <w:jc w:val="both"/>
      </w:pPr>
      <w:r>
        <w:t>4.Использование метода АВС-анализ при формировании товарного ассортимента.</w:t>
      </w:r>
    </w:p>
    <w:p w:rsidR="003E2C76" w:rsidRDefault="003E2C76" w:rsidP="008627C5">
      <w:pPr>
        <w:ind w:firstLine="567"/>
        <w:jc w:val="both"/>
      </w:pPr>
    </w:p>
    <w:p w:rsidR="003E2C76" w:rsidRPr="00952FB2" w:rsidRDefault="003E2C76" w:rsidP="00E351F9">
      <w:pPr>
        <w:jc w:val="both"/>
        <w:rPr>
          <w:i/>
        </w:rPr>
      </w:pPr>
      <w:r w:rsidRPr="00952FB2">
        <w:rPr>
          <w:i/>
        </w:rPr>
        <w:t xml:space="preserve">Решение задач. </w:t>
      </w:r>
    </w:p>
    <w:p w:rsidR="003E2C76" w:rsidRPr="00F35C2E" w:rsidRDefault="003E2C76" w:rsidP="00E351F9">
      <w:pPr>
        <w:shd w:val="clear" w:color="auto" w:fill="FFFFFF"/>
        <w:jc w:val="both"/>
      </w:pPr>
      <w:r w:rsidRPr="00F35C2E">
        <w:rPr>
          <w:i/>
        </w:rPr>
        <w:t>Задача 1. Условия задачи</w:t>
      </w:r>
      <w:r w:rsidRPr="00F35C2E">
        <w:t xml:space="preserve"> АВС-анализа товарного ассортимента </w:t>
      </w:r>
    </w:p>
    <w:p w:rsidR="003E2C76" w:rsidRPr="00F35C2E" w:rsidRDefault="003E2C76" w:rsidP="00E351F9">
      <w:pPr>
        <w:shd w:val="clear" w:color="auto" w:fill="FFFFFF"/>
        <w:jc w:val="both"/>
      </w:pPr>
      <w:r w:rsidRPr="00F35C2E">
        <w:t>Известны следующие данные по деятельности компании</w:t>
      </w:r>
      <w:r>
        <w:t>:</w:t>
      </w:r>
    </w:p>
    <w:p w:rsidR="003E2C76" w:rsidRPr="00F35C2E" w:rsidRDefault="003E2C76" w:rsidP="00E351F9">
      <w:pPr>
        <w:shd w:val="clear" w:color="auto" w:fill="FFFFFF"/>
        <w:jc w:val="both"/>
      </w:pPr>
    </w:p>
    <w:tbl>
      <w:tblPr>
        <w:tblW w:w="3367" w:type="pct"/>
        <w:tblCellMar>
          <w:left w:w="0" w:type="dxa"/>
          <w:right w:w="0" w:type="dxa"/>
        </w:tblCellMar>
        <w:tblLook w:val="00A0" w:firstRow="1" w:lastRow="0" w:firstColumn="1" w:lastColumn="0" w:noHBand="0" w:noVBand="0"/>
      </w:tblPr>
      <w:tblGrid>
        <w:gridCol w:w="1723"/>
        <w:gridCol w:w="2584"/>
        <w:gridCol w:w="2363"/>
      </w:tblGrid>
      <w:tr w:rsidR="003E2C76" w:rsidRPr="00F35C2E" w:rsidTr="00952FB2">
        <w:trPr>
          <w:trHeight w:val="288"/>
        </w:trPr>
        <w:tc>
          <w:tcPr>
            <w:tcW w:w="1292"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Товары</w:t>
            </w:r>
          </w:p>
        </w:tc>
        <w:tc>
          <w:tcPr>
            <w:tcW w:w="193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Продано, штук</w:t>
            </w:r>
          </w:p>
        </w:tc>
        <w:tc>
          <w:tcPr>
            <w:tcW w:w="177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Цена единицы, руб.</w:t>
            </w:r>
          </w:p>
        </w:tc>
      </w:tr>
      <w:tr w:rsidR="003E2C76" w:rsidRPr="00F35C2E" w:rsidTr="00952FB2">
        <w:trPr>
          <w:trHeight w:val="300"/>
        </w:trPr>
        <w:tc>
          <w:tcPr>
            <w:tcW w:w="1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Товар 1</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10 000,00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5,00</w:t>
            </w:r>
          </w:p>
        </w:tc>
      </w:tr>
      <w:tr w:rsidR="003E2C76" w:rsidRPr="00F35C2E" w:rsidTr="00952FB2">
        <w:trPr>
          <w:trHeight w:val="300"/>
        </w:trPr>
        <w:tc>
          <w:tcPr>
            <w:tcW w:w="1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Товар 2</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100,00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2 000,00</w:t>
            </w:r>
          </w:p>
        </w:tc>
      </w:tr>
      <w:tr w:rsidR="003E2C76" w:rsidRPr="00F35C2E" w:rsidTr="00952FB2">
        <w:trPr>
          <w:trHeight w:val="300"/>
        </w:trPr>
        <w:tc>
          <w:tcPr>
            <w:tcW w:w="1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Товар 3</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250,00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3 000,00</w:t>
            </w:r>
          </w:p>
        </w:tc>
      </w:tr>
      <w:tr w:rsidR="003E2C76" w:rsidRPr="00F35C2E" w:rsidTr="00952FB2">
        <w:trPr>
          <w:trHeight w:val="300"/>
        </w:trPr>
        <w:tc>
          <w:tcPr>
            <w:tcW w:w="1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Товар 4</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1 500,00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35,00</w:t>
            </w:r>
          </w:p>
        </w:tc>
      </w:tr>
      <w:tr w:rsidR="003E2C76" w:rsidRPr="00F35C2E" w:rsidTr="00952FB2">
        <w:trPr>
          <w:trHeight w:val="300"/>
        </w:trPr>
        <w:tc>
          <w:tcPr>
            <w:tcW w:w="1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Товар 5</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700,00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230,00</w:t>
            </w:r>
          </w:p>
        </w:tc>
      </w:tr>
      <w:tr w:rsidR="003E2C76" w:rsidRPr="00F35C2E" w:rsidTr="00952FB2">
        <w:trPr>
          <w:trHeight w:val="300"/>
        </w:trPr>
        <w:tc>
          <w:tcPr>
            <w:tcW w:w="1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Товар 6</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200,00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400,00</w:t>
            </w:r>
          </w:p>
        </w:tc>
      </w:tr>
      <w:tr w:rsidR="003E2C76" w:rsidRPr="00F35C2E" w:rsidTr="00952FB2">
        <w:trPr>
          <w:trHeight w:val="300"/>
        </w:trPr>
        <w:tc>
          <w:tcPr>
            <w:tcW w:w="1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Товар 7</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300,00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520,00</w:t>
            </w:r>
          </w:p>
        </w:tc>
      </w:tr>
      <w:tr w:rsidR="003E2C76" w:rsidRPr="00F35C2E" w:rsidTr="00952FB2">
        <w:trPr>
          <w:trHeight w:val="300"/>
        </w:trPr>
        <w:tc>
          <w:tcPr>
            <w:tcW w:w="1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Товар 8</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800,00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300,00</w:t>
            </w:r>
          </w:p>
        </w:tc>
      </w:tr>
      <w:tr w:rsidR="003E2C76" w:rsidRPr="00F35C2E" w:rsidTr="00952FB2">
        <w:trPr>
          <w:trHeight w:val="300"/>
        </w:trPr>
        <w:tc>
          <w:tcPr>
            <w:tcW w:w="1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Товар 9</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50,00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780,00</w:t>
            </w:r>
          </w:p>
        </w:tc>
      </w:tr>
      <w:tr w:rsidR="003E2C76" w:rsidRPr="00F35C2E" w:rsidTr="00952FB2">
        <w:trPr>
          <w:trHeight w:val="300"/>
        </w:trPr>
        <w:tc>
          <w:tcPr>
            <w:tcW w:w="1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Товар 10</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3 500,00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10,00</w:t>
            </w:r>
          </w:p>
        </w:tc>
      </w:tr>
    </w:tbl>
    <w:p w:rsidR="003E2C76" w:rsidRPr="00952FB2" w:rsidRDefault="003E2C76" w:rsidP="00E351F9">
      <w:pPr>
        <w:shd w:val="clear" w:color="auto" w:fill="FFFFFF"/>
        <w:spacing w:before="75" w:after="75"/>
        <w:jc w:val="both"/>
      </w:pPr>
      <w:r>
        <w:t xml:space="preserve">Сделать выводы. </w:t>
      </w:r>
      <w:r w:rsidRPr="00952FB2">
        <w:t>Провести оптимизацию товарного ассортимента компании.</w:t>
      </w:r>
    </w:p>
    <w:p w:rsidR="003E2C76" w:rsidRPr="00F35C2E" w:rsidRDefault="003E2C76" w:rsidP="00E351F9">
      <w:pPr>
        <w:shd w:val="clear" w:color="auto" w:fill="FFFFFF"/>
        <w:spacing w:before="75" w:after="75"/>
        <w:jc w:val="both"/>
      </w:pPr>
      <w:r w:rsidRPr="00F35C2E">
        <w:rPr>
          <w:i/>
        </w:rPr>
        <w:t>Задача2</w:t>
      </w:r>
      <w:r w:rsidRPr="00F35C2E">
        <w:t xml:space="preserve">. </w:t>
      </w:r>
      <w:r w:rsidRPr="00F35C2E">
        <w:rPr>
          <w:i/>
        </w:rPr>
        <w:t>Условия задачи.</w:t>
      </w:r>
    </w:p>
    <w:p w:rsidR="003E2C76" w:rsidRPr="00F35C2E" w:rsidRDefault="003E2C76" w:rsidP="00F35C2E">
      <w:pPr>
        <w:ind w:firstLine="540"/>
      </w:pPr>
      <w:r w:rsidRPr="00F35C2E">
        <w:t>Фирма производит и реализует одежду. В ее ассортименте имеются:</w:t>
      </w:r>
    </w:p>
    <w:p w:rsidR="003E2C76" w:rsidRPr="00F35C2E" w:rsidRDefault="003E2C76" w:rsidP="00F35C2E">
      <w:pPr>
        <w:numPr>
          <w:ilvl w:val="0"/>
          <w:numId w:val="31"/>
        </w:numPr>
      </w:pPr>
      <w:r w:rsidRPr="00F35C2E">
        <w:t xml:space="preserve">модные и недорогие костюмы и платья самых популярных расцветок и размеров. Их продажи приносят фирме основной доход. </w:t>
      </w:r>
    </w:p>
    <w:p w:rsidR="003E2C76" w:rsidRPr="00F35C2E" w:rsidRDefault="003E2C76" w:rsidP="00F35C2E">
      <w:pPr>
        <w:numPr>
          <w:ilvl w:val="0"/>
          <w:numId w:val="31"/>
        </w:numPr>
      </w:pPr>
      <w:r w:rsidRPr="00F35C2E">
        <w:t xml:space="preserve">ультрамодные, даже экстравагантные изделия, очень дорогие, рассчитанные на узкий круг потребителей; их реализация идет с трудом; </w:t>
      </w:r>
    </w:p>
    <w:p w:rsidR="003E2C76" w:rsidRPr="00F35C2E" w:rsidRDefault="003E2C76" w:rsidP="00F35C2E">
      <w:pPr>
        <w:numPr>
          <w:ilvl w:val="0"/>
          <w:numId w:val="31"/>
        </w:numPr>
      </w:pPr>
      <w:r w:rsidRPr="00F35C2E">
        <w:t xml:space="preserve">очень модные и дорогие изделия, выпускаемые мелкими сериями. С помощью престижной рекламы фирме удается постепенно наращивать объемы продаж этой группы; </w:t>
      </w:r>
    </w:p>
    <w:p w:rsidR="003E2C76" w:rsidRPr="00F35C2E" w:rsidRDefault="003E2C76" w:rsidP="00F35C2E">
      <w:pPr>
        <w:numPr>
          <w:ilvl w:val="0"/>
          <w:numId w:val="31"/>
        </w:numPr>
      </w:pPr>
      <w:r w:rsidRPr="00F35C2E">
        <w:t xml:space="preserve">устаревшие модели из прошлогодних и сезонных запасов. К этой одежде проявляет некоторый интерес консервативная часть покупателей с доходами ниже среднего уровня. </w:t>
      </w:r>
    </w:p>
    <w:p w:rsidR="003E2C76" w:rsidRPr="00F35C2E" w:rsidRDefault="003E2C76" w:rsidP="00F35C2E">
      <w:pPr>
        <w:ind w:firstLine="540"/>
      </w:pPr>
      <w:r w:rsidRPr="00F35C2E">
        <w:t>С помощью бостонской матрицы проанализируйте продуктовый портфель фирмы и предложите некоторые маркетинговые решения по совершенствованию этого портфеля.</w:t>
      </w:r>
    </w:p>
    <w:p w:rsidR="003E2C76" w:rsidRPr="004160F0" w:rsidRDefault="003E2C76" w:rsidP="00F35C2E">
      <w:pPr>
        <w:ind w:firstLine="540"/>
      </w:pPr>
    </w:p>
    <w:p w:rsidR="003E2C76" w:rsidRPr="004160F0" w:rsidRDefault="003E2C76" w:rsidP="00F35C2E">
      <w:pPr>
        <w:ind w:firstLine="540"/>
      </w:pPr>
      <w:r w:rsidRPr="004160F0">
        <w:t>Решение</w:t>
      </w:r>
      <w:r>
        <w:t xml:space="preserve"> оформить в таблицу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080"/>
        <w:gridCol w:w="3780"/>
        <w:gridCol w:w="4242"/>
      </w:tblGrid>
      <w:tr w:rsidR="003E2C76" w:rsidRPr="004160F0" w:rsidTr="004160F0">
        <w:trPr>
          <w:trHeight w:val="1182"/>
          <w:jc w:val="center"/>
        </w:trPr>
        <w:tc>
          <w:tcPr>
            <w:tcW w:w="468" w:type="dxa"/>
            <w:vMerge w:val="restart"/>
            <w:vAlign w:val="center"/>
          </w:tcPr>
          <w:p w:rsidR="003E2C76" w:rsidRPr="004160F0" w:rsidRDefault="003E2C76" w:rsidP="00F35C2E">
            <w:pPr>
              <w:jc w:val="center"/>
              <w:rPr>
                <w:color w:val="000000"/>
              </w:rPr>
            </w:pPr>
            <w:r w:rsidRPr="004160F0">
              <w:rPr>
                <w:color w:val="000000"/>
                <w:sz w:val="22"/>
                <w:szCs w:val="22"/>
              </w:rPr>
              <w:t>Р</w:t>
            </w:r>
          </w:p>
          <w:p w:rsidR="003E2C76" w:rsidRPr="004160F0" w:rsidRDefault="003E2C76" w:rsidP="00F35C2E">
            <w:pPr>
              <w:jc w:val="center"/>
              <w:rPr>
                <w:color w:val="000000"/>
              </w:rPr>
            </w:pPr>
            <w:r w:rsidRPr="004160F0">
              <w:rPr>
                <w:color w:val="000000"/>
                <w:sz w:val="22"/>
                <w:szCs w:val="22"/>
              </w:rPr>
              <w:t>о</w:t>
            </w:r>
          </w:p>
          <w:p w:rsidR="003E2C76" w:rsidRPr="004160F0" w:rsidRDefault="003E2C76" w:rsidP="00F35C2E">
            <w:pPr>
              <w:jc w:val="center"/>
              <w:rPr>
                <w:color w:val="000000"/>
              </w:rPr>
            </w:pPr>
            <w:r w:rsidRPr="004160F0">
              <w:rPr>
                <w:color w:val="000000"/>
                <w:sz w:val="22"/>
                <w:szCs w:val="22"/>
              </w:rPr>
              <w:t>с</w:t>
            </w:r>
          </w:p>
          <w:p w:rsidR="003E2C76" w:rsidRPr="004160F0" w:rsidRDefault="003E2C76" w:rsidP="00F35C2E">
            <w:pPr>
              <w:jc w:val="center"/>
              <w:rPr>
                <w:color w:val="000000"/>
              </w:rPr>
            </w:pPr>
            <w:r w:rsidRPr="004160F0">
              <w:rPr>
                <w:color w:val="000000"/>
                <w:sz w:val="22"/>
                <w:szCs w:val="22"/>
              </w:rPr>
              <w:t>т</w:t>
            </w:r>
          </w:p>
          <w:p w:rsidR="003E2C76" w:rsidRPr="004160F0" w:rsidRDefault="003E2C76" w:rsidP="00F35C2E">
            <w:pPr>
              <w:jc w:val="center"/>
              <w:rPr>
                <w:color w:val="000000"/>
              </w:rPr>
            </w:pPr>
          </w:p>
          <w:p w:rsidR="003E2C76" w:rsidRPr="004160F0" w:rsidRDefault="003E2C76" w:rsidP="00F35C2E">
            <w:pPr>
              <w:jc w:val="center"/>
              <w:rPr>
                <w:color w:val="000000"/>
              </w:rPr>
            </w:pPr>
            <w:r w:rsidRPr="004160F0">
              <w:rPr>
                <w:color w:val="000000"/>
                <w:sz w:val="22"/>
                <w:szCs w:val="22"/>
              </w:rPr>
              <w:t>р</w:t>
            </w:r>
          </w:p>
          <w:p w:rsidR="003E2C76" w:rsidRPr="004160F0" w:rsidRDefault="003E2C76" w:rsidP="00F35C2E">
            <w:pPr>
              <w:jc w:val="center"/>
              <w:rPr>
                <w:color w:val="000000"/>
              </w:rPr>
            </w:pPr>
            <w:r w:rsidRPr="004160F0">
              <w:rPr>
                <w:color w:val="000000"/>
                <w:sz w:val="22"/>
                <w:szCs w:val="22"/>
              </w:rPr>
              <w:t>ы</w:t>
            </w:r>
          </w:p>
          <w:p w:rsidR="003E2C76" w:rsidRPr="004160F0" w:rsidRDefault="003E2C76" w:rsidP="00F35C2E">
            <w:pPr>
              <w:jc w:val="center"/>
              <w:rPr>
                <w:color w:val="000000"/>
              </w:rPr>
            </w:pPr>
            <w:r w:rsidRPr="004160F0">
              <w:rPr>
                <w:color w:val="000000"/>
                <w:sz w:val="22"/>
                <w:szCs w:val="22"/>
              </w:rPr>
              <w:t>н</w:t>
            </w:r>
          </w:p>
          <w:p w:rsidR="003E2C76" w:rsidRPr="004160F0" w:rsidRDefault="003E2C76" w:rsidP="00F35C2E">
            <w:pPr>
              <w:jc w:val="center"/>
              <w:rPr>
                <w:color w:val="000000"/>
              </w:rPr>
            </w:pPr>
            <w:r w:rsidRPr="004160F0">
              <w:rPr>
                <w:color w:val="000000"/>
                <w:sz w:val="22"/>
                <w:szCs w:val="22"/>
              </w:rPr>
              <w:t>к</w:t>
            </w:r>
          </w:p>
          <w:p w:rsidR="003E2C76" w:rsidRPr="004160F0" w:rsidRDefault="003E2C76" w:rsidP="00F35C2E">
            <w:pPr>
              <w:jc w:val="center"/>
              <w:rPr>
                <w:color w:val="000000"/>
              </w:rPr>
            </w:pPr>
            <w:r w:rsidRPr="004160F0">
              <w:rPr>
                <w:color w:val="000000"/>
                <w:sz w:val="22"/>
                <w:szCs w:val="22"/>
              </w:rPr>
              <w:t>а</w:t>
            </w:r>
          </w:p>
        </w:tc>
        <w:tc>
          <w:tcPr>
            <w:tcW w:w="1080" w:type="dxa"/>
            <w:vAlign w:val="center"/>
          </w:tcPr>
          <w:p w:rsidR="003E2C76" w:rsidRPr="004160F0" w:rsidRDefault="003E2C76" w:rsidP="00F35C2E">
            <w:pPr>
              <w:jc w:val="center"/>
              <w:rPr>
                <w:color w:val="000000"/>
              </w:rPr>
            </w:pPr>
            <w:r w:rsidRPr="004160F0">
              <w:rPr>
                <w:color w:val="000000"/>
                <w:sz w:val="22"/>
                <w:szCs w:val="22"/>
              </w:rPr>
              <w:t>высокий</w:t>
            </w:r>
          </w:p>
        </w:tc>
        <w:tc>
          <w:tcPr>
            <w:tcW w:w="3780" w:type="dxa"/>
            <w:vAlign w:val="center"/>
          </w:tcPr>
          <w:p w:rsidR="003E2C76" w:rsidRPr="004160F0" w:rsidRDefault="003E2C76" w:rsidP="00F35C2E">
            <w:pPr>
              <w:jc w:val="center"/>
              <w:rPr>
                <w:color w:val="000000"/>
              </w:rPr>
            </w:pPr>
            <w:r w:rsidRPr="004160F0">
              <w:rPr>
                <w:color w:val="000000"/>
                <w:lang w:val="en-US"/>
              </w:rPr>
              <w:t>I</w:t>
            </w:r>
            <w:r w:rsidRPr="004160F0">
              <w:rPr>
                <w:color w:val="000000"/>
              </w:rPr>
              <w:t xml:space="preserve"> группа</w:t>
            </w:r>
          </w:p>
          <w:p w:rsidR="003E2C76" w:rsidRPr="004160F0" w:rsidRDefault="003E2C76" w:rsidP="00952FB2">
            <w:pPr>
              <w:jc w:val="center"/>
              <w:rPr>
                <w:color w:val="000000"/>
              </w:rPr>
            </w:pPr>
            <w:r w:rsidRPr="004160F0">
              <w:rPr>
                <w:color w:val="000000"/>
              </w:rPr>
              <w:t xml:space="preserve">«Звезды»: </w:t>
            </w:r>
            <w:r w:rsidRPr="004160F0">
              <w:rPr>
                <w:color w:val="000000"/>
                <w:sz w:val="22"/>
                <w:szCs w:val="22"/>
              </w:rPr>
              <w:t>…</w:t>
            </w:r>
          </w:p>
        </w:tc>
        <w:tc>
          <w:tcPr>
            <w:tcW w:w="4242" w:type="dxa"/>
            <w:vAlign w:val="center"/>
          </w:tcPr>
          <w:p w:rsidR="003E2C76" w:rsidRPr="004160F0" w:rsidRDefault="003E2C76" w:rsidP="00F35C2E">
            <w:pPr>
              <w:jc w:val="center"/>
              <w:rPr>
                <w:color w:val="000000"/>
              </w:rPr>
            </w:pPr>
          </w:p>
          <w:p w:rsidR="003E2C76" w:rsidRPr="004160F0" w:rsidRDefault="003E2C76" w:rsidP="00F35C2E">
            <w:pPr>
              <w:jc w:val="center"/>
              <w:rPr>
                <w:color w:val="000000"/>
              </w:rPr>
            </w:pPr>
            <w:r w:rsidRPr="004160F0">
              <w:rPr>
                <w:color w:val="000000"/>
                <w:lang w:val="en-US"/>
              </w:rPr>
              <w:t>II</w:t>
            </w:r>
            <w:r w:rsidRPr="004160F0">
              <w:rPr>
                <w:color w:val="000000"/>
              </w:rPr>
              <w:t xml:space="preserve"> группа</w:t>
            </w:r>
          </w:p>
          <w:p w:rsidR="003E2C76" w:rsidRPr="004160F0" w:rsidRDefault="003E2C76" w:rsidP="00952FB2">
            <w:pPr>
              <w:jc w:val="center"/>
              <w:rPr>
                <w:color w:val="000000"/>
              </w:rPr>
            </w:pPr>
            <w:r w:rsidRPr="004160F0">
              <w:rPr>
                <w:color w:val="000000"/>
              </w:rPr>
              <w:t>«?»: …</w:t>
            </w:r>
          </w:p>
        </w:tc>
      </w:tr>
      <w:tr w:rsidR="003E2C76" w:rsidRPr="004160F0" w:rsidTr="004160F0">
        <w:trPr>
          <w:trHeight w:val="1266"/>
          <w:jc w:val="center"/>
        </w:trPr>
        <w:tc>
          <w:tcPr>
            <w:tcW w:w="468" w:type="dxa"/>
            <w:vMerge/>
          </w:tcPr>
          <w:p w:rsidR="003E2C76" w:rsidRPr="004160F0" w:rsidRDefault="003E2C76" w:rsidP="00F35C2E">
            <w:pPr>
              <w:jc w:val="both"/>
              <w:rPr>
                <w:color w:val="000000"/>
              </w:rPr>
            </w:pPr>
          </w:p>
        </w:tc>
        <w:tc>
          <w:tcPr>
            <w:tcW w:w="1080" w:type="dxa"/>
            <w:vAlign w:val="center"/>
          </w:tcPr>
          <w:p w:rsidR="003E2C76" w:rsidRPr="004160F0" w:rsidRDefault="003E2C76" w:rsidP="00F35C2E">
            <w:pPr>
              <w:jc w:val="center"/>
              <w:rPr>
                <w:color w:val="000000"/>
              </w:rPr>
            </w:pPr>
            <w:r w:rsidRPr="004160F0">
              <w:rPr>
                <w:color w:val="000000"/>
                <w:sz w:val="22"/>
                <w:szCs w:val="22"/>
              </w:rPr>
              <w:t>низкий</w:t>
            </w:r>
          </w:p>
        </w:tc>
        <w:tc>
          <w:tcPr>
            <w:tcW w:w="3780" w:type="dxa"/>
            <w:vAlign w:val="center"/>
          </w:tcPr>
          <w:p w:rsidR="003E2C76" w:rsidRPr="004160F0" w:rsidRDefault="003E2C76" w:rsidP="00F35C2E">
            <w:pPr>
              <w:jc w:val="center"/>
              <w:rPr>
                <w:color w:val="000000"/>
              </w:rPr>
            </w:pPr>
            <w:r w:rsidRPr="004160F0">
              <w:rPr>
                <w:color w:val="000000"/>
                <w:lang w:val="en-US"/>
              </w:rPr>
              <w:t>III</w:t>
            </w:r>
            <w:r w:rsidRPr="004160F0">
              <w:rPr>
                <w:color w:val="000000"/>
              </w:rPr>
              <w:t xml:space="preserve"> группа</w:t>
            </w:r>
          </w:p>
          <w:p w:rsidR="003E2C76" w:rsidRPr="004160F0" w:rsidRDefault="003E2C76" w:rsidP="00952FB2">
            <w:pPr>
              <w:jc w:val="center"/>
              <w:rPr>
                <w:color w:val="000000"/>
              </w:rPr>
            </w:pPr>
            <w:r w:rsidRPr="004160F0">
              <w:rPr>
                <w:color w:val="000000"/>
              </w:rPr>
              <w:t xml:space="preserve">«Дойные коровы»: </w:t>
            </w:r>
            <w:r w:rsidRPr="004160F0">
              <w:rPr>
                <w:color w:val="000000"/>
                <w:sz w:val="22"/>
                <w:szCs w:val="22"/>
              </w:rPr>
              <w:t>…</w:t>
            </w:r>
          </w:p>
        </w:tc>
        <w:tc>
          <w:tcPr>
            <w:tcW w:w="4242" w:type="dxa"/>
            <w:vAlign w:val="center"/>
          </w:tcPr>
          <w:p w:rsidR="003E2C76" w:rsidRPr="004160F0" w:rsidRDefault="003E2C76" w:rsidP="00F35C2E">
            <w:pPr>
              <w:jc w:val="center"/>
              <w:rPr>
                <w:color w:val="000000"/>
              </w:rPr>
            </w:pPr>
            <w:r w:rsidRPr="004160F0">
              <w:rPr>
                <w:color w:val="000000"/>
                <w:lang w:val="en-US"/>
              </w:rPr>
              <w:t>IV</w:t>
            </w:r>
            <w:r w:rsidRPr="004160F0">
              <w:rPr>
                <w:color w:val="000000"/>
              </w:rPr>
              <w:t xml:space="preserve"> группа</w:t>
            </w:r>
          </w:p>
          <w:p w:rsidR="003E2C76" w:rsidRPr="004160F0" w:rsidRDefault="003E2C76" w:rsidP="00952FB2">
            <w:pPr>
              <w:jc w:val="center"/>
              <w:rPr>
                <w:color w:val="000000"/>
              </w:rPr>
            </w:pPr>
            <w:r w:rsidRPr="004160F0">
              <w:rPr>
                <w:color w:val="000000"/>
              </w:rPr>
              <w:t>«Собаки»: …</w:t>
            </w:r>
          </w:p>
        </w:tc>
      </w:tr>
      <w:tr w:rsidR="003E2C76" w:rsidRPr="004160F0" w:rsidTr="00802F57">
        <w:trPr>
          <w:jc w:val="center"/>
        </w:trPr>
        <w:tc>
          <w:tcPr>
            <w:tcW w:w="1548" w:type="dxa"/>
            <w:gridSpan w:val="2"/>
            <w:vMerge w:val="restart"/>
          </w:tcPr>
          <w:p w:rsidR="003E2C76" w:rsidRPr="004160F0" w:rsidRDefault="003E2C76" w:rsidP="00F35C2E">
            <w:pPr>
              <w:jc w:val="both"/>
              <w:rPr>
                <w:color w:val="000000"/>
              </w:rPr>
            </w:pPr>
          </w:p>
        </w:tc>
        <w:tc>
          <w:tcPr>
            <w:tcW w:w="3780" w:type="dxa"/>
            <w:vAlign w:val="center"/>
          </w:tcPr>
          <w:p w:rsidR="003E2C76" w:rsidRPr="004160F0" w:rsidRDefault="003E2C76" w:rsidP="00F35C2E">
            <w:pPr>
              <w:jc w:val="center"/>
              <w:rPr>
                <w:color w:val="000000"/>
              </w:rPr>
            </w:pPr>
            <w:r w:rsidRPr="004160F0">
              <w:rPr>
                <w:color w:val="000000"/>
                <w:sz w:val="22"/>
                <w:szCs w:val="22"/>
              </w:rPr>
              <w:t>высокий</w:t>
            </w:r>
          </w:p>
        </w:tc>
        <w:tc>
          <w:tcPr>
            <w:tcW w:w="4242" w:type="dxa"/>
            <w:vAlign w:val="center"/>
          </w:tcPr>
          <w:p w:rsidR="003E2C76" w:rsidRPr="004160F0" w:rsidRDefault="003E2C76" w:rsidP="00F35C2E">
            <w:pPr>
              <w:jc w:val="center"/>
              <w:rPr>
                <w:color w:val="000000"/>
              </w:rPr>
            </w:pPr>
            <w:r w:rsidRPr="004160F0">
              <w:rPr>
                <w:color w:val="000000"/>
                <w:sz w:val="22"/>
                <w:szCs w:val="22"/>
              </w:rPr>
              <w:t>низкий</w:t>
            </w:r>
          </w:p>
        </w:tc>
      </w:tr>
      <w:tr w:rsidR="003E2C76" w:rsidRPr="004160F0" w:rsidTr="00802F57">
        <w:trPr>
          <w:jc w:val="center"/>
        </w:trPr>
        <w:tc>
          <w:tcPr>
            <w:tcW w:w="1548" w:type="dxa"/>
            <w:gridSpan w:val="2"/>
            <w:vMerge/>
          </w:tcPr>
          <w:p w:rsidR="003E2C76" w:rsidRPr="004160F0" w:rsidRDefault="003E2C76" w:rsidP="00F35C2E">
            <w:pPr>
              <w:jc w:val="both"/>
              <w:rPr>
                <w:color w:val="000000"/>
              </w:rPr>
            </w:pPr>
          </w:p>
        </w:tc>
        <w:tc>
          <w:tcPr>
            <w:tcW w:w="8022" w:type="dxa"/>
            <w:gridSpan w:val="2"/>
            <w:vAlign w:val="center"/>
          </w:tcPr>
          <w:p w:rsidR="003E2C76" w:rsidRPr="004160F0" w:rsidRDefault="003E2C76" w:rsidP="00F35C2E">
            <w:pPr>
              <w:jc w:val="center"/>
              <w:rPr>
                <w:color w:val="000000"/>
              </w:rPr>
            </w:pPr>
            <w:r w:rsidRPr="004160F0">
              <w:rPr>
                <w:color w:val="000000"/>
                <w:sz w:val="22"/>
                <w:szCs w:val="22"/>
              </w:rPr>
              <w:t>Доля рынка</w:t>
            </w:r>
          </w:p>
        </w:tc>
      </w:tr>
    </w:tbl>
    <w:p w:rsidR="003E2C76" w:rsidRPr="004160F0" w:rsidRDefault="003E2C76" w:rsidP="00F35C2E">
      <w:pPr>
        <w:ind w:firstLine="540"/>
      </w:pPr>
    </w:p>
    <w:p w:rsidR="003E2C76" w:rsidRPr="00F35C2E" w:rsidRDefault="003E2C76" w:rsidP="00F35C2E">
      <w:pPr>
        <w:tabs>
          <w:tab w:val="left" w:pos="2265"/>
        </w:tabs>
        <w:overflowPunct w:val="0"/>
        <w:autoSpaceDE w:val="0"/>
        <w:autoSpaceDN w:val="0"/>
        <w:adjustRightInd w:val="0"/>
        <w:ind w:firstLine="540"/>
        <w:jc w:val="both"/>
        <w:textAlignment w:val="baseline"/>
      </w:pPr>
    </w:p>
    <w:p w:rsidR="003E2C76" w:rsidRPr="00284B75" w:rsidRDefault="003E2C76" w:rsidP="00BF2F0A">
      <w:pPr>
        <w:rPr>
          <w:b/>
          <w:bCs/>
          <w:color w:val="FF0000"/>
        </w:rPr>
      </w:pPr>
      <w:r w:rsidRPr="00284B75">
        <w:rPr>
          <w:b/>
        </w:rPr>
        <w:t xml:space="preserve">Тема </w:t>
      </w:r>
      <w:r>
        <w:rPr>
          <w:b/>
        </w:rPr>
        <w:t>10</w:t>
      </w:r>
      <w:r w:rsidRPr="00284B75">
        <w:rPr>
          <w:b/>
        </w:rPr>
        <w:t xml:space="preserve">. </w:t>
      </w:r>
      <w:r w:rsidRPr="008627C5">
        <w:rPr>
          <w:b/>
        </w:rPr>
        <w:t>Ценообразование в маркетинге. Понятие и цели. Виды цен.</w:t>
      </w:r>
    </w:p>
    <w:p w:rsidR="003E2C76" w:rsidRDefault="003E2C76" w:rsidP="00383FE3">
      <w:pPr>
        <w:ind w:firstLine="709"/>
        <w:jc w:val="both"/>
        <w:rPr>
          <w:i/>
        </w:rPr>
      </w:pPr>
      <w:r w:rsidRPr="002E6EA5">
        <w:rPr>
          <w:i/>
        </w:rPr>
        <w:t>Вопросы к занятию</w:t>
      </w:r>
    </w:p>
    <w:p w:rsidR="003E2C76" w:rsidRDefault="003E2C76" w:rsidP="00383FE3">
      <w:pPr>
        <w:ind w:firstLine="709"/>
        <w:jc w:val="both"/>
      </w:pPr>
      <w:r>
        <w:t>1.Ценовые стратегии</w:t>
      </w:r>
    </w:p>
    <w:p w:rsidR="003E2C76" w:rsidRDefault="003E2C76" w:rsidP="00383FE3">
      <w:pPr>
        <w:ind w:firstLine="709"/>
        <w:jc w:val="both"/>
      </w:pPr>
      <w:r>
        <w:t>2.Методики расчета исходной цены на товар.</w:t>
      </w:r>
    </w:p>
    <w:p w:rsidR="003E2C76" w:rsidRDefault="003E2C76" w:rsidP="00383FE3">
      <w:pPr>
        <w:ind w:firstLine="709"/>
        <w:jc w:val="both"/>
      </w:pPr>
      <w:r>
        <w:t>3.Эластичность спроса по цене.</w:t>
      </w:r>
    </w:p>
    <w:p w:rsidR="003E2C76" w:rsidRDefault="003E2C76" w:rsidP="00383FE3">
      <w:pPr>
        <w:ind w:firstLine="709"/>
        <w:jc w:val="both"/>
      </w:pPr>
    </w:p>
    <w:p w:rsidR="003E2C76" w:rsidRDefault="003E2C76" w:rsidP="00BF2F0A">
      <w:pPr>
        <w:jc w:val="both"/>
      </w:pPr>
      <w:r>
        <w:rPr>
          <w:bCs/>
          <w:i/>
        </w:rPr>
        <w:t>Решение задач:</w:t>
      </w:r>
    </w:p>
    <w:p w:rsidR="003E2C76" w:rsidRPr="00BF2F0A" w:rsidRDefault="003E2C76" w:rsidP="00BF2F0A">
      <w:pPr>
        <w:rPr>
          <w:i/>
          <w:color w:val="000000"/>
        </w:rPr>
      </w:pPr>
      <w:r w:rsidRPr="00BF2F0A">
        <w:rPr>
          <w:bCs/>
          <w:i/>
          <w:color w:val="000000"/>
        </w:rPr>
        <w:t xml:space="preserve">Задача 1 </w:t>
      </w:r>
    </w:p>
    <w:p w:rsidR="003E2C76" w:rsidRPr="00BF2F0A" w:rsidRDefault="003E2C76" w:rsidP="00BF2F0A">
      <w:pPr>
        <w:rPr>
          <w:color w:val="000000"/>
        </w:rPr>
      </w:pPr>
      <w:r w:rsidRPr="00BF2F0A">
        <w:rPr>
          <w:color w:val="000000"/>
        </w:rPr>
        <w:t>Исходные данные:</w:t>
      </w:r>
    </w:p>
    <w:p w:rsidR="003E2C76" w:rsidRPr="00BF2F0A" w:rsidRDefault="003E2C76" w:rsidP="00BF2F0A">
      <w:pPr>
        <w:numPr>
          <w:ilvl w:val="0"/>
          <w:numId w:val="25"/>
        </w:numPr>
        <w:ind w:left="0" w:firstLine="0"/>
        <w:rPr>
          <w:color w:val="000000"/>
        </w:rPr>
      </w:pPr>
      <w:r w:rsidRPr="00BF2F0A">
        <w:rPr>
          <w:color w:val="000000"/>
        </w:rPr>
        <w:t>полная себестоимость изделия - 40 руб.;</w:t>
      </w:r>
    </w:p>
    <w:p w:rsidR="003E2C76" w:rsidRPr="00BF2F0A" w:rsidRDefault="003E2C76" w:rsidP="00BF2F0A">
      <w:pPr>
        <w:numPr>
          <w:ilvl w:val="0"/>
          <w:numId w:val="25"/>
        </w:numPr>
        <w:ind w:left="0" w:firstLine="0"/>
        <w:rPr>
          <w:color w:val="000000"/>
        </w:rPr>
      </w:pPr>
      <w:r w:rsidRPr="00BF2F0A">
        <w:rPr>
          <w:color w:val="000000"/>
        </w:rPr>
        <w:t>уровень рентабельности затрат - 20 %;</w:t>
      </w:r>
    </w:p>
    <w:p w:rsidR="003E2C76" w:rsidRPr="00BF2F0A" w:rsidRDefault="003E2C76" w:rsidP="00BF2F0A">
      <w:pPr>
        <w:numPr>
          <w:ilvl w:val="0"/>
          <w:numId w:val="25"/>
        </w:numPr>
        <w:ind w:left="0" w:firstLine="0"/>
        <w:rPr>
          <w:color w:val="000000"/>
        </w:rPr>
      </w:pPr>
      <w:r w:rsidRPr="00BF2F0A">
        <w:rPr>
          <w:color w:val="000000"/>
        </w:rPr>
        <w:t>налог на добавленную стоимость – НДС - 6 руб.;</w:t>
      </w:r>
    </w:p>
    <w:p w:rsidR="003E2C76" w:rsidRPr="00BF2F0A" w:rsidRDefault="003E2C76" w:rsidP="00BF2F0A">
      <w:pPr>
        <w:numPr>
          <w:ilvl w:val="0"/>
          <w:numId w:val="25"/>
        </w:numPr>
        <w:ind w:left="0" w:firstLine="0"/>
        <w:rPr>
          <w:color w:val="000000"/>
        </w:rPr>
      </w:pPr>
      <w:r w:rsidRPr="00BF2F0A">
        <w:rPr>
          <w:color w:val="000000"/>
        </w:rPr>
        <w:t>наценка посреднических организаций - 5 руб.;</w:t>
      </w:r>
    </w:p>
    <w:p w:rsidR="003E2C76" w:rsidRPr="00BF2F0A" w:rsidRDefault="003E2C76" w:rsidP="00BF2F0A">
      <w:pPr>
        <w:numPr>
          <w:ilvl w:val="0"/>
          <w:numId w:val="25"/>
        </w:numPr>
        <w:ind w:left="0" w:firstLine="0"/>
        <w:rPr>
          <w:color w:val="000000"/>
        </w:rPr>
      </w:pPr>
      <w:r w:rsidRPr="00BF2F0A">
        <w:rPr>
          <w:color w:val="000000"/>
        </w:rPr>
        <w:t>торговая надбавка - 15 % к отпускной цене посредников.</w:t>
      </w:r>
    </w:p>
    <w:p w:rsidR="003E2C76" w:rsidRPr="00BF2F0A" w:rsidRDefault="003E2C76" w:rsidP="00BF2F0A">
      <w:pPr>
        <w:rPr>
          <w:color w:val="000000"/>
        </w:rPr>
      </w:pPr>
      <w:r w:rsidRPr="00BF2F0A">
        <w:rPr>
          <w:color w:val="000000"/>
        </w:rPr>
        <w:t>Определите:</w:t>
      </w:r>
    </w:p>
    <w:p w:rsidR="003E2C76" w:rsidRPr="00BF2F0A" w:rsidRDefault="003E2C76" w:rsidP="00BF2F0A">
      <w:pPr>
        <w:rPr>
          <w:color w:val="000000"/>
        </w:rPr>
      </w:pPr>
      <w:r w:rsidRPr="00BF2F0A">
        <w:rPr>
          <w:color w:val="000000"/>
        </w:rPr>
        <w:t>- оптовую цену предприятия;</w:t>
      </w:r>
    </w:p>
    <w:p w:rsidR="003E2C76" w:rsidRPr="00BF2F0A" w:rsidRDefault="003E2C76" w:rsidP="00BF2F0A">
      <w:pPr>
        <w:rPr>
          <w:color w:val="000000"/>
        </w:rPr>
      </w:pPr>
      <w:r w:rsidRPr="00BF2F0A">
        <w:rPr>
          <w:color w:val="000000"/>
        </w:rPr>
        <w:t>- розничную цену;</w:t>
      </w:r>
    </w:p>
    <w:p w:rsidR="003E2C76" w:rsidRPr="00BF2F0A" w:rsidRDefault="003E2C76" w:rsidP="00BF2F0A">
      <w:pPr>
        <w:rPr>
          <w:color w:val="000000"/>
        </w:rPr>
      </w:pPr>
      <w:r w:rsidRPr="00BF2F0A">
        <w:rPr>
          <w:color w:val="000000"/>
        </w:rPr>
        <w:t xml:space="preserve">- структуру розничной цены. </w:t>
      </w:r>
    </w:p>
    <w:p w:rsidR="003E2C76" w:rsidRPr="00BF2F0A" w:rsidRDefault="003E2C76" w:rsidP="00BF2F0A">
      <w:pPr>
        <w:rPr>
          <w:color w:val="000000"/>
        </w:rPr>
      </w:pPr>
    </w:p>
    <w:p w:rsidR="003E2C76" w:rsidRPr="00BF2F0A" w:rsidRDefault="003E2C76" w:rsidP="00BF2F0A">
      <w:pPr>
        <w:rPr>
          <w:i/>
          <w:color w:val="000000"/>
        </w:rPr>
      </w:pPr>
      <w:r w:rsidRPr="00BF2F0A">
        <w:rPr>
          <w:bCs/>
          <w:i/>
          <w:color w:val="000000"/>
        </w:rPr>
        <w:t>Задача 2</w:t>
      </w:r>
    </w:p>
    <w:p w:rsidR="003E2C76" w:rsidRPr="00BF2F0A" w:rsidRDefault="003E2C76" w:rsidP="00BF2F0A">
      <w:pPr>
        <w:rPr>
          <w:lang w:eastAsia="en-US"/>
        </w:rPr>
      </w:pPr>
      <w:r w:rsidRPr="00BF2F0A">
        <w:rPr>
          <w:lang w:eastAsia="en-US"/>
        </w:rPr>
        <w:t>Определить оптовую (отпускную) цену предприятия - цену изготовителя продукции при следующих исходных:</w:t>
      </w:r>
    </w:p>
    <w:p w:rsidR="003E2C76" w:rsidRPr="00BF2F0A" w:rsidRDefault="003E2C76" w:rsidP="00BF2F0A">
      <w:pPr>
        <w:numPr>
          <w:ilvl w:val="0"/>
          <w:numId w:val="26"/>
        </w:numPr>
        <w:ind w:left="0" w:firstLine="0"/>
        <w:contextualSpacing/>
        <w:rPr>
          <w:lang w:eastAsia="en-US"/>
        </w:rPr>
      </w:pPr>
      <w:r w:rsidRPr="00BF2F0A">
        <w:rPr>
          <w:lang w:eastAsia="en-US"/>
        </w:rPr>
        <w:t>прямые (технологические) затраты на изделие (продукцию) — 750 руб.;</w:t>
      </w:r>
    </w:p>
    <w:p w:rsidR="003E2C76" w:rsidRPr="00BF2F0A" w:rsidRDefault="003E2C76" w:rsidP="00BF2F0A">
      <w:pPr>
        <w:numPr>
          <w:ilvl w:val="0"/>
          <w:numId w:val="26"/>
        </w:numPr>
        <w:ind w:left="0" w:firstLine="0"/>
        <w:contextualSpacing/>
        <w:rPr>
          <w:lang w:eastAsia="en-US"/>
        </w:rPr>
      </w:pPr>
      <w:r w:rsidRPr="00BF2F0A">
        <w:rPr>
          <w:lang w:eastAsia="en-US"/>
        </w:rPr>
        <w:t>косвенные (накладные) расходы — 250 руб.;</w:t>
      </w:r>
    </w:p>
    <w:p w:rsidR="003E2C76" w:rsidRPr="00BF2F0A" w:rsidRDefault="003E2C76" w:rsidP="00BF2F0A">
      <w:pPr>
        <w:numPr>
          <w:ilvl w:val="0"/>
          <w:numId w:val="26"/>
        </w:numPr>
        <w:ind w:left="0" w:firstLine="0"/>
        <w:contextualSpacing/>
        <w:rPr>
          <w:lang w:eastAsia="en-US"/>
        </w:rPr>
      </w:pPr>
      <w:r w:rsidRPr="00BF2F0A">
        <w:rPr>
          <w:lang w:eastAsia="en-US"/>
        </w:rPr>
        <w:t>прибыль предприятия — 200 руб.;</w:t>
      </w:r>
    </w:p>
    <w:p w:rsidR="003E2C76" w:rsidRPr="00BF2F0A" w:rsidRDefault="003E2C76" w:rsidP="00BF2F0A">
      <w:pPr>
        <w:numPr>
          <w:ilvl w:val="0"/>
          <w:numId w:val="26"/>
        </w:numPr>
        <w:ind w:left="0" w:firstLine="0"/>
        <w:contextualSpacing/>
        <w:rPr>
          <w:lang w:eastAsia="en-US"/>
        </w:rPr>
      </w:pPr>
      <w:r w:rsidRPr="00BF2F0A">
        <w:rPr>
          <w:lang w:eastAsia="en-US"/>
        </w:rPr>
        <w:t>скидка с оптовой цены предприятия — 60 руб.;</w:t>
      </w:r>
    </w:p>
    <w:p w:rsidR="003E2C76" w:rsidRPr="00BF2F0A" w:rsidRDefault="003E2C76" w:rsidP="00BF2F0A">
      <w:pPr>
        <w:numPr>
          <w:ilvl w:val="0"/>
          <w:numId w:val="26"/>
        </w:numPr>
        <w:ind w:left="0" w:firstLine="0"/>
        <w:contextualSpacing/>
        <w:rPr>
          <w:lang w:eastAsia="en-US"/>
        </w:rPr>
      </w:pPr>
      <w:r w:rsidRPr="00BF2F0A">
        <w:rPr>
          <w:lang w:eastAsia="en-US"/>
        </w:rPr>
        <w:t>налог на добавленную стоимость (НДС) — 20%.</w:t>
      </w:r>
    </w:p>
    <w:p w:rsidR="003E2C76" w:rsidRPr="00BF2F0A" w:rsidRDefault="003E2C76" w:rsidP="00BF2F0A">
      <w:pPr>
        <w:rPr>
          <w:lang w:eastAsia="en-US"/>
        </w:rPr>
      </w:pPr>
    </w:p>
    <w:p w:rsidR="003E2C76" w:rsidRPr="00BF2F0A" w:rsidRDefault="003E2C76" w:rsidP="00BF2F0A">
      <w:pPr>
        <w:rPr>
          <w:i/>
          <w:lang w:eastAsia="en-US"/>
        </w:rPr>
      </w:pPr>
      <w:r w:rsidRPr="00BF2F0A">
        <w:rPr>
          <w:i/>
          <w:lang w:eastAsia="en-US"/>
        </w:rPr>
        <w:t xml:space="preserve">Задача 3 </w:t>
      </w:r>
    </w:p>
    <w:p w:rsidR="003E2C76" w:rsidRPr="00BF2F0A" w:rsidRDefault="003E2C76" w:rsidP="00BF2F0A">
      <w:pPr>
        <w:rPr>
          <w:lang w:eastAsia="en-US"/>
        </w:rPr>
      </w:pPr>
      <w:r w:rsidRPr="00BF2F0A">
        <w:rPr>
          <w:lang w:eastAsia="en-US"/>
        </w:rPr>
        <w:t xml:space="preserve">Определить оптовую (отпускную) цену товара при следующих исходных данных: </w:t>
      </w:r>
    </w:p>
    <w:p w:rsidR="003E2C76" w:rsidRPr="00BF2F0A" w:rsidRDefault="003E2C76" w:rsidP="00BF2F0A">
      <w:pPr>
        <w:numPr>
          <w:ilvl w:val="0"/>
          <w:numId w:val="27"/>
        </w:numPr>
        <w:ind w:left="0" w:firstLine="0"/>
        <w:contextualSpacing/>
        <w:rPr>
          <w:lang w:eastAsia="en-US"/>
        </w:rPr>
      </w:pPr>
      <w:r w:rsidRPr="00BF2F0A">
        <w:rPr>
          <w:lang w:eastAsia="en-US"/>
        </w:rPr>
        <w:t>материальные затраты- 700 руб.;</w:t>
      </w:r>
    </w:p>
    <w:p w:rsidR="003E2C76" w:rsidRPr="00BF2F0A" w:rsidRDefault="003E2C76" w:rsidP="00BF2F0A">
      <w:pPr>
        <w:numPr>
          <w:ilvl w:val="0"/>
          <w:numId w:val="27"/>
        </w:numPr>
        <w:ind w:left="0" w:firstLine="0"/>
        <w:contextualSpacing/>
        <w:rPr>
          <w:lang w:eastAsia="en-US"/>
        </w:rPr>
      </w:pPr>
      <w:r w:rsidRPr="00BF2F0A">
        <w:rPr>
          <w:lang w:eastAsia="en-US"/>
        </w:rPr>
        <w:t>затраты на оплату труда-200 руб.;</w:t>
      </w:r>
    </w:p>
    <w:p w:rsidR="003E2C76" w:rsidRPr="00BF2F0A" w:rsidRDefault="003E2C76" w:rsidP="00BF2F0A">
      <w:pPr>
        <w:numPr>
          <w:ilvl w:val="0"/>
          <w:numId w:val="27"/>
        </w:numPr>
        <w:ind w:left="0" w:firstLine="0"/>
        <w:contextualSpacing/>
        <w:rPr>
          <w:lang w:eastAsia="en-US"/>
        </w:rPr>
      </w:pPr>
      <w:r w:rsidRPr="00BF2F0A">
        <w:rPr>
          <w:lang w:eastAsia="en-US"/>
        </w:rPr>
        <w:t>отчисления на социальные нужды - 80 руб.;</w:t>
      </w:r>
    </w:p>
    <w:p w:rsidR="003E2C76" w:rsidRPr="00BF2F0A" w:rsidRDefault="003E2C76" w:rsidP="00BF2F0A">
      <w:pPr>
        <w:numPr>
          <w:ilvl w:val="0"/>
          <w:numId w:val="27"/>
        </w:numPr>
        <w:ind w:left="0" w:firstLine="0"/>
        <w:contextualSpacing/>
        <w:rPr>
          <w:lang w:eastAsia="en-US"/>
        </w:rPr>
      </w:pPr>
      <w:r w:rsidRPr="00BF2F0A">
        <w:rPr>
          <w:lang w:eastAsia="en-US"/>
        </w:rPr>
        <w:t xml:space="preserve">амортизация основных фондов - 60 руб.; </w:t>
      </w:r>
    </w:p>
    <w:p w:rsidR="003E2C76" w:rsidRPr="00BF2F0A" w:rsidRDefault="003E2C76" w:rsidP="00BF2F0A">
      <w:pPr>
        <w:numPr>
          <w:ilvl w:val="0"/>
          <w:numId w:val="27"/>
        </w:numPr>
        <w:ind w:left="0" w:firstLine="0"/>
        <w:contextualSpacing/>
        <w:rPr>
          <w:lang w:eastAsia="en-US"/>
        </w:rPr>
      </w:pPr>
      <w:r w:rsidRPr="00BF2F0A">
        <w:rPr>
          <w:lang w:eastAsia="en-US"/>
        </w:rPr>
        <w:t xml:space="preserve">прочие затраты -160 руб.; </w:t>
      </w:r>
    </w:p>
    <w:p w:rsidR="003E2C76" w:rsidRPr="00BF2F0A" w:rsidRDefault="003E2C76" w:rsidP="00BF2F0A">
      <w:pPr>
        <w:numPr>
          <w:ilvl w:val="0"/>
          <w:numId w:val="27"/>
        </w:numPr>
        <w:ind w:left="0" w:firstLine="0"/>
        <w:contextualSpacing/>
        <w:rPr>
          <w:lang w:eastAsia="en-US"/>
        </w:rPr>
      </w:pPr>
      <w:r w:rsidRPr="00BF2F0A">
        <w:rPr>
          <w:lang w:eastAsia="en-US"/>
        </w:rPr>
        <w:t xml:space="preserve">уровень рентабельности - 20%; </w:t>
      </w:r>
    </w:p>
    <w:p w:rsidR="003E2C76" w:rsidRPr="00BF2F0A" w:rsidRDefault="003E2C76" w:rsidP="00BF2F0A">
      <w:pPr>
        <w:numPr>
          <w:ilvl w:val="0"/>
          <w:numId w:val="27"/>
        </w:numPr>
        <w:ind w:left="0" w:firstLine="0"/>
        <w:contextualSpacing/>
        <w:rPr>
          <w:lang w:eastAsia="en-US"/>
        </w:rPr>
      </w:pPr>
      <w:r w:rsidRPr="00BF2F0A">
        <w:rPr>
          <w:lang w:eastAsia="en-US"/>
        </w:rPr>
        <w:t xml:space="preserve">налог на добавленную стоимость (НДС) - 20%. </w:t>
      </w:r>
    </w:p>
    <w:p w:rsidR="003E2C76" w:rsidRDefault="003E2C76" w:rsidP="00BF2F0A">
      <w:pPr>
        <w:rPr>
          <w:b/>
          <w:lang w:eastAsia="en-US"/>
        </w:rPr>
      </w:pPr>
    </w:p>
    <w:p w:rsidR="003E2C76" w:rsidRPr="00BF2F0A" w:rsidRDefault="003E2C76" w:rsidP="00BF2F0A">
      <w:pPr>
        <w:rPr>
          <w:i/>
          <w:lang w:eastAsia="en-US"/>
        </w:rPr>
      </w:pPr>
      <w:r w:rsidRPr="00BF2F0A">
        <w:rPr>
          <w:i/>
          <w:lang w:eastAsia="en-US"/>
        </w:rPr>
        <w:t>Задача 4</w:t>
      </w:r>
    </w:p>
    <w:p w:rsidR="003E2C76" w:rsidRPr="00BF2F0A" w:rsidRDefault="003E2C76" w:rsidP="00BF2F0A">
      <w:pPr>
        <w:rPr>
          <w:lang w:eastAsia="en-US"/>
        </w:rPr>
      </w:pPr>
      <w:r w:rsidRPr="00BF2F0A">
        <w:rPr>
          <w:lang w:eastAsia="en-US"/>
        </w:rPr>
        <w:t>Определите, выгодно ли производителю снизить цену на 0,2 руб., если текущая цена товара 3 руб., планируемый объем продаж 1 млн штук. Известно, что конкуренты вслед за фирмой также снизят свои цены. Показатель эластичности спроса по цене 1,6.</w:t>
      </w:r>
    </w:p>
    <w:p w:rsidR="003E2C76" w:rsidRDefault="003E2C76" w:rsidP="00BF2F0A">
      <w:pPr>
        <w:jc w:val="both"/>
      </w:pPr>
    </w:p>
    <w:p w:rsidR="003E2C76" w:rsidRDefault="003E2C76" w:rsidP="00BF2F0A">
      <w:pPr>
        <w:jc w:val="both"/>
        <w:rPr>
          <w:b/>
        </w:rPr>
      </w:pPr>
      <w:r>
        <w:rPr>
          <w:b/>
        </w:rPr>
        <w:t>Тема 11</w:t>
      </w:r>
      <w:r w:rsidRPr="008627C5">
        <w:rPr>
          <w:b/>
        </w:rPr>
        <w:t>. Система распределения товаров на рынке.</w:t>
      </w:r>
    </w:p>
    <w:p w:rsidR="003E2C76" w:rsidRDefault="003E2C76" w:rsidP="00BF2F0A">
      <w:pPr>
        <w:jc w:val="both"/>
        <w:rPr>
          <w:b/>
        </w:rPr>
      </w:pPr>
    </w:p>
    <w:p w:rsidR="003E2C76" w:rsidRDefault="003E2C76" w:rsidP="00383FE3">
      <w:pPr>
        <w:ind w:firstLine="709"/>
        <w:jc w:val="both"/>
      </w:pPr>
      <w:r w:rsidRPr="002E6EA5">
        <w:rPr>
          <w:i/>
        </w:rPr>
        <w:t>Вопросы к занятию</w:t>
      </w:r>
    </w:p>
    <w:p w:rsidR="003E2C76" w:rsidRDefault="003E2C76" w:rsidP="00383FE3">
      <w:pPr>
        <w:ind w:firstLine="709"/>
        <w:jc w:val="both"/>
      </w:pPr>
      <w:r>
        <w:t>1.Типы каналов распределения товаров на рынке.</w:t>
      </w:r>
    </w:p>
    <w:p w:rsidR="003E2C76" w:rsidRDefault="003E2C76" w:rsidP="00383FE3">
      <w:pPr>
        <w:ind w:firstLine="709"/>
        <w:jc w:val="both"/>
      </w:pPr>
      <w:r>
        <w:t xml:space="preserve">2. </w:t>
      </w:r>
      <w:r w:rsidRPr="002B74D5">
        <w:t>Меры по обеспечению сотрудничества внутри каналов распределения</w:t>
      </w:r>
      <w:r>
        <w:t>.</w:t>
      </w:r>
    </w:p>
    <w:p w:rsidR="003E2C76" w:rsidRDefault="003E2C76" w:rsidP="00383FE3">
      <w:pPr>
        <w:ind w:firstLine="709"/>
        <w:jc w:val="both"/>
      </w:pPr>
      <w:r>
        <w:t xml:space="preserve">3.Виды </w:t>
      </w:r>
      <w:r w:rsidRPr="002B74D5">
        <w:t>стратегий коммуникации в канале</w:t>
      </w:r>
      <w:r>
        <w:t>.</w:t>
      </w:r>
    </w:p>
    <w:p w:rsidR="003E2C76" w:rsidRDefault="003E2C76" w:rsidP="00383FE3">
      <w:pPr>
        <w:ind w:firstLine="709"/>
        <w:jc w:val="both"/>
      </w:pPr>
      <w:r>
        <w:t xml:space="preserve">4. Выбор </w:t>
      </w:r>
      <w:r w:rsidRPr="00582778">
        <w:t>торговых посредников</w:t>
      </w:r>
      <w:r>
        <w:t>.</w:t>
      </w:r>
    </w:p>
    <w:p w:rsidR="003E2C76" w:rsidRDefault="003E2C76" w:rsidP="00383FE3">
      <w:pPr>
        <w:ind w:firstLine="709"/>
        <w:jc w:val="both"/>
      </w:pPr>
    </w:p>
    <w:p w:rsidR="003E2C76" w:rsidRPr="001F7C8D" w:rsidRDefault="003E2C76" w:rsidP="00BF2F0A">
      <w:pPr>
        <w:jc w:val="both"/>
        <w:rPr>
          <w:bCs/>
          <w:i/>
        </w:rPr>
      </w:pPr>
      <w:r w:rsidRPr="001F7C8D">
        <w:rPr>
          <w:bCs/>
          <w:i/>
        </w:rPr>
        <w:t>Практическое задание:</w:t>
      </w:r>
    </w:p>
    <w:p w:rsidR="003E2C76" w:rsidRPr="001F7C8D" w:rsidRDefault="003E2C76" w:rsidP="00BF2F0A">
      <w:pPr>
        <w:jc w:val="both"/>
      </w:pPr>
      <w:r w:rsidRPr="001F7C8D">
        <w:t xml:space="preserve">Компания – производитель сухих строительных смесей выпускает клей для плитки, затирки, штукатурки, грунтовки, шпаклевки. Свою продукцию она продает через оптовиков, торгующих сухими смесями, по всей территории России. Оптовик затем продает товар более мелкими партиями розничным торговцем, а те, в свою очередь, - индивидуальным потребителям. Оптовики осуществляют и </w:t>
      </w:r>
      <w:r>
        <w:t xml:space="preserve">оптовые продажи для </w:t>
      </w:r>
      <w:proofErr w:type="spellStart"/>
      <w:r>
        <w:t>строительно</w:t>
      </w:r>
      <w:proofErr w:type="spellEnd"/>
      <w:r>
        <w:t>–</w:t>
      </w:r>
      <w:r w:rsidRPr="001F7C8D">
        <w:t>ремонтных организаций. Сама компания также р</w:t>
      </w:r>
      <w:r>
        <w:t xml:space="preserve">аботает напрямую со </w:t>
      </w:r>
      <w:proofErr w:type="spellStart"/>
      <w:r>
        <w:t>строительно</w:t>
      </w:r>
      <w:proofErr w:type="spellEnd"/>
      <w:r>
        <w:t>–</w:t>
      </w:r>
      <w:r w:rsidRPr="001F7C8D">
        <w:t>ремонтными организациями.</w:t>
      </w:r>
    </w:p>
    <w:p w:rsidR="003E2C76" w:rsidRPr="001F7C8D" w:rsidRDefault="003E2C76" w:rsidP="00BF2F0A">
      <w:pPr>
        <w:jc w:val="both"/>
      </w:pPr>
      <w:r w:rsidRPr="001F7C8D">
        <w:t>1)Какие виды каналов распределения использует компания?</w:t>
      </w:r>
    </w:p>
    <w:p w:rsidR="003E2C76" w:rsidRPr="001F7C8D" w:rsidRDefault="003E2C76" w:rsidP="00BF2F0A">
      <w:pPr>
        <w:jc w:val="both"/>
      </w:pPr>
      <w:r w:rsidRPr="001F7C8D">
        <w:t>2)Какой из используемых компанией каналов обладает большей гибкостью?</w:t>
      </w:r>
    </w:p>
    <w:p w:rsidR="003E2C76" w:rsidRPr="001F7C8D" w:rsidRDefault="003E2C76" w:rsidP="00BF2F0A">
      <w:pPr>
        <w:jc w:val="both"/>
      </w:pPr>
      <w:r w:rsidRPr="001F7C8D">
        <w:t>3)Какой из организационных форм соответствует используемый компанией канал распределения для достижения индивидуальных потребителей?</w:t>
      </w:r>
    </w:p>
    <w:p w:rsidR="003E2C76" w:rsidRPr="001F7C8D" w:rsidRDefault="003E2C76" w:rsidP="00BF2F0A">
      <w:pPr>
        <w:jc w:val="both"/>
      </w:pPr>
      <w:r w:rsidRPr="001F7C8D">
        <w:t>4)Какой из используемых компанией каналов, по вашему мнению, контролируется компанией в большей степени?</w:t>
      </w:r>
    </w:p>
    <w:p w:rsidR="003E2C76" w:rsidRDefault="003E2C76" w:rsidP="00BF2F0A">
      <w:pPr>
        <w:jc w:val="both"/>
        <w:rPr>
          <w:b/>
        </w:rPr>
      </w:pPr>
    </w:p>
    <w:p w:rsidR="003E2C76" w:rsidRDefault="003E2C76" w:rsidP="00BF2F0A">
      <w:pPr>
        <w:jc w:val="both"/>
        <w:rPr>
          <w:b/>
        </w:rPr>
      </w:pPr>
      <w:r>
        <w:rPr>
          <w:b/>
        </w:rPr>
        <w:t xml:space="preserve">Тема 12. </w:t>
      </w:r>
      <w:r w:rsidRPr="00BC76BD">
        <w:rPr>
          <w:b/>
        </w:rPr>
        <w:t>Маркетинговые коммуникации в организации. Основные определения, цели и задачи, виды маркетинговых коммуникаций.</w:t>
      </w:r>
    </w:p>
    <w:p w:rsidR="003E2C76" w:rsidRDefault="003E2C76" w:rsidP="00BF2F0A">
      <w:pPr>
        <w:jc w:val="both"/>
        <w:rPr>
          <w:b/>
        </w:rPr>
      </w:pPr>
    </w:p>
    <w:p w:rsidR="003E2C76" w:rsidRDefault="003E2C76" w:rsidP="00383FE3">
      <w:pPr>
        <w:ind w:firstLine="709"/>
        <w:jc w:val="both"/>
      </w:pPr>
      <w:r w:rsidRPr="002E6EA5">
        <w:rPr>
          <w:i/>
        </w:rPr>
        <w:t>Вопросы к занятию</w:t>
      </w:r>
    </w:p>
    <w:p w:rsidR="003E2C76" w:rsidRDefault="003E2C76" w:rsidP="00383FE3">
      <w:pPr>
        <w:ind w:firstLine="709"/>
        <w:jc w:val="both"/>
      </w:pPr>
      <w:r>
        <w:t>1.Процесс маркетинговых коммуникаций.</w:t>
      </w:r>
    </w:p>
    <w:p w:rsidR="003E2C76" w:rsidRDefault="003E2C76" w:rsidP="00383FE3">
      <w:pPr>
        <w:ind w:firstLine="709"/>
        <w:jc w:val="both"/>
      </w:pPr>
      <w:r>
        <w:t xml:space="preserve">2. </w:t>
      </w:r>
      <w:r w:rsidRPr="00A07CC1">
        <w:t>Маркетинговый треугольник</w:t>
      </w:r>
      <w:r>
        <w:t xml:space="preserve"> (внешние, внутренние, интерактивные коммуникации)</w:t>
      </w:r>
    </w:p>
    <w:p w:rsidR="003E2C76" w:rsidRDefault="003E2C76" w:rsidP="00383FE3">
      <w:pPr>
        <w:ind w:firstLine="709"/>
        <w:jc w:val="both"/>
      </w:pPr>
      <w:r>
        <w:t>3. К</w:t>
      </w:r>
      <w:r w:rsidRPr="00A07CC1">
        <w:t xml:space="preserve">оммуникационный </w:t>
      </w:r>
      <w:r>
        <w:t xml:space="preserve">маркетинговый </w:t>
      </w:r>
      <w:r w:rsidRPr="00A07CC1">
        <w:t>комплекс</w:t>
      </w:r>
      <w:r>
        <w:t>.</w:t>
      </w:r>
    </w:p>
    <w:p w:rsidR="003E2C76" w:rsidRDefault="003E2C76" w:rsidP="00383FE3">
      <w:pPr>
        <w:ind w:firstLine="709"/>
        <w:jc w:val="both"/>
      </w:pPr>
      <w:r>
        <w:t>4. Концепция воронки.</w:t>
      </w:r>
    </w:p>
    <w:p w:rsidR="003E2C76" w:rsidRDefault="003E2C76" w:rsidP="00383FE3">
      <w:pPr>
        <w:ind w:firstLine="709"/>
        <w:jc w:val="both"/>
      </w:pPr>
      <w:r>
        <w:t>5.К</w:t>
      </w:r>
      <w:r w:rsidRPr="00F5281F">
        <w:t>онцепция CJM (</w:t>
      </w:r>
      <w:proofErr w:type="spellStart"/>
      <w:r w:rsidRPr="00F5281F">
        <w:t>Customer</w:t>
      </w:r>
      <w:proofErr w:type="spellEnd"/>
      <w:r w:rsidRPr="00F5281F">
        <w:t xml:space="preserve"> </w:t>
      </w:r>
      <w:proofErr w:type="spellStart"/>
      <w:r w:rsidRPr="00F5281F">
        <w:t>Journey</w:t>
      </w:r>
      <w:proofErr w:type="spellEnd"/>
      <w:r w:rsidRPr="00F5281F">
        <w:t xml:space="preserve"> </w:t>
      </w:r>
      <w:proofErr w:type="spellStart"/>
      <w:r w:rsidRPr="00F5281F">
        <w:t>Map</w:t>
      </w:r>
      <w:proofErr w:type="spellEnd"/>
      <w:r w:rsidRPr="00F5281F">
        <w:t xml:space="preserve"> — карта путешествия потребителя</w:t>
      </w:r>
      <w:r>
        <w:t>)</w:t>
      </w:r>
    </w:p>
    <w:p w:rsidR="003E2C76" w:rsidRPr="008627C5" w:rsidRDefault="003E2C76" w:rsidP="00383FE3">
      <w:pPr>
        <w:ind w:firstLine="709"/>
        <w:jc w:val="both"/>
        <w:rPr>
          <w:b/>
        </w:rPr>
      </w:pPr>
    </w:p>
    <w:p w:rsidR="003E2C76" w:rsidRPr="00B32698" w:rsidRDefault="003E2C76" w:rsidP="00BF2F0A">
      <w:r w:rsidRPr="00B32698">
        <w:rPr>
          <w:i/>
        </w:rPr>
        <w:t>Практическое задание 1.</w:t>
      </w:r>
      <w:r w:rsidRPr="00B32698">
        <w:t>Разработать рекламное обращения товара или услуги на ваш выбор.</w:t>
      </w:r>
    </w:p>
    <w:p w:rsidR="003E2C76" w:rsidRPr="00B32698" w:rsidRDefault="003E2C76" w:rsidP="00BF2F0A">
      <w:r w:rsidRPr="00B32698">
        <w:rPr>
          <w:i/>
        </w:rPr>
        <w:t>Практическое задание 2.</w:t>
      </w:r>
      <w:r w:rsidRPr="00B32698">
        <w:t>Создать товарный знак или логотип.</w:t>
      </w:r>
    </w:p>
    <w:p w:rsidR="003E2C76" w:rsidRPr="00B32698" w:rsidRDefault="003E2C76" w:rsidP="00BF2F0A">
      <w:pPr>
        <w:rPr>
          <w:i/>
        </w:rPr>
      </w:pPr>
      <w:r w:rsidRPr="00B32698">
        <w:rPr>
          <w:i/>
        </w:rPr>
        <w:t xml:space="preserve">Практическое задание 3. </w:t>
      </w:r>
    </w:p>
    <w:p w:rsidR="003E2C76" w:rsidRPr="00B32698" w:rsidRDefault="003E2C76" w:rsidP="00BF2F0A">
      <w:pPr>
        <w:jc w:val="both"/>
      </w:pPr>
      <w:r w:rsidRPr="00B32698">
        <w:rPr>
          <w:i/>
        </w:rPr>
        <w:t>Ситуация 1.</w:t>
      </w:r>
      <w:r w:rsidRPr="00B32698">
        <w:t xml:space="preserve"> Фирма «Чай» является новичком на рынке чая. Поэтому она решила использовать товарный знак более известного продавца на данном рынке фирмы «Майский чай», т.к. этот товарный знак хорошо известен покупателю и товары с ним пользуются повышенным спросом. Может ли фирма «Чай» использовать чужой товарный знак? Ответ обоснуйте.</w:t>
      </w:r>
    </w:p>
    <w:p w:rsidR="003E2C76" w:rsidRPr="00B32698" w:rsidRDefault="003E2C76" w:rsidP="00BF2F0A">
      <w:pPr>
        <w:jc w:val="both"/>
      </w:pPr>
      <w:r w:rsidRPr="00B32698">
        <w:rPr>
          <w:i/>
        </w:rPr>
        <w:t>Ситуация 2.</w:t>
      </w:r>
      <w:r w:rsidRPr="00B32698">
        <w:t xml:space="preserve"> Фабрика «Гамма», выпускающая различные сувениры, решила в качестве товарного знака использовать флаг РФ и за использование государственной символики готова осуществлять платежи в бюджет. Может ли «Гамма» в качестве торгового знака использовать флаг РФ? Ответ обоснуйте.</w:t>
      </w:r>
    </w:p>
    <w:p w:rsidR="003E2C76" w:rsidRPr="00B32698" w:rsidRDefault="003E2C76" w:rsidP="00BF2F0A">
      <w:pPr>
        <w:jc w:val="both"/>
      </w:pPr>
    </w:p>
    <w:p w:rsidR="003E2C76" w:rsidRPr="00284B75" w:rsidRDefault="003E2C76" w:rsidP="008058C2">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13</w:t>
      </w:r>
      <w:r w:rsidRPr="00284B75">
        <w:rPr>
          <w:rFonts w:ascii="Times New Roman" w:hAnsi="Times New Roman"/>
          <w:b/>
          <w:sz w:val="24"/>
          <w:szCs w:val="24"/>
        </w:rPr>
        <w:t xml:space="preserve">. </w:t>
      </w:r>
      <w:r>
        <w:rPr>
          <w:rFonts w:ascii="Times New Roman" w:hAnsi="Times New Roman"/>
          <w:b/>
          <w:sz w:val="24"/>
          <w:szCs w:val="24"/>
        </w:rPr>
        <w:t xml:space="preserve">Маркетинговые коммуникации </w:t>
      </w:r>
    </w:p>
    <w:p w:rsidR="003E2C76" w:rsidRPr="00284B75" w:rsidRDefault="003E2C76" w:rsidP="00284B75">
      <w:pPr>
        <w:pStyle w:val="1"/>
        <w:spacing w:after="0" w:line="240" w:lineRule="auto"/>
        <w:ind w:left="0"/>
        <w:jc w:val="both"/>
        <w:rPr>
          <w:rFonts w:ascii="Times New Roman" w:hAnsi="Times New Roman"/>
          <w:b/>
          <w:bCs/>
          <w:color w:val="FF0000"/>
          <w:sz w:val="24"/>
          <w:szCs w:val="24"/>
        </w:rPr>
      </w:pPr>
    </w:p>
    <w:p w:rsidR="003E2C76" w:rsidRPr="00FA628D" w:rsidRDefault="003E2C76" w:rsidP="0001303E">
      <w:pPr>
        <w:ind w:firstLine="708"/>
        <w:jc w:val="both"/>
        <w:rPr>
          <w:i/>
        </w:rPr>
      </w:pPr>
      <w:r w:rsidRPr="002E6EA5">
        <w:rPr>
          <w:i/>
        </w:rPr>
        <w:t>Вопросы к занятию</w:t>
      </w:r>
    </w:p>
    <w:p w:rsidR="003E2C76" w:rsidRDefault="003E2C76" w:rsidP="008058C2">
      <w:pPr>
        <w:ind w:firstLine="709"/>
        <w:jc w:val="both"/>
      </w:pPr>
      <w:r>
        <w:t>1.Маркетинговые коммуникации в современных рыночных условиях.</w:t>
      </w:r>
    </w:p>
    <w:p w:rsidR="003E2C76" w:rsidRDefault="003E2C76" w:rsidP="008058C2">
      <w:pPr>
        <w:ind w:firstLine="709"/>
        <w:jc w:val="both"/>
      </w:pPr>
      <w:r>
        <w:t xml:space="preserve">2.Особенности маркетинговых коммуникаций (реклама; связи с общественностью, стимулирование сбыта, </w:t>
      </w:r>
      <w:proofErr w:type="spellStart"/>
      <w:r>
        <w:t>директ</w:t>
      </w:r>
      <w:proofErr w:type="spellEnd"/>
      <w:r>
        <w:t xml:space="preserve">-маркетинг, программы лояльности, </w:t>
      </w:r>
      <w:proofErr w:type="spellStart"/>
      <w:r>
        <w:t>брендинг</w:t>
      </w:r>
      <w:proofErr w:type="spellEnd"/>
      <w:r>
        <w:t>, прямой маркетинг)</w:t>
      </w:r>
    </w:p>
    <w:p w:rsidR="003E2C76" w:rsidRDefault="003E2C76" w:rsidP="008058C2">
      <w:pPr>
        <w:ind w:firstLine="709"/>
        <w:jc w:val="both"/>
      </w:pPr>
      <w:r>
        <w:t>3. Эффективность маркетинговых коммуникаций.</w:t>
      </w:r>
    </w:p>
    <w:p w:rsidR="003E2C76" w:rsidRDefault="003E2C76" w:rsidP="008058C2">
      <w:pPr>
        <w:ind w:firstLine="709"/>
        <w:jc w:val="both"/>
      </w:pPr>
    </w:p>
    <w:p w:rsidR="003E2C76" w:rsidRPr="00BF2F0A" w:rsidRDefault="003E2C76" w:rsidP="00B32698">
      <w:pPr>
        <w:jc w:val="both"/>
        <w:rPr>
          <w:bCs/>
          <w:i/>
        </w:rPr>
      </w:pPr>
      <w:r w:rsidRPr="00BF2F0A">
        <w:rPr>
          <w:bCs/>
          <w:i/>
        </w:rPr>
        <w:t xml:space="preserve">Деловая игра «Рекламное выступление менеджера </w:t>
      </w:r>
      <w:r>
        <w:rPr>
          <w:bCs/>
          <w:i/>
        </w:rPr>
        <w:t>компании</w:t>
      </w:r>
      <w:r w:rsidRPr="00BF2F0A">
        <w:rPr>
          <w:bCs/>
          <w:i/>
        </w:rPr>
        <w:t>»</w:t>
      </w:r>
    </w:p>
    <w:p w:rsidR="003E2C76" w:rsidRPr="008058C2" w:rsidRDefault="003E2C76" w:rsidP="008058C2">
      <w:pPr>
        <w:jc w:val="both"/>
        <w:rPr>
          <w:bCs/>
          <w:i/>
        </w:rPr>
      </w:pPr>
      <w:r w:rsidRPr="008C720B">
        <w:rPr>
          <w:bCs/>
          <w:i/>
        </w:rPr>
        <w:t>Цели</w:t>
      </w:r>
      <w:r w:rsidRPr="008058C2">
        <w:rPr>
          <w:bCs/>
          <w:i/>
        </w:rPr>
        <w:t xml:space="preserve"> и задачи деловой игры</w:t>
      </w:r>
    </w:p>
    <w:p w:rsidR="003E2C76" w:rsidRPr="008058C2" w:rsidRDefault="003E2C76" w:rsidP="008058C2">
      <w:pPr>
        <w:jc w:val="both"/>
        <w:rPr>
          <w:bCs/>
        </w:rPr>
      </w:pPr>
      <w:r>
        <w:rPr>
          <w:bCs/>
        </w:rPr>
        <w:t>Деловая игра «</w:t>
      </w:r>
      <w:r w:rsidRPr="008058C2">
        <w:rPr>
          <w:bCs/>
        </w:rPr>
        <w:t xml:space="preserve">Рекламное выступление </w:t>
      </w:r>
      <w:r>
        <w:rPr>
          <w:bCs/>
        </w:rPr>
        <w:t>менеджера компании» может быть про</w:t>
      </w:r>
      <w:r w:rsidRPr="008058C2">
        <w:rPr>
          <w:bCs/>
        </w:rPr>
        <w:t>ведена после того, как с</w:t>
      </w:r>
      <w:r>
        <w:rPr>
          <w:bCs/>
        </w:rPr>
        <w:t>туденты прослушали лекции о видах и особенностях маркетинговых коммуникациях</w:t>
      </w:r>
    </w:p>
    <w:p w:rsidR="003E2C76" w:rsidRPr="008058C2" w:rsidRDefault="003E2C76" w:rsidP="008058C2">
      <w:pPr>
        <w:jc w:val="both"/>
        <w:rPr>
          <w:bCs/>
        </w:rPr>
      </w:pPr>
      <w:r w:rsidRPr="008058C2">
        <w:rPr>
          <w:bCs/>
        </w:rPr>
        <w:t>Сущность деловой игры состоит в том, что студент-участник игры, работая над вариантом своего рекламного выступления на ТВ, радио или в аудитории, должен продумать язык и стиль, манеру поведени</w:t>
      </w:r>
      <w:r>
        <w:rPr>
          <w:bCs/>
        </w:rPr>
        <w:t>я, а самое главное — четко представлять конкретное содер</w:t>
      </w:r>
      <w:r w:rsidRPr="008058C2">
        <w:rPr>
          <w:bCs/>
        </w:rPr>
        <w:t>жание своего выступл</w:t>
      </w:r>
      <w:r>
        <w:rPr>
          <w:bCs/>
        </w:rPr>
        <w:t>ения. Все это должно быть увязано с постав</w:t>
      </w:r>
      <w:r w:rsidRPr="008058C2">
        <w:rPr>
          <w:bCs/>
        </w:rPr>
        <w:t>ленными целями</w:t>
      </w:r>
      <w:r>
        <w:rPr>
          <w:bCs/>
        </w:rPr>
        <w:t>,</w:t>
      </w:r>
      <w:r w:rsidRPr="008058C2">
        <w:rPr>
          <w:bCs/>
        </w:rPr>
        <w:t xml:space="preserve"> задачами и составом аудитории.</w:t>
      </w:r>
    </w:p>
    <w:p w:rsidR="003E2C76" w:rsidRPr="008058C2" w:rsidRDefault="003E2C76" w:rsidP="008058C2">
      <w:pPr>
        <w:jc w:val="both"/>
        <w:rPr>
          <w:bCs/>
        </w:rPr>
      </w:pPr>
      <w:r w:rsidRPr="008058C2">
        <w:rPr>
          <w:bCs/>
        </w:rPr>
        <w:t>Во время деловой игры у студентов вырабатываются навыки избирательного поведения в определенной аудитории, умение ориентироваться на круг интересов и уровень слушателей.</w:t>
      </w:r>
    </w:p>
    <w:p w:rsidR="003E2C76" w:rsidRPr="008058C2" w:rsidRDefault="003E2C76" w:rsidP="008058C2">
      <w:pPr>
        <w:jc w:val="both"/>
        <w:rPr>
          <w:bCs/>
          <w:i/>
        </w:rPr>
      </w:pPr>
      <w:r w:rsidRPr="008058C2">
        <w:rPr>
          <w:bCs/>
          <w:i/>
        </w:rPr>
        <w:t>Порядок проведения деловой игры</w:t>
      </w:r>
    </w:p>
    <w:p w:rsidR="003E2C76" w:rsidRPr="008058C2" w:rsidRDefault="003E2C76" w:rsidP="008058C2">
      <w:pPr>
        <w:jc w:val="both"/>
        <w:rPr>
          <w:bCs/>
        </w:rPr>
      </w:pPr>
      <w:r w:rsidRPr="008058C2">
        <w:rPr>
          <w:bCs/>
        </w:rPr>
        <w:t xml:space="preserve">1-й этап: ввод в тему и объяснение </w:t>
      </w:r>
      <w:r>
        <w:rPr>
          <w:bCs/>
        </w:rPr>
        <w:t>ее сущности, регламентация игры;</w:t>
      </w:r>
    </w:p>
    <w:p w:rsidR="003E2C76" w:rsidRDefault="003E2C76" w:rsidP="008058C2">
      <w:pPr>
        <w:jc w:val="both"/>
        <w:rPr>
          <w:bCs/>
        </w:rPr>
      </w:pPr>
      <w:r w:rsidRPr="008058C2">
        <w:rPr>
          <w:bCs/>
        </w:rPr>
        <w:t xml:space="preserve">2-й этап: </w:t>
      </w:r>
      <w:r>
        <w:rPr>
          <w:bCs/>
        </w:rPr>
        <w:t>распределение ролей</w:t>
      </w:r>
      <w:r w:rsidRPr="008058C2">
        <w:rPr>
          <w:bCs/>
        </w:rPr>
        <w:t>,</w:t>
      </w:r>
      <w:r>
        <w:rPr>
          <w:bCs/>
        </w:rPr>
        <w:t xml:space="preserve"> процесс игры, подведение итогов;</w:t>
      </w:r>
    </w:p>
    <w:p w:rsidR="003E2C76" w:rsidRPr="008058C2" w:rsidRDefault="003E2C76" w:rsidP="008058C2">
      <w:pPr>
        <w:jc w:val="both"/>
        <w:rPr>
          <w:bCs/>
        </w:rPr>
      </w:pPr>
      <w:r>
        <w:rPr>
          <w:bCs/>
        </w:rPr>
        <w:t>3-й этап - рефлексия</w:t>
      </w:r>
      <w:r w:rsidRPr="008058C2">
        <w:rPr>
          <w:bCs/>
        </w:rPr>
        <w:t>.</w:t>
      </w:r>
    </w:p>
    <w:p w:rsidR="003E2C76" w:rsidRPr="008058C2" w:rsidRDefault="003E2C76" w:rsidP="008058C2">
      <w:pPr>
        <w:jc w:val="both"/>
        <w:rPr>
          <w:bCs/>
        </w:rPr>
      </w:pPr>
      <w:r w:rsidRPr="008058C2">
        <w:rPr>
          <w:bCs/>
        </w:rPr>
        <w:t>1-й этап: во вводном слове преподаватель говорит о цели деловой игры, правилах ее проведения. На п</w:t>
      </w:r>
      <w:r>
        <w:rPr>
          <w:bCs/>
        </w:rPr>
        <w:t>римерах показывает, как надо ме</w:t>
      </w:r>
      <w:r w:rsidRPr="008058C2">
        <w:rPr>
          <w:bCs/>
        </w:rPr>
        <w:t>нять композицию, содержание и форму, тон выступления в зависимости от аудитории и средства массовой информации. В студенческой группе желательно создать атмосферу доброжелательного взаимопонимания и живого интереса.</w:t>
      </w:r>
    </w:p>
    <w:p w:rsidR="003E2C76" w:rsidRDefault="003E2C76" w:rsidP="008058C2">
      <w:pPr>
        <w:jc w:val="both"/>
        <w:rPr>
          <w:bCs/>
        </w:rPr>
      </w:pPr>
      <w:r w:rsidRPr="008058C2">
        <w:rPr>
          <w:bCs/>
        </w:rPr>
        <w:t>Затем выбирается тема для рекламного выступления, например</w:t>
      </w:r>
      <w:r>
        <w:rPr>
          <w:bCs/>
        </w:rPr>
        <w:t xml:space="preserve">, </w:t>
      </w:r>
    </w:p>
    <w:p w:rsidR="003E2C76" w:rsidRDefault="003E2C76" w:rsidP="008058C2">
      <w:pPr>
        <w:jc w:val="both"/>
        <w:rPr>
          <w:bCs/>
        </w:rPr>
      </w:pPr>
      <w:r>
        <w:rPr>
          <w:bCs/>
        </w:rPr>
        <w:t>-производи</w:t>
      </w:r>
      <w:r w:rsidRPr="008058C2">
        <w:rPr>
          <w:bCs/>
        </w:rPr>
        <w:t xml:space="preserve">мая фирмой продукция или услуги, оказываемые </w:t>
      </w:r>
      <w:proofErr w:type="spellStart"/>
      <w:r w:rsidRPr="008058C2">
        <w:rPr>
          <w:bCs/>
        </w:rPr>
        <w:t>населениюих</w:t>
      </w:r>
      <w:proofErr w:type="spellEnd"/>
      <w:r w:rsidRPr="008058C2">
        <w:rPr>
          <w:bCs/>
        </w:rPr>
        <w:t xml:space="preserve"> качество, цена, спрос и т.д.</w:t>
      </w:r>
      <w:r>
        <w:rPr>
          <w:bCs/>
        </w:rPr>
        <w:t>, (рынок В2С);</w:t>
      </w:r>
    </w:p>
    <w:p w:rsidR="003E2C76" w:rsidRDefault="003E2C76" w:rsidP="008058C2">
      <w:pPr>
        <w:jc w:val="both"/>
        <w:rPr>
          <w:bCs/>
        </w:rPr>
      </w:pPr>
      <w:r>
        <w:rPr>
          <w:bCs/>
        </w:rPr>
        <w:t>- информирование организационных потребителей о продукте (рынок В2В).</w:t>
      </w:r>
    </w:p>
    <w:p w:rsidR="003E2C76" w:rsidRPr="008058C2" w:rsidRDefault="003E2C76" w:rsidP="008058C2">
      <w:pPr>
        <w:jc w:val="both"/>
        <w:rPr>
          <w:bCs/>
        </w:rPr>
      </w:pPr>
      <w:r w:rsidRPr="008058C2">
        <w:rPr>
          <w:bCs/>
        </w:rPr>
        <w:t xml:space="preserve">Преподаватель предлагает 2-3 темы, и студенты </w:t>
      </w:r>
      <w:r>
        <w:rPr>
          <w:bCs/>
        </w:rPr>
        <w:t>делают выбор</w:t>
      </w:r>
      <w:r w:rsidRPr="008058C2">
        <w:rPr>
          <w:bCs/>
        </w:rPr>
        <w:t>.</w:t>
      </w:r>
    </w:p>
    <w:p w:rsidR="003E2C76" w:rsidRPr="008058C2" w:rsidRDefault="003E2C76" w:rsidP="008058C2">
      <w:pPr>
        <w:jc w:val="both"/>
        <w:rPr>
          <w:bCs/>
        </w:rPr>
      </w:pPr>
      <w:r w:rsidRPr="008058C2">
        <w:rPr>
          <w:bCs/>
        </w:rPr>
        <w:t>Затем определяются возможны</w:t>
      </w:r>
      <w:r>
        <w:rPr>
          <w:bCs/>
        </w:rPr>
        <w:t>е типы аудиторий, категории слу</w:t>
      </w:r>
      <w:r w:rsidRPr="008058C2">
        <w:rPr>
          <w:bCs/>
        </w:rPr>
        <w:t>шателей (бизнесмены, покупатели, госчиновники и т.д.).</w:t>
      </w:r>
    </w:p>
    <w:p w:rsidR="003E2C76" w:rsidRPr="008058C2" w:rsidRDefault="003E2C76" w:rsidP="008058C2">
      <w:pPr>
        <w:jc w:val="both"/>
        <w:rPr>
          <w:bCs/>
          <w:i/>
        </w:rPr>
      </w:pPr>
      <w:r w:rsidRPr="008058C2">
        <w:rPr>
          <w:bCs/>
          <w:i/>
        </w:rPr>
        <w:t>Сценарий деловой игры</w:t>
      </w:r>
    </w:p>
    <w:p w:rsidR="003E2C76" w:rsidRPr="008058C2" w:rsidRDefault="003E2C76" w:rsidP="008058C2">
      <w:pPr>
        <w:jc w:val="both"/>
        <w:rPr>
          <w:bCs/>
        </w:rPr>
      </w:pPr>
      <w:r w:rsidRPr="008058C2">
        <w:rPr>
          <w:bCs/>
        </w:rPr>
        <w:t>2-й этап</w:t>
      </w:r>
      <w:r>
        <w:rPr>
          <w:bCs/>
        </w:rPr>
        <w:t xml:space="preserve">: </w:t>
      </w:r>
      <w:r w:rsidRPr="008058C2">
        <w:rPr>
          <w:bCs/>
        </w:rPr>
        <w:t>из студе</w:t>
      </w:r>
      <w:r>
        <w:rPr>
          <w:bCs/>
        </w:rPr>
        <w:t>нтов группы выбираются выступаю</w:t>
      </w:r>
      <w:r w:rsidRPr="008058C2">
        <w:rPr>
          <w:bCs/>
        </w:rPr>
        <w:t>щие</w:t>
      </w:r>
      <w:r>
        <w:rPr>
          <w:bCs/>
        </w:rPr>
        <w:t>, их</w:t>
      </w:r>
      <w:r w:rsidRPr="008058C2">
        <w:rPr>
          <w:bCs/>
        </w:rPr>
        <w:t xml:space="preserve"> количество определяется числом предполагаемых аудиторий или средств массовой</w:t>
      </w:r>
      <w:r>
        <w:rPr>
          <w:bCs/>
        </w:rPr>
        <w:t xml:space="preserve"> информации. Назначается экспер</w:t>
      </w:r>
      <w:r w:rsidRPr="008058C2">
        <w:rPr>
          <w:bCs/>
        </w:rPr>
        <w:t>тная комиссия, куда должны входить:</w:t>
      </w:r>
    </w:p>
    <w:p w:rsidR="003E2C76" w:rsidRPr="008058C2" w:rsidRDefault="003E2C76" w:rsidP="006070DC">
      <w:pPr>
        <w:pStyle w:val="a3"/>
        <w:numPr>
          <w:ilvl w:val="0"/>
          <w:numId w:val="21"/>
        </w:numPr>
        <w:jc w:val="both"/>
        <w:rPr>
          <w:bCs/>
        </w:rPr>
      </w:pPr>
      <w:r w:rsidRPr="008058C2">
        <w:rPr>
          <w:bCs/>
        </w:rPr>
        <w:t>эксперт по содержанию; определ</w:t>
      </w:r>
      <w:r>
        <w:rPr>
          <w:bCs/>
        </w:rPr>
        <w:t>яет качество сценария, актуальность вы</w:t>
      </w:r>
      <w:r w:rsidRPr="008058C2">
        <w:rPr>
          <w:bCs/>
        </w:rPr>
        <w:t>ступления, правильност</w:t>
      </w:r>
      <w:r>
        <w:rPr>
          <w:bCs/>
        </w:rPr>
        <w:t>ь целевой установки, ее соответ</w:t>
      </w:r>
      <w:r w:rsidRPr="008058C2">
        <w:rPr>
          <w:bCs/>
        </w:rPr>
        <w:t>ствие аудитории;</w:t>
      </w:r>
    </w:p>
    <w:p w:rsidR="003E2C76" w:rsidRPr="008058C2" w:rsidRDefault="003E2C76" w:rsidP="006070DC">
      <w:pPr>
        <w:pStyle w:val="a3"/>
        <w:numPr>
          <w:ilvl w:val="0"/>
          <w:numId w:val="21"/>
        </w:numPr>
        <w:jc w:val="both"/>
        <w:rPr>
          <w:bCs/>
        </w:rPr>
      </w:pPr>
      <w:r w:rsidRPr="008058C2">
        <w:rPr>
          <w:bCs/>
        </w:rPr>
        <w:t>эксперт по ораторскому иску</w:t>
      </w:r>
      <w:r>
        <w:rPr>
          <w:bCs/>
        </w:rPr>
        <w:t>сству; характеризует общую культуру речи, ма</w:t>
      </w:r>
      <w:r w:rsidRPr="008058C2">
        <w:rPr>
          <w:bCs/>
        </w:rPr>
        <w:t>неру изложения материала;</w:t>
      </w:r>
    </w:p>
    <w:p w:rsidR="003E2C76" w:rsidRPr="008058C2" w:rsidRDefault="003E2C76" w:rsidP="006070DC">
      <w:pPr>
        <w:pStyle w:val="a3"/>
        <w:numPr>
          <w:ilvl w:val="0"/>
          <w:numId w:val="21"/>
        </w:numPr>
        <w:jc w:val="both"/>
        <w:rPr>
          <w:bCs/>
        </w:rPr>
      </w:pPr>
      <w:r w:rsidRPr="008058C2">
        <w:rPr>
          <w:bCs/>
        </w:rPr>
        <w:t>эксперт по восприятию речи; дает оценку стилю, темпу и тону речи, манере держаться перед аудиторией;</w:t>
      </w:r>
    </w:p>
    <w:p w:rsidR="003E2C76" w:rsidRPr="008058C2" w:rsidRDefault="003E2C76" w:rsidP="006070DC">
      <w:pPr>
        <w:pStyle w:val="a3"/>
        <w:numPr>
          <w:ilvl w:val="0"/>
          <w:numId w:val="21"/>
        </w:numPr>
        <w:jc w:val="both"/>
        <w:rPr>
          <w:bCs/>
        </w:rPr>
      </w:pPr>
      <w:r w:rsidRPr="008058C2">
        <w:rPr>
          <w:bCs/>
        </w:rPr>
        <w:t>эксперт, оценивающий качест</w:t>
      </w:r>
      <w:r>
        <w:rPr>
          <w:bCs/>
        </w:rPr>
        <w:t>во факторов и аргументов, их це</w:t>
      </w:r>
      <w:r w:rsidRPr="008058C2">
        <w:rPr>
          <w:bCs/>
        </w:rPr>
        <w:t>лесообразность и соответствие уровню и интересам аудитории.</w:t>
      </w:r>
    </w:p>
    <w:p w:rsidR="003E2C76" w:rsidRPr="008058C2" w:rsidRDefault="003E2C76" w:rsidP="008058C2">
      <w:pPr>
        <w:jc w:val="both"/>
        <w:rPr>
          <w:bCs/>
        </w:rPr>
      </w:pPr>
      <w:r w:rsidRPr="008058C2">
        <w:rPr>
          <w:bCs/>
        </w:rPr>
        <w:t>Дополнительно в экспертну</w:t>
      </w:r>
      <w:r>
        <w:rPr>
          <w:bCs/>
        </w:rPr>
        <w:t>ю комиссию можно включить «счетчика» - студента</w:t>
      </w:r>
      <w:r w:rsidRPr="008058C2">
        <w:rPr>
          <w:bCs/>
        </w:rPr>
        <w:t xml:space="preserve"> для подсчета суммы баллов, получаемых выступа</w:t>
      </w:r>
      <w:r>
        <w:rPr>
          <w:bCs/>
        </w:rPr>
        <w:t>ющими. Если позволяет количество слушателей в аудитории, можно назначить двух дополнительных экспер</w:t>
      </w:r>
      <w:r w:rsidRPr="008058C2">
        <w:rPr>
          <w:bCs/>
        </w:rPr>
        <w:t>тов для увеличения объективнос</w:t>
      </w:r>
      <w:r>
        <w:rPr>
          <w:bCs/>
        </w:rPr>
        <w:t>ти оценки одного из качеств рек</w:t>
      </w:r>
      <w:r w:rsidRPr="008058C2">
        <w:rPr>
          <w:bCs/>
        </w:rPr>
        <w:t>ламного выступления менеджера.</w:t>
      </w:r>
    </w:p>
    <w:p w:rsidR="003E2C76" w:rsidRDefault="003E2C76" w:rsidP="008058C2">
      <w:pPr>
        <w:jc w:val="both"/>
        <w:rPr>
          <w:bCs/>
        </w:rPr>
      </w:pPr>
      <w:r w:rsidRPr="008058C2">
        <w:rPr>
          <w:bCs/>
        </w:rPr>
        <w:t>Другим организационным мо</w:t>
      </w:r>
      <w:r>
        <w:rPr>
          <w:bCs/>
        </w:rPr>
        <w:t>ментом является обеспечение уча</w:t>
      </w:r>
      <w:r w:rsidRPr="008058C2">
        <w:rPr>
          <w:bCs/>
        </w:rPr>
        <w:t>стников игры аудиторией. Мож</w:t>
      </w:r>
      <w:r>
        <w:rPr>
          <w:bCs/>
        </w:rPr>
        <w:t xml:space="preserve">ет быть следующие варианты распределения аудитории: </w:t>
      </w:r>
    </w:p>
    <w:p w:rsidR="003E2C76" w:rsidRDefault="003E2C76" w:rsidP="008058C2">
      <w:pPr>
        <w:jc w:val="both"/>
        <w:rPr>
          <w:bCs/>
        </w:rPr>
      </w:pPr>
      <w:r>
        <w:rPr>
          <w:bCs/>
        </w:rPr>
        <w:t xml:space="preserve">- «аудитории» заготовлены в </w:t>
      </w:r>
      <w:proofErr w:type="spellStart"/>
      <w:r>
        <w:rPr>
          <w:bCs/>
        </w:rPr>
        <w:t>конвертах,выбор</w:t>
      </w:r>
      <w:proofErr w:type="spellEnd"/>
      <w:r>
        <w:rPr>
          <w:bCs/>
        </w:rPr>
        <w:t xml:space="preserve"> путем жеребьёвки; </w:t>
      </w:r>
    </w:p>
    <w:p w:rsidR="003E2C76" w:rsidRPr="008058C2" w:rsidRDefault="003E2C76" w:rsidP="008058C2">
      <w:pPr>
        <w:jc w:val="both"/>
        <w:rPr>
          <w:bCs/>
        </w:rPr>
      </w:pPr>
      <w:r w:rsidRPr="008058C2">
        <w:rPr>
          <w:bCs/>
        </w:rPr>
        <w:t xml:space="preserve">- </w:t>
      </w:r>
      <w:r>
        <w:rPr>
          <w:bCs/>
        </w:rPr>
        <w:t>«аудиторию»</w:t>
      </w:r>
      <w:r w:rsidRPr="008058C2">
        <w:rPr>
          <w:bCs/>
        </w:rPr>
        <w:t xml:space="preserve"> задает преподаватель</w:t>
      </w:r>
      <w:r>
        <w:rPr>
          <w:bCs/>
        </w:rPr>
        <w:t>.</w:t>
      </w:r>
    </w:p>
    <w:p w:rsidR="003E2C76" w:rsidRPr="008058C2" w:rsidRDefault="003E2C76" w:rsidP="008058C2">
      <w:pPr>
        <w:jc w:val="both"/>
        <w:rPr>
          <w:bCs/>
        </w:rPr>
      </w:pPr>
      <w:r w:rsidRPr="008058C2">
        <w:rPr>
          <w:bCs/>
        </w:rPr>
        <w:t xml:space="preserve">Затем участники начинают готовиться к выступлению. </w:t>
      </w:r>
      <w:proofErr w:type="spellStart"/>
      <w:r>
        <w:rPr>
          <w:bCs/>
        </w:rPr>
        <w:t>Приподготовкестуденты</w:t>
      </w:r>
      <w:proofErr w:type="spellEnd"/>
      <w:r>
        <w:rPr>
          <w:bCs/>
        </w:rPr>
        <w:t>- выступающие</w:t>
      </w:r>
      <w:r w:rsidRPr="008058C2">
        <w:rPr>
          <w:bCs/>
        </w:rPr>
        <w:t xml:space="preserve"> составляю</w:t>
      </w:r>
      <w:r>
        <w:rPr>
          <w:bCs/>
        </w:rPr>
        <w:t>т план по теме, обозначают главные моменты, «опорные точки»</w:t>
      </w:r>
      <w:r w:rsidRPr="008058C2">
        <w:rPr>
          <w:bCs/>
        </w:rPr>
        <w:t xml:space="preserve"> своего рекламного </w:t>
      </w:r>
      <w:proofErr w:type="spellStart"/>
      <w:r w:rsidRPr="008058C2">
        <w:rPr>
          <w:bCs/>
        </w:rPr>
        <w:t>выступления.</w:t>
      </w:r>
      <w:r>
        <w:rPr>
          <w:bCs/>
        </w:rPr>
        <w:t>К</w:t>
      </w:r>
      <w:r w:rsidRPr="008058C2">
        <w:rPr>
          <w:bCs/>
        </w:rPr>
        <w:t>аждому</w:t>
      </w:r>
      <w:proofErr w:type="spellEnd"/>
      <w:r w:rsidRPr="008058C2">
        <w:rPr>
          <w:bCs/>
        </w:rPr>
        <w:t xml:space="preserve"> из участников игры дается 1</w:t>
      </w:r>
      <w:r>
        <w:rPr>
          <w:bCs/>
        </w:rPr>
        <w:t>5</w:t>
      </w:r>
      <w:r w:rsidRPr="008058C2">
        <w:rPr>
          <w:bCs/>
        </w:rPr>
        <w:t xml:space="preserve"> мин для рассказа о </w:t>
      </w:r>
      <w:r>
        <w:rPr>
          <w:bCs/>
        </w:rPr>
        <w:t>рекламируемом товаре предполагаемой аудитории (нужно продумать вступление</w:t>
      </w:r>
      <w:r w:rsidRPr="008058C2">
        <w:rPr>
          <w:bCs/>
        </w:rPr>
        <w:t>, язык, стиль, тем</w:t>
      </w:r>
      <w:r>
        <w:rPr>
          <w:bCs/>
        </w:rPr>
        <w:t>п речи, жесты, манера, какие бу</w:t>
      </w:r>
      <w:r w:rsidRPr="008058C2">
        <w:rPr>
          <w:bCs/>
        </w:rPr>
        <w:t>дут привлечены факты, примеры и т.п.</w:t>
      </w:r>
      <w:r>
        <w:rPr>
          <w:bCs/>
        </w:rPr>
        <w:t>).</w:t>
      </w:r>
    </w:p>
    <w:p w:rsidR="003E2C76" w:rsidRPr="008058C2" w:rsidRDefault="003E2C76" w:rsidP="008058C2">
      <w:pPr>
        <w:jc w:val="both"/>
        <w:rPr>
          <w:bCs/>
        </w:rPr>
      </w:pPr>
      <w:r>
        <w:rPr>
          <w:bCs/>
        </w:rPr>
        <w:t xml:space="preserve">Выполняющий роль </w:t>
      </w:r>
      <w:r w:rsidRPr="008058C2">
        <w:rPr>
          <w:bCs/>
        </w:rPr>
        <w:t>сообщает форму своего выступл</w:t>
      </w:r>
      <w:r>
        <w:rPr>
          <w:bCs/>
        </w:rPr>
        <w:t>ения: рассказ о фирме, во</w:t>
      </w:r>
      <w:r w:rsidRPr="008058C2">
        <w:rPr>
          <w:bCs/>
        </w:rPr>
        <w:t>просы и ответы, мини-беседа с последующим диспутом, просто разговор</w:t>
      </w:r>
      <w:r>
        <w:rPr>
          <w:bCs/>
        </w:rPr>
        <w:t xml:space="preserve"> с аудиторией</w:t>
      </w:r>
      <w:r w:rsidRPr="008058C2">
        <w:rPr>
          <w:bCs/>
        </w:rPr>
        <w:t xml:space="preserve"> и т.п. </w:t>
      </w:r>
      <w:r>
        <w:rPr>
          <w:bCs/>
        </w:rPr>
        <w:t xml:space="preserve">Свой </w:t>
      </w:r>
      <w:proofErr w:type="spellStart"/>
      <w:r>
        <w:rPr>
          <w:bCs/>
        </w:rPr>
        <w:t>выбордокладчик</w:t>
      </w:r>
      <w:proofErr w:type="spellEnd"/>
      <w:r w:rsidRPr="008058C2">
        <w:rPr>
          <w:bCs/>
        </w:rPr>
        <w:t xml:space="preserve"> обосновывает: он кратко характеризует воображаемую аудиторию и особенности иллюстративного материала.</w:t>
      </w:r>
    </w:p>
    <w:p w:rsidR="003E2C76" w:rsidRPr="008058C2" w:rsidRDefault="003E2C76" w:rsidP="008058C2">
      <w:pPr>
        <w:jc w:val="both"/>
        <w:rPr>
          <w:bCs/>
        </w:rPr>
      </w:pPr>
      <w:r w:rsidRPr="008058C2">
        <w:rPr>
          <w:bCs/>
        </w:rPr>
        <w:t xml:space="preserve">Во время выступления </w:t>
      </w:r>
      <w:r>
        <w:rPr>
          <w:bCs/>
        </w:rPr>
        <w:t>предполагаемого менеджера остальные студенты играют роль той аудитории, кото</w:t>
      </w:r>
      <w:r w:rsidRPr="008058C2">
        <w:rPr>
          <w:bCs/>
        </w:rPr>
        <w:t>рая по игре досталась выступающему: поведением, вопросами и т.п.</w:t>
      </w:r>
    </w:p>
    <w:p w:rsidR="003E2C76" w:rsidRPr="008058C2" w:rsidRDefault="003E2C76" w:rsidP="008058C2">
      <w:pPr>
        <w:jc w:val="both"/>
        <w:rPr>
          <w:bCs/>
        </w:rPr>
      </w:pPr>
      <w:r w:rsidRPr="008058C2">
        <w:rPr>
          <w:bCs/>
        </w:rPr>
        <w:t xml:space="preserve">Внимательно слушающие эксперты готовятся </w:t>
      </w:r>
      <w:r>
        <w:rPr>
          <w:bCs/>
        </w:rPr>
        <w:t>«выставить»</w:t>
      </w:r>
      <w:r w:rsidRPr="008058C2">
        <w:rPr>
          <w:bCs/>
        </w:rPr>
        <w:t xml:space="preserve"> оценки по </w:t>
      </w:r>
      <w:r>
        <w:rPr>
          <w:bCs/>
        </w:rPr>
        <w:t>5</w:t>
      </w:r>
      <w:r w:rsidRPr="008058C2">
        <w:rPr>
          <w:bCs/>
        </w:rPr>
        <w:t xml:space="preserve">-балльной </w:t>
      </w:r>
      <w:r>
        <w:rPr>
          <w:bCs/>
        </w:rPr>
        <w:t>системе (карточки с цифрами от «</w:t>
      </w:r>
      <w:r w:rsidRPr="008058C2">
        <w:rPr>
          <w:bCs/>
        </w:rPr>
        <w:t>1</w:t>
      </w:r>
      <w:r>
        <w:rPr>
          <w:bCs/>
        </w:rPr>
        <w:t>» до «5»</w:t>
      </w:r>
      <w:r w:rsidRPr="008058C2">
        <w:rPr>
          <w:bCs/>
        </w:rPr>
        <w:t xml:space="preserve"> должны быть заготовлены заранее). </w:t>
      </w:r>
      <w:r>
        <w:rPr>
          <w:bCs/>
        </w:rPr>
        <w:t>Ч</w:t>
      </w:r>
      <w:r w:rsidRPr="008058C2">
        <w:rPr>
          <w:bCs/>
        </w:rPr>
        <w:t>лены экспер</w:t>
      </w:r>
      <w:r>
        <w:rPr>
          <w:bCs/>
        </w:rPr>
        <w:t>тной группы комментируют выстав</w:t>
      </w:r>
      <w:r w:rsidRPr="008058C2">
        <w:rPr>
          <w:bCs/>
        </w:rPr>
        <w:t>ленные оценки.</w:t>
      </w:r>
    </w:p>
    <w:p w:rsidR="003E2C76" w:rsidRPr="008058C2" w:rsidRDefault="003E2C76" w:rsidP="008058C2">
      <w:pPr>
        <w:jc w:val="both"/>
        <w:rPr>
          <w:bCs/>
          <w:i/>
        </w:rPr>
      </w:pPr>
      <w:r w:rsidRPr="008058C2">
        <w:rPr>
          <w:bCs/>
          <w:i/>
        </w:rPr>
        <w:t>Подведение итогов деловой игры</w:t>
      </w:r>
    </w:p>
    <w:p w:rsidR="003E2C76" w:rsidRDefault="003E2C76" w:rsidP="008058C2">
      <w:pPr>
        <w:jc w:val="both"/>
        <w:rPr>
          <w:bCs/>
        </w:rPr>
      </w:pPr>
      <w:r w:rsidRPr="008058C2">
        <w:rPr>
          <w:bCs/>
        </w:rPr>
        <w:t>После выступления всех участников деловой игры преподаватель выступает с заключительны</w:t>
      </w:r>
      <w:r>
        <w:rPr>
          <w:bCs/>
        </w:rPr>
        <w:t>м словом, дает оценку игре в целом (и «менеджерам», и «</w:t>
      </w:r>
      <w:r w:rsidRPr="008058C2">
        <w:rPr>
          <w:bCs/>
        </w:rPr>
        <w:t>экспе</w:t>
      </w:r>
      <w:r>
        <w:rPr>
          <w:bCs/>
        </w:rPr>
        <w:t>ртам»</w:t>
      </w:r>
      <w:r w:rsidRPr="008058C2">
        <w:rPr>
          <w:bCs/>
        </w:rPr>
        <w:t>), предоставляет слово счетчику, который называет общую сумму баллов, набранных каждым участником деловой игры.</w:t>
      </w:r>
    </w:p>
    <w:p w:rsidR="003E2C76" w:rsidRPr="00156BE2" w:rsidRDefault="003E2C76" w:rsidP="00156BE2">
      <w:pPr>
        <w:jc w:val="both"/>
        <w:rPr>
          <w:bCs/>
        </w:rPr>
      </w:pPr>
      <w:r>
        <w:rPr>
          <w:bCs/>
        </w:rPr>
        <w:t xml:space="preserve">3-й </w:t>
      </w:r>
      <w:proofErr w:type="spellStart"/>
      <w:r>
        <w:rPr>
          <w:bCs/>
        </w:rPr>
        <w:t>этап:</w:t>
      </w:r>
      <w:r w:rsidRPr="00156BE2">
        <w:rPr>
          <w:bCs/>
        </w:rPr>
        <w:t>Р</w:t>
      </w:r>
      <w:r>
        <w:rPr>
          <w:bCs/>
        </w:rPr>
        <w:t>ефлексия</w:t>
      </w:r>
      <w:proofErr w:type="spellEnd"/>
      <w:r>
        <w:rPr>
          <w:bCs/>
        </w:rPr>
        <w:t>. Р</w:t>
      </w:r>
      <w:r w:rsidRPr="00156BE2">
        <w:rPr>
          <w:bCs/>
        </w:rPr>
        <w:t>азбираются сильные и слабые стороны всех участников, их вклад в проведенное мероприятие.</w:t>
      </w:r>
    </w:p>
    <w:p w:rsidR="003E2C76" w:rsidRDefault="003E2C76" w:rsidP="008058C2">
      <w:pPr>
        <w:jc w:val="both"/>
        <w:rPr>
          <w:bCs/>
        </w:rPr>
      </w:pPr>
      <w:r w:rsidRPr="008058C2">
        <w:rPr>
          <w:bCs/>
        </w:rPr>
        <w:t>Деловая игра занимает от двух до четырех часов учебного времени.</w:t>
      </w:r>
    </w:p>
    <w:p w:rsidR="003E2C76" w:rsidRPr="008058C2" w:rsidRDefault="003E2C76" w:rsidP="008058C2">
      <w:pPr>
        <w:jc w:val="both"/>
        <w:rPr>
          <w:b/>
        </w:rPr>
      </w:pPr>
    </w:p>
    <w:p w:rsidR="003E2C76" w:rsidRPr="008058C2" w:rsidRDefault="003E2C76" w:rsidP="00284B75">
      <w:pPr>
        <w:pStyle w:val="1"/>
        <w:spacing w:after="0" w:line="240" w:lineRule="auto"/>
        <w:ind w:left="0"/>
        <w:jc w:val="both"/>
        <w:rPr>
          <w:rFonts w:ascii="Times New Roman" w:hAnsi="Times New Roman"/>
          <w:b/>
          <w:bCs/>
          <w:color w:val="FF0000"/>
          <w:sz w:val="24"/>
          <w:szCs w:val="24"/>
        </w:rPr>
      </w:pPr>
      <w:r w:rsidRPr="008058C2">
        <w:rPr>
          <w:rFonts w:ascii="Times New Roman" w:hAnsi="Times New Roman"/>
          <w:b/>
          <w:sz w:val="24"/>
          <w:szCs w:val="24"/>
        </w:rPr>
        <w:t xml:space="preserve">Тема </w:t>
      </w:r>
      <w:r>
        <w:rPr>
          <w:rFonts w:ascii="Times New Roman" w:hAnsi="Times New Roman"/>
          <w:b/>
          <w:sz w:val="24"/>
          <w:szCs w:val="24"/>
        </w:rPr>
        <w:t>14</w:t>
      </w:r>
      <w:r w:rsidRPr="008058C2">
        <w:rPr>
          <w:rFonts w:ascii="Times New Roman" w:hAnsi="Times New Roman"/>
          <w:b/>
          <w:sz w:val="24"/>
          <w:szCs w:val="24"/>
        </w:rPr>
        <w:t xml:space="preserve">. </w:t>
      </w:r>
      <w:r w:rsidRPr="00760125">
        <w:rPr>
          <w:rFonts w:ascii="Times New Roman" w:hAnsi="Times New Roman"/>
          <w:b/>
          <w:sz w:val="24"/>
          <w:szCs w:val="24"/>
        </w:rPr>
        <w:t>Управление маркетинговой деятельностью. Управление сбытом, отношениями с клиентами, управление лояльностью.</w:t>
      </w:r>
    </w:p>
    <w:p w:rsidR="003E2C76" w:rsidRPr="00FA628D" w:rsidRDefault="003E2C76" w:rsidP="0001303E">
      <w:pPr>
        <w:ind w:firstLine="708"/>
        <w:jc w:val="both"/>
        <w:rPr>
          <w:i/>
        </w:rPr>
      </w:pPr>
      <w:r w:rsidRPr="002E6EA5">
        <w:rPr>
          <w:i/>
        </w:rPr>
        <w:t>Вопросы к занятию</w:t>
      </w:r>
    </w:p>
    <w:p w:rsidR="003E2C76" w:rsidRDefault="003E2C76" w:rsidP="007D4EC1">
      <w:pPr>
        <w:ind w:firstLine="709"/>
        <w:jc w:val="both"/>
      </w:pPr>
      <w:r>
        <w:t>1.Управление спросом.</w:t>
      </w:r>
    </w:p>
    <w:p w:rsidR="003E2C76" w:rsidRDefault="003E2C76" w:rsidP="007D4EC1">
      <w:pPr>
        <w:ind w:firstLine="709"/>
        <w:jc w:val="both"/>
      </w:pPr>
      <w:r>
        <w:t>2.Управление отношениями с клиентами.</w:t>
      </w:r>
    </w:p>
    <w:p w:rsidR="003E2C76" w:rsidRDefault="003E2C76" w:rsidP="007D4EC1">
      <w:pPr>
        <w:ind w:firstLine="709"/>
        <w:jc w:val="both"/>
      </w:pPr>
      <w:r>
        <w:t>3.Управление лояльностью потребителей.</w:t>
      </w:r>
    </w:p>
    <w:p w:rsidR="003E2C76" w:rsidRDefault="003E2C76" w:rsidP="007D4EC1">
      <w:pPr>
        <w:ind w:firstLine="709"/>
        <w:jc w:val="both"/>
        <w:rPr>
          <w:i/>
        </w:rPr>
      </w:pPr>
    </w:p>
    <w:p w:rsidR="003E2C76" w:rsidRPr="004160F0" w:rsidRDefault="003E2C76" w:rsidP="00383FE3">
      <w:pPr>
        <w:jc w:val="both"/>
        <w:rPr>
          <w:bCs/>
        </w:rPr>
      </w:pPr>
      <w:r w:rsidRPr="000E58C0">
        <w:rPr>
          <w:bCs/>
          <w:i/>
        </w:rPr>
        <w:t xml:space="preserve">Практическое задание 1. </w:t>
      </w:r>
      <w:r w:rsidRPr="004160F0">
        <w:rPr>
          <w:bCs/>
        </w:rPr>
        <w:t>Написать эссе на одну из заданных тем:</w:t>
      </w:r>
    </w:p>
    <w:p w:rsidR="003E2C76" w:rsidRPr="004160F0" w:rsidRDefault="003E2C76" w:rsidP="00E17D5A">
      <w:pPr>
        <w:ind w:firstLine="567"/>
        <w:jc w:val="both"/>
        <w:rPr>
          <w:bCs/>
        </w:rPr>
      </w:pPr>
      <w:r w:rsidRPr="004160F0">
        <w:rPr>
          <w:bCs/>
        </w:rPr>
        <w:t>- «Что влияет на индекс лояльности потребителей?»;</w:t>
      </w:r>
    </w:p>
    <w:p w:rsidR="003E2C76" w:rsidRPr="004160F0" w:rsidRDefault="003E2C76" w:rsidP="00E17D5A">
      <w:pPr>
        <w:ind w:firstLine="567"/>
        <w:jc w:val="both"/>
        <w:rPr>
          <w:bCs/>
        </w:rPr>
      </w:pPr>
      <w:r w:rsidRPr="004160F0">
        <w:rPr>
          <w:bCs/>
        </w:rPr>
        <w:t>- «Как можно использовать эту оценку для бизнеса?»;</w:t>
      </w:r>
    </w:p>
    <w:p w:rsidR="003E2C76" w:rsidRPr="004160F0" w:rsidRDefault="003E2C76" w:rsidP="00E17D5A">
      <w:pPr>
        <w:ind w:firstLine="567"/>
        <w:jc w:val="both"/>
        <w:rPr>
          <w:bCs/>
        </w:rPr>
      </w:pPr>
      <w:r w:rsidRPr="004160F0">
        <w:rPr>
          <w:bCs/>
        </w:rPr>
        <w:t xml:space="preserve">- «Как увеличить индекс </w:t>
      </w:r>
      <w:r w:rsidRPr="004160F0">
        <w:rPr>
          <w:bCs/>
          <w:lang w:val="en-US"/>
        </w:rPr>
        <w:t>NPS</w:t>
      </w:r>
      <w:r w:rsidRPr="004160F0">
        <w:rPr>
          <w:bCs/>
        </w:rPr>
        <w:t>?»;</w:t>
      </w:r>
    </w:p>
    <w:p w:rsidR="003E2C76" w:rsidRPr="004160F0" w:rsidRDefault="003E2C76" w:rsidP="00E17D5A">
      <w:pPr>
        <w:ind w:firstLine="567"/>
        <w:jc w:val="both"/>
        <w:rPr>
          <w:bCs/>
        </w:rPr>
      </w:pPr>
      <w:r w:rsidRPr="004160F0">
        <w:rPr>
          <w:bCs/>
        </w:rPr>
        <w:t>- «Удовлетворенность потребителей государственных /муниципальных услуг».</w:t>
      </w:r>
    </w:p>
    <w:p w:rsidR="003E2C76" w:rsidRDefault="003E2C76" w:rsidP="00383FE3">
      <w:pPr>
        <w:jc w:val="both"/>
      </w:pPr>
      <w:r w:rsidRPr="000E58C0">
        <w:rPr>
          <w:i/>
        </w:rPr>
        <w:t xml:space="preserve">Практическое задание </w:t>
      </w:r>
      <w:r>
        <w:rPr>
          <w:i/>
        </w:rPr>
        <w:t>2</w:t>
      </w:r>
      <w:r w:rsidRPr="000E58C0">
        <w:rPr>
          <w:i/>
        </w:rPr>
        <w:t xml:space="preserve">. </w:t>
      </w:r>
      <w:r>
        <w:rPr>
          <w:i/>
        </w:rPr>
        <w:t xml:space="preserve">Решить </w:t>
      </w:r>
      <w:proofErr w:type="spellStart"/>
      <w:r w:rsidRPr="000E58C0">
        <w:rPr>
          <w:i/>
        </w:rPr>
        <w:t>задачупо</w:t>
      </w:r>
      <w:proofErr w:type="spellEnd"/>
      <w:r w:rsidRPr="000E58C0">
        <w:rPr>
          <w:i/>
        </w:rPr>
        <w:t xml:space="preserve"> расчету лояльности потребителей</w:t>
      </w:r>
      <w:r w:rsidRPr="00E17D5A">
        <w:t>.</w:t>
      </w:r>
    </w:p>
    <w:p w:rsidR="003E2C76" w:rsidRDefault="003E2C76" w:rsidP="00EE3302">
      <w:pPr>
        <w:ind w:firstLine="567"/>
        <w:jc w:val="both"/>
      </w:pPr>
      <w:proofErr w:type="spellStart"/>
      <w:r w:rsidRPr="000E58C0">
        <w:rPr>
          <w:i/>
        </w:rPr>
        <w:t>Условие.</w:t>
      </w:r>
      <w:r>
        <w:t>В</w:t>
      </w:r>
      <w:proofErr w:type="spellEnd"/>
      <w:r>
        <w:t xml:space="preserve"> </w:t>
      </w:r>
      <w:r w:rsidRPr="00EE3302">
        <w:t>Муниципально</w:t>
      </w:r>
      <w:r>
        <w:t>м</w:t>
      </w:r>
      <w:r w:rsidRPr="00EE3302">
        <w:t xml:space="preserve"> автономно</w:t>
      </w:r>
      <w:r>
        <w:t>м</w:t>
      </w:r>
      <w:r w:rsidRPr="00EE3302">
        <w:t xml:space="preserve"> учреждени</w:t>
      </w:r>
      <w:r>
        <w:t>и</w:t>
      </w:r>
      <w:r w:rsidRPr="00EE3302">
        <w:t xml:space="preserve"> «Многофункциональный центр предоставления государственных муниципальных услуг</w:t>
      </w:r>
      <w:r>
        <w:t>» была проведена выборка по действующей клиентской базе. После проведения опроса получены результаты: 600 промоутеров и 200 недовольных. Общее количество выборки 800.Р</w:t>
      </w:r>
      <w:r w:rsidRPr="000E58C0">
        <w:t>ассчитать индекс потребительской лояльности</w:t>
      </w:r>
      <w:r>
        <w:t xml:space="preserve"> (</w:t>
      </w:r>
      <w:r w:rsidRPr="000E58C0">
        <w:t>NPS</w:t>
      </w:r>
      <w:r>
        <w:t>).</w:t>
      </w:r>
    </w:p>
    <w:p w:rsidR="003E2C76" w:rsidRPr="00E17D5A" w:rsidRDefault="003E2C76" w:rsidP="00EE3302">
      <w:pPr>
        <w:jc w:val="both"/>
        <w:rPr>
          <w:b/>
        </w:rPr>
      </w:pPr>
      <w:r w:rsidRPr="00EE3302">
        <w:rPr>
          <w:i/>
        </w:rPr>
        <w:t>Практическое задание 3.Подготовить информационно-аналитический проект</w:t>
      </w:r>
      <w:r>
        <w:t xml:space="preserve"> на тему «Пути максимизации</w:t>
      </w:r>
      <w:r w:rsidRPr="00EE3302">
        <w:t xml:space="preserve"> степен</w:t>
      </w:r>
      <w:r>
        <w:t>и</w:t>
      </w:r>
      <w:r w:rsidRPr="00EE3302">
        <w:t xml:space="preserve"> удовлетворенности потребителей государственных и муниципальных услуг и общественных благ</w:t>
      </w:r>
      <w:r>
        <w:t>»</w:t>
      </w:r>
      <w:r w:rsidRPr="00EE3302">
        <w:t xml:space="preserve"> с презентацией и последующей защитой.</w:t>
      </w:r>
    </w:p>
    <w:p w:rsidR="003E2C76" w:rsidRPr="005C2B3C" w:rsidRDefault="003E2C76" w:rsidP="00D00133">
      <w:pPr>
        <w:autoSpaceDE w:val="0"/>
        <w:autoSpaceDN w:val="0"/>
        <w:adjustRightInd w:val="0"/>
        <w:ind w:left="720"/>
        <w:jc w:val="both"/>
        <w:rPr>
          <w:iCs/>
        </w:rPr>
      </w:pPr>
    </w:p>
    <w:p w:rsidR="003E2C76" w:rsidRPr="00DC11F5" w:rsidRDefault="003E2C76" w:rsidP="00CA2DE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E2C76" w:rsidRPr="000F0F00" w:rsidRDefault="003E2C76" w:rsidP="00CA2DE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E2C76" w:rsidRPr="00DC11F5" w:rsidRDefault="003E2C76" w:rsidP="00CA2DEF">
      <w:pPr>
        <w:widowControl w:val="0"/>
        <w:autoSpaceDE w:val="0"/>
        <w:autoSpaceDN w:val="0"/>
        <w:adjustRightInd w:val="0"/>
        <w:ind w:firstLine="708"/>
        <w:rPr>
          <w:b/>
          <w:bCs/>
          <w:i/>
          <w:iCs/>
          <w:highlight w:val="white"/>
        </w:rPr>
      </w:pPr>
    </w:p>
    <w:p w:rsidR="003E2C76" w:rsidRPr="00DC11F5" w:rsidRDefault="003E2C76" w:rsidP="00D00133">
      <w:pPr>
        <w:widowControl w:val="0"/>
        <w:autoSpaceDE w:val="0"/>
        <w:autoSpaceDN w:val="0"/>
        <w:adjustRightInd w:val="0"/>
        <w:ind w:firstLine="708"/>
        <w:rPr>
          <w:b/>
          <w:bCs/>
          <w:i/>
          <w:iCs/>
          <w:highlight w:val="white"/>
        </w:rPr>
      </w:pPr>
    </w:p>
    <w:p w:rsidR="003E2C76" w:rsidRDefault="003E2C76"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3E2C76" w:rsidRPr="00DC11F5" w:rsidRDefault="003E2C76" w:rsidP="00802F71">
      <w:pPr>
        <w:autoSpaceDE w:val="0"/>
        <w:autoSpaceDN w:val="0"/>
        <w:adjustRightInd w:val="0"/>
        <w:ind w:left="708"/>
        <w:jc w:val="both"/>
        <w:rPr>
          <w:b/>
          <w:bCs/>
          <w:i/>
          <w:iCs/>
        </w:rPr>
      </w:pPr>
    </w:p>
    <w:p w:rsidR="003E2C76" w:rsidRDefault="003E2C76" w:rsidP="00D00133">
      <w:pPr>
        <w:autoSpaceDE w:val="0"/>
        <w:autoSpaceDN w:val="0"/>
        <w:adjustRightInd w:val="0"/>
        <w:ind w:left="720"/>
        <w:rPr>
          <w:b/>
          <w:iCs/>
        </w:rPr>
      </w:pPr>
      <w:r w:rsidRPr="00DC11F5">
        <w:rPr>
          <w:b/>
          <w:iCs/>
        </w:rPr>
        <w:t>7.1. Основная учебная литература:</w:t>
      </w:r>
    </w:p>
    <w:p w:rsidR="003E2C76" w:rsidRDefault="003E2C76" w:rsidP="009D363A">
      <w:pPr>
        <w:ind w:firstLine="360"/>
        <w:jc w:val="both"/>
        <w:rPr>
          <w:color w:val="000000"/>
          <w:shd w:val="clear" w:color="auto" w:fill="FFFFFF"/>
        </w:rPr>
      </w:pPr>
      <w:r>
        <w:rPr>
          <w:color w:val="000000"/>
          <w:shd w:val="clear" w:color="auto" w:fill="FFFFFF"/>
        </w:rPr>
        <w:t>1.</w:t>
      </w:r>
      <w:r w:rsidRPr="009D363A">
        <w:rPr>
          <w:color w:val="000000"/>
          <w:shd w:val="clear" w:color="auto" w:fill="FFFFFF"/>
        </w:rPr>
        <w:t xml:space="preserve"> </w:t>
      </w:r>
      <w:proofErr w:type="spellStart"/>
      <w:r w:rsidRPr="009D363A">
        <w:rPr>
          <w:color w:val="000000"/>
          <w:shd w:val="clear" w:color="auto" w:fill="FFFFFF"/>
        </w:rPr>
        <w:t>Пичурин</w:t>
      </w:r>
      <w:proofErr w:type="spellEnd"/>
      <w:r w:rsidRPr="009D363A">
        <w:rPr>
          <w:color w:val="000000"/>
          <w:shd w:val="clear" w:color="auto" w:fill="FFFFFF"/>
        </w:rPr>
        <w:t xml:space="preserve"> И.И. Основы маркетинга. Теория и практика: учебное пособие для студентов вузов» / </w:t>
      </w:r>
      <w:proofErr w:type="spellStart"/>
      <w:r w:rsidRPr="009D363A">
        <w:rPr>
          <w:color w:val="000000"/>
          <w:shd w:val="clear" w:color="auto" w:fill="FFFFFF"/>
        </w:rPr>
        <w:t>Пичурин</w:t>
      </w:r>
      <w:proofErr w:type="spellEnd"/>
      <w:r w:rsidRPr="009D363A">
        <w:rPr>
          <w:color w:val="000000"/>
          <w:shd w:val="clear" w:color="auto" w:fill="FFFFFF"/>
        </w:rPr>
        <w:t xml:space="preserve"> И.И., Обухов О.В., </w:t>
      </w:r>
      <w:proofErr w:type="spellStart"/>
      <w:r w:rsidRPr="009D363A">
        <w:rPr>
          <w:color w:val="000000"/>
          <w:shd w:val="clear" w:color="auto" w:fill="FFFFFF"/>
        </w:rPr>
        <w:t>Эриашвили</w:t>
      </w:r>
      <w:proofErr w:type="spellEnd"/>
      <w:r w:rsidRPr="009D363A">
        <w:rPr>
          <w:color w:val="000000"/>
          <w:shd w:val="clear" w:color="auto" w:fill="FFFFFF"/>
        </w:rPr>
        <w:t xml:space="preserve"> Н.Д. — Москва: ЮНИТИ-ДАНА, 2017. — 383 c. — ISBN 978-5-238-02090-7. — Текст: электронный // Электронно-библиотечная система IPR BOOKS : [сайт]. — URL: </w:t>
      </w:r>
      <w:hyperlink r:id="rId6" w:history="1">
        <w:r w:rsidRPr="00624EF0">
          <w:rPr>
            <w:rStyle w:val="a6"/>
            <w:shd w:val="clear" w:color="auto" w:fill="FFFFFF"/>
          </w:rPr>
          <w:t>http://www.iprbookshop.ru/71036.html</w:t>
        </w:r>
      </w:hyperlink>
      <w:r w:rsidRPr="009D363A">
        <w:rPr>
          <w:color w:val="000000"/>
          <w:shd w:val="clear" w:color="auto" w:fill="FFFFFF"/>
        </w:rPr>
        <w:t>.</w:t>
      </w:r>
    </w:p>
    <w:p w:rsidR="003E2C76" w:rsidRDefault="003E2C76" w:rsidP="009D363A">
      <w:pPr>
        <w:ind w:firstLine="360"/>
        <w:jc w:val="both"/>
        <w:rPr>
          <w:color w:val="000000"/>
          <w:shd w:val="clear" w:color="auto" w:fill="FFFFFF"/>
        </w:rPr>
      </w:pPr>
      <w:r w:rsidRPr="009D363A">
        <w:rPr>
          <w:color w:val="000000"/>
          <w:shd w:val="clear" w:color="auto" w:fill="FFFFFF"/>
        </w:rPr>
        <w:t xml:space="preserve">2. Управление маркетингом: учебное пособие для студентов вузов/ Н.Д. </w:t>
      </w:r>
      <w:proofErr w:type="spellStart"/>
      <w:r w:rsidRPr="009D363A">
        <w:rPr>
          <w:color w:val="000000"/>
          <w:shd w:val="clear" w:color="auto" w:fill="FFFFFF"/>
        </w:rPr>
        <w:t>Эриашвили</w:t>
      </w:r>
      <w:proofErr w:type="spellEnd"/>
      <w:r w:rsidRPr="009D363A">
        <w:rPr>
          <w:color w:val="000000"/>
          <w:shd w:val="clear" w:color="auto" w:fill="FFFFFF"/>
        </w:rPr>
        <w:t xml:space="preserve"> [и др.].. — Москва: ЮНИТИ-ДАНА, 2017. — 463 c. — ISBN 5-238-00883-Х. — Текст: электронный // Электронно-библиотечная система IPR BOOKS: [сайт]. — URL: </w:t>
      </w:r>
      <w:hyperlink r:id="rId7" w:history="1">
        <w:r w:rsidRPr="00624EF0">
          <w:rPr>
            <w:rStyle w:val="a6"/>
            <w:shd w:val="clear" w:color="auto" w:fill="FFFFFF"/>
          </w:rPr>
          <w:t>http://www.iprbookshop.ru/71205.htm</w:t>
        </w:r>
      </w:hyperlink>
      <w:r>
        <w:rPr>
          <w:color w:val="000000"/>
          <w:shd w:val="clear" w:color="auto" w:fill="FFFFFF"/>
        </w:rPr>
        <w:t xml:space="preserve">. </w:t>
      </w:r>
    </w:p>
    <w:p w:rsidR="003E2C76" w:rsidRDefault="003E2C76" w:rsidP="009D363A">
      <w:pPr>
        <w:ind w:firstLine="360"/>
        <w:jc w:val="both"/>
        <w:rPr>
          <w:color w:val="000000"/>
          <w:shd w:val="clear" w:color="auto" w:fill="FFFFFF"/>
        </w:rPr>
      </w:pPr>
      <w:r>
        <w:rPr>
          <w:color w:val="000000"/>
          <w:shd w:val="clear" w:color="auto" w:fill="FFFFFF"/>
        </w:rPr>
        <w:t xml:space="preserve">3. </w:t>
      </w:r>
      <w:r w:rsidRPr="00EE3302">
        <w:rPr>
          <w:color w:val="000000"/>
          <w:shd w:val="clear" w:color="auto" w:fill="FFFFFF"/>
        </w:rPr>
        <w:t xml:space="preserve">Франц, В. А. Политический маркетинг : учебное пособие / В. А. Франц. — Екатеринбург : Издательство Уральского университета, 2017. — 92 c. — ISBN 978-5-7996-2071-4. — Текст : электронный // Электронно-библиотечная система IPR BOOKS : [сайт]. — URL: http://www.iprbookshop.ru/106492.html (дата обращения: 20.04.2021). — Режим доступа: для </w:t>
      </w:r>
      <w:proofErr w:type="spellStart"/>
      <w:r w:rsidRPr="00EE3302">
        <w:rPr>
          <w:color w:val="000000"/>
          <w:shd w:val="clear" w:color="auto" w:fill="FFFFFF"/>
        </w:rPr>
        <w:t>авторизир</w:t>
      </w:r>
      <w:proofErr w:type="spellEnd"/>
      <w:r w:rsidRPr="00EE3302">
        <w:rPr>
          <w:color w:val="000000"/>
          <w:shd w:val="clear" w:color="auto" w:fill="FFFFFF"/>
        </w:rPr>
        <w:t>. пользователей</w:t>
      </w:r>
    </w:p>
    <w:p w:rsidR="003E2C76" w:rsidRPr="00EE3302" w:rsidRDefault="003E2C76" w:rsidP="009D363A">
      <w:pPr>
        <w:ind w:firstLine="360"/>
        <w:jc w:val="both"/>
        <w:rPr>
          <w:shd w:val="clear" w:color="auto" w:fill="FFFFFF"/>
        </w:rPr>
      </w:pPr>
    </w:p>
    <w:p w:rsidR="003E2C76" w:rsidRPr="00BE57FE" w:rsidRDefault="003E2C76" w:rsidP="006070DC">
      <w:pPr>
        <w:pStyle w:val="a3"/>
        <w:numPr>
          <w:ilvl w:val="1"/>
          <w:numId w:val="17"/>
        </w:numPr>
        <w:rPr>
          <w:b/>
          <w:iCs/>
        </w:rPr>
      </w:pPr>
      <w:r w:rsidRPr="00BE57FE">
        <w:rPr>
          <w:b/>
          <w:iCs/>
        </w:rPr>
        <w:t>Дополнительная учебная литература:</w:t>
      </w:r>
    </w:p>
    <w:p w:rsidR="003E2C76" w:rsidRDefault="003E2C76" w:rsidP="00586680">
      <w:pPr>
        <w:ind w:firstLine="360"/>
        <w:jc w:val="both"/>
        <w:rPr>
          <w:color w:val="000000"/>
          <w:shd w:val="clear" w:color="auto" w:fill="FFFFFF"/>
        </w:rPr>
      </w:pPr>
      <w:r>
        <w:rPr>
          <w:color w:val="000000"/>
          <w:shd w:val="clear" w:color="auto" w:fill="FFFFFF"/>
        </w:rPr>
        <w:t xml:space="preserve">1. </w:t>
      </w:r>
      <w:proofErr w:type="spellStart"/>
      <w:r w:rsidRPr="00BB7865">
        <w:rPr>
          <w:color w:val="000000"/>
          <w:shd w:val="clear" w:color="auto" w:fill="FFFFFF"/>
        </w:rPr>
        <w:t>Синяева</w:t>
      </w:r>
      <w:proofErr w:type="spellEnd"/>
      <w:r w:rsidRPr="00BB7865">
        <w:rPr>
          <w:color w:val="000000"/>
          <w:shd w:val="clear" w:color="auto" w:fill="FFFFFF"/>
        </w:rPr>
        <w:t xml:space="preserve"> И.М. Маркетинг услуг: учебник / </w:t>
      </w:r>
      <w:proofErr w:type="spellStart"/>
      <w:r w:rsidRPr="00BB7865">
        <w:rPr>
          <w:color w:val="000000"/>
          <w:shd w:val="clear" w:color="auto" w:fill="FFFFFF"/>
        </w:rPr>
        <w:t>Синяева</w:t>
      </w:r>
      <w:proofErr w:type="spellEnd"/>
      <w:r w:rsidRPr="00BB7865">
        <w:rPr>
          <w:color w:val="000000"/>
          <w:shd w:val="clear" w:color="auto" w:fill="FFFFFF"/>
        </w:rPr>
        <w:t xml:space="preserve"> И.М., </w:t>
      </w:r>
      <w:proofErr w:type="spellStart"/>
      <w:r w:rsidRPr="00BB7865">
        <w:rPr>
          <w:color w:val="000000"/>
          <w:shd w:val="clear" w:color="auto" w:fill="FFFFFF"/>
        </w:rPr>
        <w:t>Романенкова</w:t>
      </w:r>
      <w:proofErr w:type="spellEnd"/>
      <w:r w:rsidRPr="00BB7865">
        <w:rPr>
          <w:color w:val="000000"/>
          <w:shd w:val="clear" w:color="auto" w:fill="FFFFFF"/>
        </w:rPr>
        <w:t xml:space="preserve"> О.Н., </w:t>
      </w:r>
      <w:proofErr w:type="spellStart"/>
      <w:r w:rsidRPr="00BB7865">
        <w:rPr>
          <w:color w:val="000000"/>
          <w:shd w:val="clear" w:color="auto" w:fill="FFFFFF"/>
        </w:rPr>
        <w:t>Синяев</w:t>
      </w:r>
      <w:proofErr w:type="spellEnd"/>
      <w:r w:rsidRPr="00BB7865">
        <w:rPr>
          <w:color w:val="000000"/>
          <w:shd w:val="clear" w:color="auto" w:fill="FFFFFF"/>
        </w:rPr>
        <w:t xml:space="preserve"> В.В. — Москва: Дашков и К, 2019. — 252 c. — ISBN 978-5-394-03246-2. — Текст: электронный // Электронно-библиотечная система IPR BOOKS: [сайт]. — URL: </w:t>
      </w:r>
      <w:hyperlink r:id="rId8" w:history="1">
        <w:r w:rsidRPr="00624EF0">
          <w:rPr>
            <w:rStyle w:val="a6"/>
            <w:shd w:val="clear" w:color="auto" w:fill="FFFFFF"/>
          </w:rPr>
          <w:t>http://www.iprbookshop.ru/85607.html</w:t>
        </w:r>
      </w:hyperlink>
      <w:r>
        <w:rPr>
          <w:color w:val="000000"/>
          <w:shd w:val="clear" w:color="auto" w:fill="FFFFFF"/>
        </w:rPr>
        <w:t>.</w:t>
      </w:r>
    </w:p>
    <w:p w:rsidR="003E2C76" w:rsidRDefault="003E2C76" w:rsidP="00EE3302">
      <w:pPr>
        <w:ind w:firstLine="360"/>
        <w:jc w:val="both"/>
        <w:rPr>
          <w:color w:val="000000"/>
          <w:shd w:val="clear" w:color="auto" w:fill="FFFFFF"/>
        </w:rPr>
      </w:pPr>
      <w:r>
        <w:rPr>
          <w:color w:val="000000"/>
          <w:shd w:val="clear" w:color="auto" w:fill="FFFFFF"/>
        </w:rPr>
        <w:t xml:space="preserve">2. </w:t>
      </w:r>
      <w:r w:rsidRPr="00EE3302">
        <w:rPr>
          <w:color w:val="000000"/>
          <w:shd w:val="clear" w:color="auto" w:fill="FFFFFF"/>
        </w:rPr>
        <w:t xml:space="preserve">Ильичева, Л. Е. Стратегии социально-экономического развития регионов в ракурсе национальных целей и приоритетов: политический анализ : монография / Л. Е. Ильичева, А. В. Лапин. — Москва : Аспект Пресс, 2021. — 272 c. — ISBN 978-5-7567-1115-8. — Текст : электронный // Электронно-библиотечная система IPR BOOKS : [сайт]. — URL: </w:t>
      </w:r>
      <w:hyperlink r:id="rId9" w:history="1">
        <w:r w:rsidRPr="009A39FA">
          <w:rPr>
            <w:rStyle w:val="a6"/>
            <w:shd w:val="clear" w:color="auto" w:fill="FFFFFF"/>
          </w:rPr>
          <w:t>http://www.iprbookshop.ru/104483.html</w:t>
        </w:r>
      </w:hyperlink>
    </w:p>
    <w:p w:rsidR="003E2C76" w:rsidRDefault="003E2C76" w:rsidP="00EE3302">
      <w:pPr>
        <w:ind w:firstLine="360"/>
        <w:jc w:val="both"/>
        <w:rPr>
          <w:color w:val="000000"/>
          <w:shd w:val="clear" w:color="auto" w:fill="FFFFFF"/>
        </w:rPr>
      </w:pPr>
      <w:r>
        <w:t xml:space="preserve">3.  </w:t>
      </w:r>
      <w:proofErr w:type="spellStart"/>
      <w:r w:rsidRPr="00BB7865">
        <w:rPr>
          <w:color w:val="000000"/>
          <w:shd w:val="clear" w:color="auto" w:fill="FFFFFF"/>
        </w:rPr>
        <w:t>Котлер</w:t>
      </w:r>
      <w:proofErr w:type="spellEnd"/>
      <w:r w:rsidRPr="00BB7865">
        <w:rPr>
          <w:color w:val="000000"/>
          <w:shd w:val="clear" w:color="auto" w:fill="FFFFFF"/>
        </w:rPr>
        <w:t xml:space="preserve"> Филип Маркетинг от А до Я: 80 концепций, которые должен знать каждый менеджер / </w:t>
      </w:r>
      <w:proofErr w:type="spellStart"/>
      <w:r w:rsidRPr="00BB7865">
        <w:rPr>
          <w:color w:val="000000"/>
          <w:shd w:val="clear" w:color="auto" w:fill="FFFFFF"/>
        </w:rPr>
        <w:t>Котлер</w:t>
      </w:r>
      <w:proofErr w:type="spellEnd"/>
      <w:r w:rsidRPr="00BB7865">
        <w:rPr>
          <w:color w:val="000000"/>
          <w:shd w:val="clear" w:color="auto" w:fill="FFFFFF"/>
        </w:rPr>
        <w:t xml:space="preserve"> Филип. — Москва : Альпина </w:t>
      </w:r>
      <w:proofErr w:type="spellStart"/>
      <w:r w:rsidRPr="00BB7865">
        <w:rPr>
          <w:color w:val="000000"/>
          <w:shd w:val="clear" w:color="auto" w:fill="FFFFFF"/>
        </w:rPr>
        <w:t>Паблишер</w:t>
      </w:r>
      <w:proofErr w:type="spellEnd"/>
      <w:r w:rsidRPr="00BB7865">
        <w:rPr>
          <w:color w:val="000000"/>
          <w:shd w:val="clear" w:color="auto" w:fill="FFFFFF"/>
        </w:rPr>
        <w:t xml:space="preserve">, 2019. — 216 c. — ISBN 978-5-9614-1645-9. — Текст : электронный // Электронно-библиотечная система IPR BOOKS : [сайт]. — URL: </w:t>
      </w:r>
      <w:hyperlink r:id="rId10" w:history="1">
        <w:r w:rsidRPr="00624EF0">
          <w:rPr>
            <w:rStyle w:val="a6"/>
            <w:shd w:val="clear" w:color="auto" w:fill="FFFFFF"/>
          </w:rPr>
          <w:t>http://www.iprbookshop.ru/82710.html</w:t>
        </w:r>
      </w:hyperlink>
      <w:r>
        <w:rPr>
          <w:color w:val="000000"/>
          <w:shd w:val="clear" w:color="auto" w:fill="FFFFFF"/>
        </w:rPr>
        <w:t xml:space="preserve">. </w:t>
      </w:r>
    </w:p>
    <w:p w:rsidR="003E2C76" w:rsidRPr="00EE3302" w:rsidRDefault="003E2C76" w:rsidP="00EE3302">
      <w:pPr>
        <w:ind w:firstLine="360"/>
        <w:jc w:val="both"/>
        <w:rPr>
          <w:shd w:val="clear" w:color="auto" w:fill="FFFFFF"/>
        </w:rPr>
      </w:pPr>
      <w:r w:rsidRPr="00EE3302">
        <w:rPr>
          <w:shd w:val="clear" w:color="auto" w:fill="FFFFFF"/>
        </w:rPr>
        <w:t xml:space="preserve">4. Позднякова Ж.С. Маркетинг территорий: учебное пособие / Позднякова Ж.С., Алферова Л.В. — Челябинск, Саратов: Южно-Уральский институт управления и экономики, Ай Пи Эр Медиа, 2019. — 235 c. — ISBN 978-5-4486-0675-5. — Текст: электронный // Электронно-библиотечная система IPR BOOKS: [сайт]. — URL: </w:t>
      </w:r>
      <w:hyperlink r:id="rId11" w:history="1">
        <w:r w:rsidRPr="00EE3302">
          <w:rPr>
            <w:rStyle w:val="a6"/>
            <w:color w:val="auto"/>
            <w:shd w:val="clear" w:color="auto" w:fill="FFFFFF"/>
          </w:rPr>
          <w:t>http://www.iprbookshop.ru/81483.html</w:t>
        </w:r>
      </w:hyperlink>
    </w:p>
    <w:p w:rsidR="003E2C76" w:rsidRPr="004160F0" w:rsidRDefault="003E2C76" w:rsidP="004160F0">
      <w:pPr>
        <w:ind w:firstLine="360"/>
        <w:jc w:val="both"/>
        <w:rPr>
          <w:color w:val="000000"/>
          <w:shd w:val="clear" w:color="auto" w:fill="FFFFFF"/>
        </w:rPr>
      </w:pPr>
      <w:r>
        <w:rPr>
          <w:color w:val="000000"/>
          <w:shd w:val="clear" w:color="auto" w:fill="FFFFFF"/>
        </w:rPr>
        <w:t xml:space="preserve">5. </w:t>
      </w:r>
      <w:proofErr w:type="spellStart"/>
      <w:r w:rsidRPr="004160F0">
        <w:rPr>
          <w:color w:val="000000"/>
          <w:shd w:val="clear" w:color="auto" w:fill="FFFFFF"/>
        </w:rPr>
        <w:t>Мазилкина</w:t>
      </w:r>
      <w:proofErr w:type="spellEnd"/>
      <w:r w:rsidRPr="004160F0">
        <w:rPr>
          <w:color w:val="000000"/>
          <w:shd w:val="clear" w:color="auto" w:fill="FFFFFF"/>
        </w:rPr>
        <w:t xml:space="preserve">, Е. И. Маркетинг в отраслях и сферах деятельности : учебник / Е. И. </w:t>
      </w:r>
      <w:proofErr w:type="spellStart"/>
      <w:r w:rsidRPr="004160F0">
        <w:rPr>
          <w:color w:val="000000"/>
          <w:shd w:val="clear" w:color="auto" w:fill="FFFFFF"/>
        </w:rPr>
        <w:t>Мазилкина</w:t>
      </w:r>
      <w:proofErr w:type="spellEnd"/>
      <w:r w:rsidRPr="004160F0">
        <w:rPr>
          <w:color w:val="000000"/>
          <w:shd w:val="clear" w:color="auto" w:fill="FFFFFF"/>
        </w:rPr>
        <w:t xml:space="preserve">. — 3-е изд. — Москва : Дашков и К, Ай Пи Эр Медиа, 2019. — 300 c. — ISBN 978-5-394-03162-5. — Текст : электронный // Электронно-библиотечная система IPR BOOKS : [сайт]. — URL: </w:t>
      </w:r>
      <w:hyperlink r:id="rId12" w:history="1">
        <w:r w:rsidRPr="009A39FA">
          <w:rPr>
            <w:rStyle w:val="a6"/>
            <w:shd w:val="clear" w:color="auto" w:fill="FFFFFF"/>
          </w:rPr>
          <w:t>http://www.iprbookshop.ru/83143.htm</w:t>
        </w:r>
      </w:hyperlink>
      <w:r w:rsidRPr="004160F0">
        <w:rPr>
          <w:color w:val="000000"/>
          <w:shd w:val="clear" w:color="auto" w:fill="FFFFFF"/>
        </w:rPr>
        <w:t>l</w:t>
      </w:r>
    </w:p>
    <w:p w:rsidR="003E2C76" w:rsidRPr="00DC11F5" w:rsidRDefault="003E2C76"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3E2C76" w:rsidRPr="00EE3302" w:rsidRDefault="003E2C76" w:rsidP="00EE3302">
      <w:pPr>
        <w:numPr>
          <w:ilvl w:val="0"/>
          <w:numId w:val="12"/>
        </w:numPr>
        <w:shd w:val="clear" w:color="auto" w:fill="FFFFFF"/>
        <w:jc w:val="both"/>
      </w:pPr>
      <w:r w:rsidRPr="00EE3302">
        <w:t>Вопросы управленияISSN:2304-3369</w:t>
      </w:r>
    </w:p>
    <w:p w:rsidR="003E2C76" w:rsidRPr="00EE3302" w:rsidRDefault="003E2C76" w:rsidP="004160F0">
      <w:pPr>
        <w:numPr>
          <w:ilvl w:val="0"/>
          <w:numId w:val="12"/>
        </w:numPr>
        <w:shd w:val="clear" w:color="auto" w:fill="FFFFFF"/>
        <w:jc w:val="both"/>
      </w:pPr>
      <w:r w:rsidRPr="004160F0">
        <w:t>Вестник Российского университета дружбы народов. Серия Государственное и муниципальное управление ISSN:2312-8313</w:t>
      </w:r>
    </w:p>
    <w:p w:rsidR="003E2C76" w:rsidRPr="00EE3302" w:rsidRDefault="00724803" w:rsidP="006070DC">
      <w:pPr>
        <w:numPr>
          <w:ilvl w:val="0"/>
          <w:numId w:val="12"/>
        </w:numPr>
        <w:shd w:val="clear" w:color="auto" w:fill="FFFFFF"/>
        <w:jc w:val="both"/>
      </w:pPr>
      <w:hyperlink r:id="rId13" w:tgtFrame="_blank" w:history="1">
        <w:r w:rsidR="003E2C76" w:rsidRPr="00EE3302">
          <w:rPr>
            <w:rStyle w:val="a6"/>
            <w:color w:val="auto"/>
            <w:u w:val="none"/>
          </w:rPr>
          <w:t xml:space="preserve">Вестник Московского университета. Серия 24. Менеджмент </w:t>
        </w:r>
      </w:hyperlink>
      <w:r w:rsidR="003E2C76" w:rsidRPr="00EE3302">
        <w:t xml:space="preserve"> ISSN:2075-5996</w:t>
      </w:r>
    </w:p>
    <w:p w:rsidR="003E2C76" w:rsidRPr="00EE3302" w:rsidRDefault="003E2C76" w:rsidP="006070DC">
      <w:pPr>
        <w:pStyle w:val="a3"/>
        <w:numPr>
          <w:ilvl w:val="0"/>
          <w:numId w:val="12"/>
        </w:numPr>
        <w:jc w:val="both"/>
        <w:rPr>
          <w:b/>
          <w:bCs/>
        </w:rPr>
      </w:pPr>
      <w:r w:rsidRPr="00EE3302">
        <w:t>Вестник государственного и муниципального управления ISSN:2225-8272</w:t>
      </w:r>
    </w:p>
    <w:p w:rsidR="003E2C76" w:rsidRPr="00EE3302" w:rsidRDefault="003E2C76" w:rsidP="006070DC">
      <w:pPr>
        <w:numPr>
          <w:ilvl w:val="0"/>
          <w:numId w:val="12"/>
        </w:numPr>
        <w:shd w:val="clear" w:color="auto" w:fill="FFFFFF"/>
        <w:jc w:val="both"/>
      </w:pPr>
      <w:r w:rsidRPr="00EE3302">
        <w:t>Муниципалитет: экономика и управление ISSN:2304-3385</w:t>
      </w:r>
    </w:p>
    <w:p w:rsidR="003E2C76" w:rsidRPr="00EE3302" w:rsidRDefault="003E2C76" w:rsidP="006070DC">
      <w:pPr>
        <w:numPr>
          <w:ilvl w:val="0"/>
          <w:numId w:val="12"/>
        </w:numPr>
        <w:shd w:val="clear" w:color="auto" w:fill="FFFFFF"/>
        <w:jc w:val="both"/>
      </w:pPr>
      <w:r w:rsidRPr="00EE3302">
        <w:t>Развитие территорий ISSN:2412-8945</w:t>
      </w:r>
    </w:p>
    <w:p w:rsidR="003E2C76" w:rsidRPr="00EE3302" w:rsidRDefault="003E2C76" w:rsidP="0011664E">
      <w:pPr>
        <w:autoSpaceDE w:val="0"/>
        <w:autoSpaceDN w:val="0"/>
        <w:adjustRightInd w:val="0"/>
        <w:rPr>
          <w:b/>
          <w:bCs/>
        </w:rPr>
      </w:pPr>
    </w:p>
    <w:p w:rsidR="003E2C76" w:rsidRPr="00DC11F5" w:rsidRDefault="003E2C76"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3E2C76" w:rsidRDefault="00724803" w:rsidP="003F18DB">
      <w:pPr>
        <w:widowControl w:val="0"/>
        <w:autoSpaceDE w:val="0"/>
        <w:autoSpaceDN w:val="0"/>
        <w:adjustRightInd w:val="0"/>
        <w:jc w:val="both"/>
        <w:rPr>
          <w:shd w:val="clear" w:color="auto" w:fill="FFFFFF"/>
        </w:rPr>
      </w:pPr>
      <w:hyperlink r:id="rId14" w:history="1">
        <w:r w:rsidR="003E2C76" w:rsidRPr="00DC11F5">
          <w:rPr>
            <w:rStyle w:val="a6"/>
            <w:shd w:val="clear" w:color="auto" w:fill="FFFFFF"/>
          </w:rPr>
          <w:t>www.iprbookshop.ru</w:t>
        </w:r>
      </w:hyperlink>
      <w:r w:rsidR="003E2C76" w:rsidRPr="00DC11F5">
        <w:rPr>
          <w:shd w:val="clear" w:color="auto" w:fill="FFFFFF"/>
        </w:rPr>
        <w:t xml:space="preserve">  - электронно-библиотечная система</w:t>
      </w:r>
    </w:p>
    <w:p w:rsidR="003E2C76" w:rsidRPr="00EA458F" w:rsidRDefault="00724803" w:rsidP="001E1177">
      <w:pPr>
        <w:widowControl w:val="0"/>
        <w:tabs>
          <w:tab w:val="left" w:pos="851"/>
        </w:tabs>
        <w:jc w:val="both"/>
      </w:pPr>
      <w:hyperlink r:id="rId15" w:history="1">
        <w:r w:rsidR="003E2C76" w:rsidRPr="00624EF0">
          <w:rPr>
            <w:rStyle w:val="a6"/>
            <w:lang w:val="uk-UA"/>
          </w:rPr>
          <w:t>www.pwc.ru/ru.html</w:t>
        </w:r>
      </w:hyperlink>
      <w:r w:rsidR="003E2C76">
        <w:rPr>
          <w:lang w:val="uk-UA"/>
        </w:rPr>
        <w:t xml:space="preserve">– </w:t>
      </w:r>
      <w:proofErr w:type="spellStart"/>
      <w:r w:rsidR="003E2C76">
        <w:rPr>
          <w:lang w:val="uk-UA"/>
        </w:rPr>
        <w:t>официальный</w:t>
      </w:r>
      <w:proofErr w:type="spellEnd"/>
      <w:r w:rsidR="003E2C76">
        <w:rPr>
          <w:lang w:val="uk-UA"/>
        </w:rPr>
        <w:t xml:space="preserve"> сайт</w:t>
      </w:r>
      <w:r w:rsidR="003E2C76">
        <w:t>международной компании</w:t>
      </w:r>
      <w:r w:rsidR="003E2C76" w:rsidRPr="00EA458F">
        <w:t xml:space="preserve"> </w:t>
      </w:r>
      <w:proofErr w:type="spellStart"/>
      <w:r w:rsidR="003E2C76" w:rsidRPr="00EA458F">
        <w:t>PricewaterhouseCoopers</w:t>
      </w:r>
      <w:proofErr w:type="spellEnd"/>
      <w:r w:rsidR="003E2C76" w:rsidRPr="00EA458F">
        <w:t xml:space="preserve"> </w:t>
      </w:r>
      <w:r w:rsidR="003E2C76">
        <w:t xml:space="preserve"> в России (</w:t>
      </w:r>
      <w:r w:rsidR="003E2C76">
        <w:rPr>
          <w:lang w:val="en-US"/>
        </w:rPr>
        <w:t>PwC</w:t>
      </w:r>
      <w:r w:rsidR="003E2C76">
        <w:t>)</w:t>
      </w:r>
    </w:p>
    <w:p w:rsidR="003E2C76" w:rsidRPr="001E1177" w:rsidRDefault="00724803" w:rsidP="001E1177">
      <w:pPr>
        <w:widowControl w:val="0"/>
        <w:tabs>
          <w:tab w:val="left" w:pos="851"/>
        </w:tabs>
        <w:jc w:val="both"/>
        <w:rPr>
          <w:lang w:val="uk-UA"/>
        </w:rPr>
      </w:pPr>
      <w:hyperlink r:id="rId16" w:history="1">
        <w:r w:rsidR="003E2C76" w:rsidRPr="00624EF0">
          <w:rPr>
            <w:rStyle w:val="a6"/>
            <w:spacing w:val="-4"/>
            <w:lang w:val="en-US"/>
          </w:rPr>
          <w:t>www</w:t>
        </w:r>
        <w:r w:rsidR="003E2C76" w:rsidRPr="00624EF0">
          <w:rPr>
            <w:rStyle w:val="a6"/>
            <w:spacing w:val="-4"/>
          </w:rPr>
          <w:t>.</w:t>
        </w:r>
        <w:r w:rsidR="003E2C76" w:rsidRPr="00624EF0">
          <w:rPr>
            <w:rStyle w:val="a6"/>
            <w:spacing w:val="-4"/>
            <w:lang w:val="uk-UA"/>
          </w:rPr>
          <w:t>oecdru.org</w:t>
        </w:r>
      </w:hyperlink>
      <w:r w:rsidR="003E2C76" w:rsidRPr="001E1177">
        <w:rPr>
          <w:spacing w:val="-4"/>
          <w:lang w:val="uk-UA"/>
        </w:rPr>
        <w:t xml:space="preserve">– </w:t>
      </w:r>
      <w:proofErr w:type="spellStart"/>
      <w:r w:rsidR="003E2C76">
        <w:rPr>
          <w:spacing w:val="-4"/>
          <w:lang w:val="uk-UA"/>
        </w:rPr>
        <w:t>официальный</w:t>
      </w:r>
      <w:proofErr w:type="spellEnd"/>
      <w:r w:rsidR="003E2C76">
        <w:rPr>
          <w:spacing w:val="-4"/>
          <w:lang w:val="uk-UA"/>
        </w:rPr>
        <w:t xml:space="preserve"> сайт </w:t>
      </w:r>
      <w:proofErr w:type="spellStart"/>
      <w:r w:rsidR="003E2C76">
        <w:rPr>
          <w:spacing w:val="-4"/>
          <w:lang w:val="uk-UA"/>
        </w:rPr>
        <w:t>Организации</w:t>
      </w:r>
      <w:proofErr w:type="spellEnd"/>
      <w:r w:rsidR="003E2C76">
        <w:rPr>
          <w:spacing w:val="-4"/>
          <w:lang w:val="uk-UA"/>
        </w:rPr>
        <w:t xml:space="preserve"> </w:t>
      </w:r>
      <w:proofErr w:type="spellStart"/>
      <w:r w:rsidR="003E2C76">
        <w:rPr>
          <w:spacing w:val="-4"/>
          <w:lang w:val="uk-UA"/>
        </w:rPr>
        <w:t>экономического</w:t>
      </w:r>
      <w:proofErr w:type="spellEnd"/>
      <w:r w:rsidR="003E2C76">
        <w:rPr>
          <w:spacing w:val="-4"/>
          <w:lang w:val="uk-UA"/>
        </w:rPr>
        <w:t xml:space="preserve"> </w:t>
      </w:r>
      <w:proofErr w:type="spellStart"/>
      <w:r w:rsidR="003E2C76">
        <w:rPr>
          <w:spacing w:val="-4"/>
          <w:lang w:val="uk-UA"/>
        </w:rPr>
        <w:t>сотрудничества</w:t>
      </w:r>
      <w:proofErr w:type="spellEnd"/>
      <w:r w:rsidR="003E2C76">
        <w:rPr>
          <w:spacing w:val="-4"/>
          <w:lang w:val="uk-UA"/>
        </w:rPr>
        <w:t xml:space="preserve"> и </w:t>
      </w:r>
      <w:proofErr w:type="spellStart"/>
      <w:r w:rsidR="003E2C76">
        <w:rPr>
          <w:spacing w:val="-4"/>
          <w:lang w:val="uk-UA"/>
        </w:rPr>
        <w:t>развития</w:t>
      </w:r>
      <w:proofErr w:type="spellEnd"/>
      <w:r w:rsidR="003E2C76">
        <w:rPr>
          <w:spacing w:val="-4"/>
          <w:lang w:val="uk-UA"/>
        </w:rPr>
        <w:t xml:space="preserve"> (ОЭСР).</w:t>
      </w:r>
    </w:p>
    <w:p w:rsidR="003E2C76" w:rsidRPr="001E1177" w:rsidRDefault="00724803" w:rsidP="001E1177">
      <w:pPr>
        <w:widowControl w:val="0"/>
        <w:tabs>
          <w:tab w:val="left" w:pos="851"/>
        </w:tabs>
        <w:jc w:val="both"/>
        <w:rPr>
          <w:lang w:val="uk-UA"/>
        </w:rPr>
      </w:pPr>
      <w:hyperlink r:id="rId17" w:history="1">
        <w:r w:rsidR="003E2C76" w:rsidRPr="00624EF0">
          <w:rPr>
            <w:rStyle w:val="a6"/>
            <w:lang w:val="uk-UA"/>
          </w:rPr>
          <w:t>www.worldbank.org</w:t>
        </w:r>
      </w:hyperlink>
      <w:r w:rsidR="003E2C76" w:rsidRPr="001E1177">
        <w:rPr>
          <w:lang w:val="uk-UA"/>
        </w:rPr>
        <w:t xml:space="preserve"> – </w:t>
      </w:r>
      <w:proofErr w:type="spellStart"/>
      <w:r w:rsidR="003E2C76" w:rsidRPr="001E1177">
        <w:rPr>
          <w:lang w:val="uk-UA"/>
        </w:rPr>
        <w:t>официальный</w:t>
      </w:r>
      <w:proofErr w:type="spellEnd"/>
      <w:r w:rsidR="003E2C76" w:rsidRPr="001E1177">
        <w:rPr>
          <w:lang w:val="uk-UA"/>
        </w:rPr>
        <w:t xml:space="preserve"> сайт </w:t>
      </w:r>
      <w:proofErr w:type="spellStart"/>
      <w:r w:rsidR="003E2C76" w:rsidRPr="001E1177">
        <w:rPr>
          <w:lang w:val="uk-UA"/>
        </w:rPr>
        <w:t>Всемирного</w:t>
      </w:r>
      <w:proofErr w:type="spellEnd"/>
      <w:r w:rsidR="003E2C76" w:rsidRPr="001E1177">
        <w:rPr>
          <w:lang w:val="uk-UA"/>
        </w:rPr>
        <w:t xml:space="preserve"> банка (статистика по страм и </w:t>
      </w:r>
      <w:proofErr w:type="spellStart"/>
      <w:r w:rsidR="003E2C76" w:rsidRPr="001E1177">
        <w:rPr>
          <w:lang w:val="uk-UA"/>
        </w:rPr>
        <w:t>регионам</w:t>
      </w:r>
      <w:proofErr w:type="spellEnd"/>
      <w:r w:rsidR="003E2C76" w:rsidRPr="001E1177">
        <w:rPr>
          <w:lang w:val="uk-UA"/>
        </w:rPr>
        <w:t>)</w:t>
      </w:r>
    </w:p>
    <w:p w:rsidR="003E2C76" w:rsidRPr="001E1177" w:rsidRDefault="00724803" w:rsidP="001E1177">
      <w:pPr>
        <w:widowControl w:val="0"/>
        <w:tabs>
          <w:tab w:val="left" w:pos="851"/>
        </w:tabs>
        <w:jc w:val="both"/>
        <w:rPr>
          <w:lang w:val="uk-UA"/>
        </w:rPr>
      </w:pPr>
      <w:hyperlink r:id="rId18" w:history="1">
        <w:r w:rsidR="003E2C76" w:rsidRPr="00624EF0">
          <w:rPr>
            <w:rStyle w:val="a6"/>
            <w:lang w:val="uk-UA"/>
          </w:rPr>
          <w:t>www.world-tourism.org</w:t>
        </w:r>
      </w:hyperlink>
      <w:r w:rsidR="003E2C76" w:rsidRPr="001E1177">
        <w:rPr>
          <w:lang w:val="uk-UA"/>
        </w:rPr>
        <w:t xml:space="preserve"> – </w:t>
      </w:r>
      <w:proofErr w:type="spellStart"/>
      <w:r w:rsidR="003E2C76" w:rsidRPr="001E1177">
        <w:rPr>
          <w:lang w:val="uk-UA"/>
        </w:rPr>
        <w:t>официальный</w:t>
      </w:r>
      <w:proofErr w:type="spellEnd"/>
      <w:r w:rsidR="003E2C76" w:rsidRPr="001E1177">
        <w:rPr>
          <w:lang w:val="uk-UA"/>
        </w:rPr>
        <w:t xml:space="preserve"> сайт </w:t>
      </w:r>
      <w:proofErr w:type="spellStart"/>
      <w:r w:rsidR="003E2C76">
        <w:rPr>
          <w:lang w:val="uk-UA"/>
        </w:rPr>
        <w:t>Всемирного</w:t>
      </w:r>
      <w:proofErr w:type="spellEnd"/>
      <w:r w:rsidR="003E2C76">
        <w:rPr>
          <w:lang w:val="uk-UA"/>
        </w:rPr>
        <w:t xml:space="preserve"> </w:t>
      </w:r>
      <w:proofErr w:type="spellStart"/>
      <w:r w:rsidR="003E2C76">
        <w:rPr>
          <w:lang w:val="uk-UA"/>
        </w:rPr>
        <w:t>экономического</w:t>
      </w:r>
      <w:proofErr w:type="spellEnd"/>
      <w:r w:rsidR="003E2C76">
        <w:rPr>
          <w:lang w:val="uk-UA"/>
        </w:rPr>
        <w:t xml:space="preserve"> </w:t>
      </w:r>
      <w:proofErr w:type="spellStart"/>
      <w:r w:rsidR="003E2C76">
        <w:rPr>
          <w:lang w:val="uk-UA"/>
        </w:rPr>
        <w:t>форума</w:t>
      </w:r>
      <w:proofErr w:type="spellEnd"/>
      <w:r w:rsidR="003E2C76" w:rsidRPr="00EA458F">
        <w:rPr>
          <w:lang w:val="uk-UA"/>
        </w:rPr>
        <w:t>(ВЭФ)</w:t>
      </w:r>
    </w:p>
    <w:p w:rsidR="003E2C76" w:rsidRPr="00DC11F5" w:rsidRDefault="003E2C76" w:rsidP="00D00133">
      <w:pPr>
        <w:autoSpaceDE w:val="0"/>
        <w:autoSpaceDN w:val="0"/>
        <w:adjustRightInd w:val="0"/>
        <w:ind w:left="720"/>
        <w:rPr>
          <w:b/>
          <w:bCs/>
          <w:i/>
          <w:iCs/>
        </w:rPr>
      </w:pPr>
    </w:p>
    <w:p w:rsidR="003E2C76" w:rsidRPr="00DC11F5" w:rsidRDefault="003E2C76"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3E2C76" w:rsidRPr="00DC11F5" w:rsidRDefault="003E2C76"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E2C76" w:rsidRPr="00DC11F5" w:rsidRDefault="003E2C76"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E2C76" w:rsidRPr="00DC11F5" w:rsidRDefault="003E2C76"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3E2C76" w:rsidRPr="00DC11F5" w:rsidRDefault="003E2C76"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3E2C76" w:rsidRPr="00DC11F5" w:rsidRDefault="003E2C76"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3E2C76" w:rsidRPr="00DC11F5" w:rsidRDefault="003E2C76"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3E2C76" w:rsidRPr="00DC11F5" w:rsidRDefault="003E2C76"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E2C76" w:rsidRPr="00DC11F5" w:rsidRDefault="003E2C76"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E2C76" w:rsidRPr="00DC11F5" w:rsidRDefault="003E2C76"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3E2C76" w:rsidRPr="00DC11F5" w:rsidRDefault="003E2C76" w:rsidP="006070DC">
      <w:pPr>
        <w:widowControl w:val="0"/>
        <w:numPr>
          <w:ilvl w:val="0"/>
          <w:numId w:val="18"/>
        </w:numPr>
        <w:tabs>
          <w:tab w:val="left" w:pos="720"/>
        </w:tabs>
        <w:autoSpaceDE w:val="0"/>
        <w:autoSpaceDN w:val="0"/>
        <w:adjustRightInd w:val="0"/>
        <w:jc w:val="both"/>
      </w:pPr>
      <w:r w:rsidRPr="00DC11F5">
        <w:t>Подготовка к экзамену (зачету) должна проводиться систематически, в течение всего семестра.</w:t>
      </w:r>
    </w:p>
    <w:p w:rsidR="003E2C76" w:rsidRPr="00DC11F5" w:rsidRDefault="003E2C76" w:rsidP="006070DC">
      <w:pPr>
        <w:widowControl w:val="0"/>
        <w:numPr>
          <w:ilvl w:val="0"/>
          <w:numId w:val="18"/>
        </w:numPr>
        <w:tabs>
          <w:tab w:val="left" w:pos="720"/>
        </w:tabs>
        <w:autoSpaceDE w:val="0"/>
        <w:autoSpaceDN w:val="0"/>
        <w:adjustRightInd w:val="0"/>
        <w:jc w:val="both"/>
      </w:pPr>
      <w:r w:rsidRPr="00DC11F5">
        <w:t xml:space="preserve">Интенсивная подготовка должна начаться не позднее, чем за месяц до экзамена. </w:t>
      </w:r>
    </w:p>
    <w:p w:rsidR="003E2C76" w:rsidRPr="00DC11F5" w:rsidRDefault="003E2C76" w:rsidP="006070DC">
      <w:pPr>
        <w:widowControl w:val="0"/>
        <w:numPr>
          <w:ilvl w:val="0"/>
          <w:numId w:val="18"/>
        </w:numPr>
        <w:tabs>
          <w:tab w:val="left" w:pos="720"/>
        </w:tabs>
        <w:autoSpaceDE w:val="0"/>
        <w:autoSpaceDN w:val="0"/>
        <w:adjustRightInd w:val="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E2C76" w:rsidRPr="00DC11F5" w:rsidRDefault="003E2C76"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E2C76" w:rsidRPr="00DC11F5" w:rsidRDefault="003E2C76"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E2C76" w:rsidRPr="00DC11F5" w:rsidRDefault="003E2C76"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3E2C76" w:rsidRPr="00DC11F5" w:rsidRDefault="003E2C76" w:rsidP="00D00133">
      <w:pPr>
        <w:autoSpaceDE w:val="0"/>
        <w:autoSpaceDN w:val="0"/>
        <w:adjustRightInd w:val="0"/>
        <w:jc w:val="both"/>
      </w:pPr>
    </w:p>
    <w:p w:rsidR="003E2C76" w:rsidRPr="00DC11F5" w:rsidRDefault="003E2C76" w:rsidP="004403B1">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E2C76" w:rsidRPr="00DC11F5" w:rsidRDefault="003E2C76" w:rsidP="004403B1">
      <w:pPr>
        <w:autoSpaceDE w:val="0"/>
        <w:autoSpaceDN w:val="0"/>
        <w:adjustRightInd w:val="0"/>
        <w:jc w:val="both"/>
        <w:rPr>
          <w:b/>
          <w:bCs/>
          <w:i/>
          <w:iCs/>
        </w:rPr>
      </w:pPr>
    </w:p>
    <w:p w:rsidR="003E2C76" w:rsidRPr="00724803" w:rsidRDefault="003E2C76" w:rsidP="004403B1">
      <w:pPr>
        <w:autoSpaceDE w:val="0"/>
        <w:autoSpaceDN w:val="0"/>
        <w:adjustRightInd w:val="0"/>
        <w:jc w:val="both"/>
        <w:rPr>
          <w:b/>
          <w:bCs/>
          <w:i/>
          <w:iCs/>
          <w:lang w:val="en-US"/>
        </w:rPr>
      </w:pPr>
      <w:r w:rsidRPr="00724803">
        <w:rPr>
          <w:lang w:val="en-US"/>
        </w:rPr>
        <w:t>1.</w:t>
      </w:r>
      <w:proofErr w:type="spellStart"/>
      <w:r w:rsidRPr="00DC11F5">
        <w:t>Операционнаясистема</w:t>
      </w:r>
      <w:proofErr w:type="spellEnd"/>
      <w:r w:rsidRPr="00724803">
        <w:rPr>
          <w:lang w:val="en-US"/>
        </w:rPr>
        <w:t xml:space="preserve"> </w:t>
      </w:r>
      <w:r w:rsidRPr="00DC11F5">
        <w:rPr>
          <w:lang w:val="en-US"/>
        </w:rPr>
        <w:t>Microsoft</w:t>
      </w:r>
      <w:r w:rsidRPr="00724803">
        <w:rPr>
          <w:lang w:val="en-US"/>
        </w:rPr>
        <w:t xml:space="preserve"> </w:t>
      </w:r>
      <w:r w:rsidRPr="00DC11F5">
        <w:rPr>
          <w:lang w:val="en-US"/>
        </w:rPr>
        <w:t>Windows</w:t>
      </w:r>
    </w:p>
    <w:p w:rsidR="003E2C76" w:rsidRPr="00724803" w:rsidRDefault="003E2C76" w:rsidP="004403B1">
      <w:pPr>
        <w:autoSpaceDE w:val="0"/>
        <w:autoSpaceDN w:val="0"/>
        <w:adjustRightInd w:val="0"/>
        <w:jc w:val="both"/>
        <w:rPr>
          <w:lang w:val="en-US"/>
        </w:rPr>
      </w:pPr>
      <w:r w:rsidRPr="00724803">
        <w:rPr>
          <w:lang w:val="en-US"/>
        </w:rPr>
        <w:t>2.</w:t>
      </w:r>
      <w:r w:rsidRPr="00DC11F5">
        <w:rPr>
          <w:lang w:val="en-US"/>
        </w:rPr>
        <w:t>Microsoft</w:t>
      </w:r>
      <w:r w:rsidRPr="00724803">
        <w:rPr>
          <w:lang w:val="en-US"/>
        </w:rPr>
        <w:t xml:space="preserve"> </w:t>
      </w:r>
      <w:r w:rsidRPr="00DC11F5">
        <w:rPr>
          <w:lang w:val="en-US"/>
        </w:rPr>
        <w:t>Office</w:t>
      </w:r>
      <w:r w:rsidRPr="00724803">
        <w:rPr>
          <w:lang w:val="en-US"/>
        </w:rPr>
        <w:t xml:space="preserve"> 2010-2016</w:t>
      </w:r>
    </w:p>
    <w:p w:rsidR="003E2C76" w:rsidRPr="00724803" w:rsidRDefault="003E2C76" w:rsidP="004403B1">
      <w:pPr>
        <w:autoSpaceDE w:val="0"/>
        <w:autoSpaceDN w:val="0"/>
        <w:adjustRightInd w:val="0"/>
        <w:jc w:val="both"/>
        <w:rPr>
          <w:lang w:val="en-US"/>
        </w:rPr>
      </w:pPr>
      <w:r w:rsidRPr="00724803">
        <w:rPr>
          <w:lang w:val="en-US"/>
        </w:rPr>
        <w:t>3.</w:t>
      </w:r>
      <w:r w:rsidRPr="00DC11F5">
        <w:t>Антивирус</w:t>
      </w:r>
      <w:r w:rsidRPr="00724803">
        <w:rPr>
          <w:lang w:val="en-US"/>
        </w:rPr>
        <w:t xml:space="preserve"> </w:t>
      </w:r>
      <w:r w:rsidRPr="00DC11F5">
        <w:rPr>
          <w:lang w:val="en-US"/>
        </w:rPr>
        <w:t>Kaspersky</w:t>
      </w:r>
      <w:r w:rsidRPr="00724803">
        <w:rPr>
          <w:lang w:val="en-US"/>
        </w:rPr>
        <w:t xml:space="preserve"> </w:t>
      </w:r>
      <w:r w:rsidRPr="00DC11F5">
        <w:rPr>
          <w:lang w:val="en-US"/>
        </w:rPr>
        <w:t>Endpoint</w:t>
      </w:r>
      <w:r w:rsidRPr="00724803">
        <w:rPr>
          <w:lang w:val="en-US"/>
        </w:rPr>
        <w:t xml:space="preserve"> </w:t>
      </w:r>
      <w:r w:rsidRPr="00DC11F5">
        <w:rPr>
          <w:lang w:val="en-US"/>
        </w:rPr>
        <w:t>Security</w:t>
      </w:r>
    </w:p>
    <w:p w:rsidR="003E2C76" w:rsidRPr="00724803" w:rsidRDefault="003E2C76" w:rsidP="004403B1">
      <w:pPr>
        <w:autoSpaceDE w:val="0"/>
        <w:autoSpaceDN w:val="0"/>
        <w:adjustRightInd w:val="0"/>
        <w:jc w:val="both"/>
        <w:rPr>
          <w:lang w:val="en-US"/>
        </w:rPr>
      </w:pPr>
      <w:r w:rsidRPr="00724803">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3E2C76" w:rsidRPr="00724803" w:rsidRDefault="003E2C76" w:rsidP="004403B1">
      <w:pPr>
        <w:autoSpaceDE w:val="0"/>
        <w:autoSpaceDN w:val="0"/>
        <w:adjustRightInd w:val="0"/>
        <w:jc w:val="both"/>
        <w:rPr>
          <w:lang w:val="en-US"/>
        </w:rPr>
      </w:pPr>
      <w:r w:rsidRPr="00724803">
        <w:rPr>
          <w:lang w:val="en-US"/>
        </w:rPr>
        <w:t>5.</w:t>
      </w:r>
      <w:r w:rsidRPr="00DC11F5">
        <w:t>Архиватор</w:t>
      </w:r>
      <w:r w:rsidRPr="00724803">
        <w:rPr>
          <w:lang w:val="en-US"/>
        </w:rPr>
        <w:t xml:space="preserve"> 7-</w:t>
      </w:r>
      <w:r w:rsidRPr="00DC11F5">
        <w:rPr>
          <w:lang w:val="en-US"/>
        </w:rPr>
        <w:t>zip</w:t>
      </w:r>
    </w:p>
    <w:p w:rsidR="003E2C76" w:rsidRPr="00DC11F5" w:rsidRDefault="003E2C76" w:rsidP="004403B1">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3E2C76" w:rsidRPr="00DC11F5" w:rsidRDefault="003E2C76" w:rsidP="004403B1">
      <w:pPr>
        <w:autoSpaceDE w:val="0"/>
        <w:autoSpaceDN w:val="0"/>
        <w:adjustRightInd w:val="0"/>
        <w:jc w:val="both"/>
        <w:rPr>
          <w:b/>
          <w:bCs/>
          <w:i/>
          <w:iCs/>
        </w:rPr>
      </w:pPr>
      <w:r w:rsidRPr="00DC11F5">
        <w:t>7.Справочно-правовая система Гарант</w:t>
      </w:r>
    </w:p>
    <w:p w:rsidR="003E2C76" w:rsidRDefault="003E2C76" w:rsidP="004403B1">
      <w:pPr>
        <w:autoSpaceDE w:val="0"/>
        <w:autoSpaceDN w:val="0"/>
        <w:adjustRightInd w:val="0"/>
        <w:jc w:val="both"/>
        <w:rPr>
          <w:b/>
          <w:bCs/>
          <w:i/>
          <w:iCs/>
        </w:rPr>
      </w:pPr>
    </w:p>
    <w:p w:rsidR="003E2C76" w:rsidRPr="00DC11F5" w:rsidRDefault="003E2C76" w:rsidP="004403B1">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3E2C76" w:rsidRPr="00DC11F5" w:rsidRDefault="003E2C76" w:rsidP="004403B1">
      <w:pPr>
        <w:contextualSpacing/>
        <w:jc w:val="both"/>
      </w:pPr>
      <w:r w:rsidRPr="00DC11F5">
        <w:t>1.Проектор, ноутбук</w:t>
      </w:r>
    </w:p>
    <w:p w:rsidR="003E2C76" w:rsidRPr="00DC11F5" w:rsidRDefault="003E2C76" w:rsidP="004403B1">
      <w:pPr>
        <w:contextualSpacing/>
        <w:jc w:val="both"/>
      </w:pPr>
      <w:r w:rsidRPr="00DC11F5">
        <w:t xml:space="preserve">2.Проекционный экран </w:t>
      </w:r>
    </w:p>
    <w:p w:rsidR="003E2C76" w:rsidRPr="00DC11F5" w:rsidRDefault="003E2C76" w:rsidP="004403B1">
      <w:pPr>
        <w:contextualSpacing/>
        <w:jc w:val="both"/>
      </w:pPr>
      <w:r w:rsidRPr="00DC11F5">
        <w:t>3.Колонки</w:t>
      </w:r>
    </w:p>
    <w:p w:rsidR="003E2C76" w:rsidRPr="00DC11F5" w:rsidRDefault="003E2C76" w:rsidP="004403B1">
      <w:pPr>
        <w:autoSpaceDE w:val="0"/>
        <w:autoSpaceDN w:val="0"/>
        <w:adjustRightInd w:val="0"/>
      </w:pPr>
    </w:p>
    <w:p w:rsidR="003E2C76" w:rsidRPr="00DC11F5" w:rsidRDefault="003E2C76" w:rsidP="004403B1">
      <w:pPr>
        <w:numPr>
          <w:ilvl w:val="0"/>
          <w:numId w:val="5"/>
        </w:numPr>
        <w:autoSpaceDE w:val="0"/>
        <w:autoSpaceDN w:val="0"/>
        <w:adjustRightInd w:val="0"/>
        <w:ind w:left="0" w:firstLine="0"/>
        <w:jc w:val="both"/>
        <w:rPr>
          <w:b/>
          <w:bCs/>
          <w:i/>
          <w:iCs/>
        </w:rPr>
      </w:pPr>
      <w:r w:rsidRPr="00DC11F5">
        <w:rPr>
          <w:b/>
          <w:bCs/>
          <w:i/>
          <w:iCs/>
        </w:rPr>
        <w:t>Образовательные технологии, используемые при освоении дисциплины</w:t>
      </w:r>
    </w:p>
    <w:p w:rsidR="003E2C76" w:rsidRPr="00DC11F5" w:rsidRDefault="003E2C76"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E2C76" w:rsidRPr="00DC11F5" w:rsidRDefault="003E2C76"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E2C76" w:rsidRPr="00DC11F5" w:rsidRDefault="003E2C76" w:rsidP="00034A75">
      <w:pPr>
        <w:tabs>
          <w:tab w:val="center" w:pos="4536"/>
          <w:tab w:val="right" w:pos="9072"/>
        </w:tabs>
        <w:ind w:firstLine="709"/>
        <w:jc w:val="both"/>
      </w:pPr>
    </w:p>
    <w:p w:rsidR="003E2C76" w:rsidRPr="00DC11F5" w:rsidRDefault="003E2C76"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E2C76" w:rsidRPr="00DC11F5" w:rsidRDefault="003E2C76"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3E2C76" w:rsidRPr="00DC11F5" w:rsidRDefault="003E2C76" w:rsidP="00D00133">
      <w:pPr>
        <w:tabs>
          <w:tab w:val="center" w:pos="4536"/>
          <w:tab w:val="right" w:pos="9072"/>
        </w:tabs>
        <w:autoSpaceDE w:val="0"/>
        <w:autoSpaceDN w:val="0"/>
        <w:adjustRightInd w:val="0"/>
      </w:pPr>
      <w:r w:rsidRPr="00DC11F5">
        <w:t>- практические занятия;</w:t>
      </w:r>
    </w:p>
    <w:p w:rsidR="003E2C76" w:rsidRPr="00DC11F5" w:rsidRDefault="003E2C76" w:rsidP="00D00133">
      <w:pPr>
        <w:tabs>
          <w:tab w:val="center" w:pos="4536"/>
          <w:tab w:val="right" w:pos="9072"/>
        </w:tabs>
        <w:autoSpaceDE w:val="0"/>
        <w:autoSpaceDN w:val="0"/>
        <w:adjustRightInd w:val="0"/>
      </w:pPr>
      <w:r w:rsidRPr="00DC11F5">
        <w:t>- контрольные опросы;</w:t>
      </w:r>
    </w:p>
    <w:p w:rsidR="003E2C76" w:rsidRPr="00DC11F5" w:rsidRDefault="003E2C76" w:rsidP="00D00133">
      <w:pPr>
        <w:tabs>
          <w:tab w:val="center" w:pos="4536"/>
          <w:tab w:val="right" w:pos="9072"/>
        </w:tabs>
        <w:autoSpaceDE w:val="0"/>
        <w:autoSpaceDN w:val="0"/>
        <w:adjustRightInd w:val="0"/>
      </w:pPr>
      <w:r w:rsidRPr="00DC11F5">
        <w:t>- консультации;</w:t>
      </w:r>
    </w:p>
    <w:p w:rsidR="003E2C76" w:rsidRPr="00DC11F5" w:rsidRDefault="003E2C76" w:rsidP="00D00133">
      <w:pPr>
        <w:tabs>
          <w:tab w:val="center" w:pos="4536"/>
          <w:tab w:val="right" w:pos="9072"/>
        </w:tabs>
        <w:autoSpaceDE w:val="0"/>
        <w:autoSpaceDN w:val="0"/>
        <w:adjustRightInd w:val="0"/>
      </w:pPr>
      <w:r w:rsidRPr="00DC11F5">
        <w:t>- самостоятельная работа с учебной литературой</w:t>
      </w:r>
      <w:r>
        <w:t xml:space="preserve"> и с периодикой</w:t>
      </w:r>
      <w:r w:rsidRPr="00DC11F5">
        <w:t>;</w:t>
      </w:r>
    </w:p>
    <w:p w:rsidR="003E2C76" w:rsidRPr="003F4282" w:rsidRDefault="003E2C76"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3E2C76" w:rsidRPr="00DC11F5" w:rsidRDefault="003E2C76"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E2C76" w:rsidRDefault="003E2C76"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E2C76" w:rsidRPr="00DC11F5" w:rsidRDefault="003E2C76" w:rsidP="00D00133">
      <w:pPr>
        <w:tabs>
          <w:tab w:val="center" w:pos="4536"/>
          <w:tab w:val="right" w:pos="9072"/>
        </w:tabs>
        <w:autoSpaceDE w:val="0"/>
        <w:autoSpaceDN w:val="0"/>
        <w:adjustRightInd w:val="0"/>
        <w:rPr>
          <w:i/>
          <w:iCs/>
        </w:rPr>
      </w:pPr>
      <w:r w:rsidRPr="00DC11F5">
        <w:rPr>
          <w:i/>
          <w:iCs/>
        </w:rPr>
        <w:t>- творческие задания;</w:t>
      </w:r>
    </w:p>
    <w:p w:rsidR="003E2C76" w:rsidRDefault="003E2C76" w:rsidP="00D00133">
      <w:pPr>
        <w:tabs>
          <w:tab w:val="center" w:pos="4536"/>
          <w:tab w:val="right" w:pos="9072"/>
        </w:tabs>
        <w:autoSpaceDE w:val="0"/>
        <w:autoSpaceDN w:val="0"/>
        <w:adjustRightInd w:val="0"/>
        <w:rPr>
          <w:i/>
          <w:iCs/>
        </w:rPr>
      </w:pPr>
      <w:r w:rsidRPr="00DC11F5">
        <w:rPr>
          <w:i/>
          <w:iCs/>
        </w:rPr>
        <w:t xml:space="preserve">- </w:t>
      </w:r>
      <w:r>
        <w:rPr>
          <w:i/>
          <w:iCs/>
        </w:rPr>
        <w:t>информационно-аналитические проекты</w:t>
      </w:r>
      <w:r w:rsidRPr="00DC11F5">
        <w:rPr>
          <w:i/>
          <w:iCs/>
        </w:rPr>
        <w:t>;</w:t>
      </w:r>
    </w:p>
    <w:p w:rsidR="003E2C76" w:rsidRPr="00DC11F5" w:rsidRDefault="003E2C76"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3E2C76" w:rsidRDefault="003E2C76" w:rsidP="00D00133">
      <w:pPr>
        <w:tabs>
          <w:tab w:val="center" w:pos="4536"/>
          <w:tab w:val="right" w:pos="9072"/>
        </w:tabs>
        <w:autoSpaceDE w:val="0"/>
        <w:autoSpaceDN w:val="0"/>
        <w:adjustRightInd w:val="0"/>
        <w:jc w:val="both"/>
        <w:rPr>
          <w:i/>
          <w:iCs/>
        </w:rPr>
      </w:pPr>
      <w:r w:rsidRPr="00C8171F">
        <w:rPr>
          <w:i/>
          <w:iCs/>
        </w:rPr>
        <w:t>-</w:t>
      </w:r>
      <w:r>
        <w:rPr>
          <w:i/>
          <w:iCs/>
        </w:rPr>
        <w:t xml:space="preserve"> деловая игра;</w:t>
      </w:r>
    </w:p>
    <w:p w:rsidR="003E2C76" w:rsidRPr="00DC11F5" w:rsidRDefault="003E2C76" w:rsidP="00D00133">
      <w:pPr>
        <w:tabs>
          <w:tab w:val="center" w:pos="4536"/>
          <w:tab w:val="right" w:pos="9072"/>
        </w:tabs>
        <w:autoSpaceDE w:val="0"/>
        <w:autoSpaceDN w:val="0"/>
        <w:adjustRightInd w:val="0"/>
        <w:jc w:val="both"/>
        <w:rPr>
          <w:i/>
          <w:iCs/>
        </w:rPr>
      </w:pPr>
      <w:r>
        <w:rPr>
          <w:i/>
          <w:iCs/>
        </w:rPr>
        <w:t>- решение задач.</w:t>
      </w:r>
    </w:p>
    <w:p w:rsidR="003E2C76" w:rsidRPr="00DC11F5" w:rsidRDefault="003E2C76"/>
    <w:p w:rsidR="003E2C76" w:rsidRPr="00DC11F5" w:rsidRDefault="003E2C76"/>
    <w:p w:rsidR="003E2C76" w:rsidRDefault="003E2C76"/>
    <w:p w:rsidR="003E2C76" w:rsidRDefault="003E2C76"/>
    <w:p w:rsidR="003E2C76" w:rsidRDefault="003E2C76"/>
    <w:p w:rsidR="003E2C76" w:rsidRDefault="003E2C76"/>
    <w:p w:rsidR="003E2C76" w:rsidRDefault="003E2C76"/>
    <w:p w:rsidR="003E2C76" w:rsidRDefault="003E2C76"/>
    <w:p w:rsidR="003E2C76" w:rsidRDefault="003E2C76"/>
    <w:p w:rsidR="003E2C76" w:rsidRDefault="003E2C76"/>
    <w:p w:rsidR="003E2C76" w:rsidRDefault="003E2C76"/>
    <w:p w:rsidR="003E2C76" w:rsidRDefault="003E2C76"/>
    <w:p w:rsidR="003E2C76" w:rsidRPr="00DC11F5" w:rsidRDefault="003E2C76" w:rsidP="00FC3B95">
      <w:pPr>
        <w:autoSpaceDE w:val="0"/>
        <w:autoSpaceDN w:val="0"/>
        <w:adjustRightInd w:val="0"/>
        <w:jc w:val="right"/>
      </w:pPr>
      <w:r w:rsidRPr="00DC11F5">
        <w:t xml:space="preserve">Приложение </w:t>
      </w:r>
    </w:p>
    <w:p w:rsidR="003E2C76" w:rsidRPr="00DC11F5" w:rsidRDefault="003E2C76" w:rsidP="00FC3B95">
      <w:pPr>
        <w:autoSpaceDE w:val="0"/>
        <w:autoSpaceDN w:val="0"/>
        <w:adjustRightInd w:val="0"/>
        <w:jc w:val="right"/>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pPr>
    </w:p>
    <w:p w:rsidR="003E2C76" w:rsidRPr="00DC11F5" w:rsidRDefault="003E2C76" w:rsidP="00FC3B95">
      <w:pPr>
        <w:autoSpaceDE w:val="0"/>
        <w:autoSpaceDN w:val="0"/>
        <w:adjustRightInd w:val="0"/>
        <w:jc w:val="right"/>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rPr>
          <w:b/>
          <w:bCs/>
        </w:rPr>
      </w:pPr>
      <w:r w:rsidRPr="00DC11F5">
        <w:rPr>
          <w:b/>
          <w:bCs/>
        </w:rPr>
        <w:t xml:space="preserve">ФОНД ОЦЕНОЧНЫХ СРЕДСТВ </w:t>
      </w:r>
    </w:p>
    <w:p w:rsidR="003E2C76" w:rsidRPr="00DC11F5" w:rsidRDefault="003E2C76" w:rsidP="00FC3B95">
      <w:pPr>
        <w:autoSpaceDE w:val="0"/>
        <w:autoSpaceDN w:val="0"/>
        <w:adjustRightInd w:val="0"/>
        <w:jc w:val="center"/>
        <w:rPr>
          <w:b/>
          <w:bCs/>
        </w:rPr>
      </w:pPr>
      <w:r w:rsidRPr="00DC11F5">
        <w:rPr>
          <w:b/>
          <w:bCs/>
        </w:rPr>
        <w:t>ДЛЯ ПРОВЕДЕНИЯ ПРОМЕЖУТОЧНОЙ АТТЕСТАЦИИ</w:t>
      </w:r>
    </w:p>
    <w:p w:rsidR="003E2C76" w:rsidRPr="00DC11F5" w:rsidRDefault="003E2C76" w:rsidP="00FC3B95">
      <w:pPr>
        <w:autoSpaceDE w:val="0"/>
        <w:autoSpaceDN w:val="0"/>
        <w:adjustRightInd w:val="0"/>
        <w:jc w:val="center"/>
        <w:rPr>
          <w:b/>
          <w:bCs/>
        </w:rPr>
      </w:pPr>
      <w:r w:rsidRPr="00DC11F5">
        <w:rPr>
          <w:b/>
          <w:bCs/>
        </w:rPr>
        <w:t>ПО ДИСЦИПЛИНЕ</w:t>
      </w:r>
    </w:p>
    <w:p w:rsidR="003E2C76" w:rsidRPr="00DC11F5" w:rsidRDefault="003E2C76" w:rsidP="00FC3B95">
      <w:pPr>
        <w:autoSpaceDE w:val="0"/>
        <w:autoSpaceDN w:val="0"/>
        <w:adjustRightInd w:val="0"/>
        <w:jc w:val="center"/>
        <w:rPr>
          <w:b/>
          <w:bCs/>
        </w:rPr>
      </w:pPr>
    </w:p>
    <w:p w:rsidR="003E2C76" w:rsidRPr="00DC11F5" w:rsidRDefault="003E2C76" w:rsidP="00FC3B95">
      <w:pPr>
        <w:autoSpaceDE w:val="0"/>
        <w:autoSpaceDN w:val="0"/>
        <w:adjustRightInd w:val="0"/>
        <w:jc w:val="center"/>
        <w:rPr>
          <w:b/>
          <w:bCs/>
        </w:rPr>
      </w:pPr>
    </w:p>
    <w:p w:rsidR="003E2C76" w:rsidRPr="00DC11F5" w:rsidRDefault="003E2C76" w:rsidP="00FC3B95">
      <w:pPr>
        <w:tabs>
          <w:tab w:val="left" w:leader="underscore" w:pos="9856"/>
        </w:tabs>
        <w:autoSpaceDE w:val="0"/>
        <w:autoSpaceDN w:val="0"/>
        <w:adjustRightInd w:val="0"/>
        <w:jc w:val="center"/>
        <w:rPr>
          <w:b/>
          <w:bCs/>
        </w:rPr>
      </w:pPr>
      <w:r w:rsidRPr="00DC11F5">
        <w:rPr>
          <w:b/>
          <w:bCs/>
        </w:rPr>
        <w:t>«</w:t>
      </w:r>
      <w:r>
        <w:rPr>
          <w:b/>
          <w:bCs/>
        </w:rPr>
        <w:t>Маркетинг</w:t>
      </w:r>
      <w:r w:rsidRPr="00DC11F5">
        <w:rPr>
          <w:b/>
          <w:bCs/>
        </w:rPr>
        <w:t>»</w:t>
      </w: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Pr="00DC11F5" w:rsidRDefault="003E2C76" w:rsidP="000B6283">
      <w:pPr>
        <w:autoSpaceDE w:val="0"/>
        <w:autoSpaceDN w:val="0"/>
        <w:adjustRightInd w:val="0"/>
      </w:pPr>
    </w:p>
    <w:p w:rsidR="003E2C76" w:rsidRPr="00DC11F5" w:rsidRDefault="003E2C76" w:rsidP="006070DC">
      <w:pPr>
        <w:numPr>
          <w:ilvl w:val="0"/>
          <w:numId w:val="10"/>
        </w:numPr>
        <w:jc w:val="both"/>
        <w:rPr>
          <w:b/>
        </w:rPr>
      </w:pPr>
      <w:r w:rsidRPr="00DC11F5">
        <w:rPr>
          <w:b/>
        </w:rPr>
        <w:t>Паспорт компетенций</w:t>
      </w:r>
    </w:p>
    <w:p w:rsidR="003E2C76" w:rsidRPr="00DC11F5" w:rsidRDefault="003E2C76"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5"/>
        <w:gridCol w:w="2552"/>
        <w:gridCol w:w="4932"/>
      </w:tblGrid>
      <w:tr w:rsidR="003E2C76" w:rsidRPr="00DC11F5" w:rsidTr="00EE3302">
        <w:trPr>
          <w:trHeight w:val="726"/>
        </w:trPr>
        <w:tc>
          <w:tcPr>
            <w:tcW w:w="2405" w:type="dxa"/>
          </w:tcPr>
          <w:p w:rsidR="003E2C76" w:rsidRPr="00DC11F5" w:rsidRDefault="003E2C76" w:rsidP="00A96FF5">
            <w:pPr>
              <w:widowControl w:val="0"/>
              <w:contextualSpacing/>
              <w:jc w:val="both"/>
            </w:pPr>
            <w:r w:rsidRPr="00DC11F5">
              <w:t>Код оцениваемой компетенции (или её части)</w:t>
            </w:r>
          </w:p>
        </w:tc>
        <w:tc>
          <w:tcPr>
            <w:tcW w:w="2552" w:type="dxa"/>
          </w:tcPr>
          <w:p w:rsidR="003E2C76" w:rsidRPr="00DC11F5" w:rsidRDefault="003E2C76" w:rsidP="00A96FF5">
            <w:pPr>
              <w:widowControl w:val="0"/>
              <w:contextualSpacing/>
              <w:jc w:val="both"/>
            </w:pPr>
            <w:r w:rsidRPr="00DC11F5">
              <w:t xml:space="preserve">Вид контроля </w:t>
            </w:r>
          </w:p>
        </w:tc>
        <w:tc>
          <w:tcPr>
            <w:tcW w:w="4932" w:type="dxa"/>
          </w:tcPr>
          <w:p w:rsidR="003E2C76" w:rsidRPr="00DC11F5" w:rsidRDefault="003E2C76" w:rsidP="00EE3302">
            <w:pPr>
              <w:widowControl w:val="0"/>
              <w:contextualSpacing/>
              <w:jc w:val="both"/>
            </w:pPr>
            <w:r w:rsidRPr="00DC11F5">
              <w:t>Компонент фонда оценочных средств</w:t>
            </w:r>
          </w:p>
        </w:tc>
      </w:tr>
      <w:tr w:rsidR="003E2C76" w:rsidRPr="00DC11F5" w:rsidTr="00EE3302">
        <w:trPr>
          <w:trHeight w:val="242"/>
        </w:trPr>
        <w:tc>
          <w:tcPr>
            <w:tcW w:w="2405" w:type="dxa"/>
            <w:vMerge w:val="restart"/>
          </w:tcPr>
          <w:p w:rsidR="003E2C76" w:rsidRPr="00DC11F5" w:rsidRDefault="003E2C76" w:rsidP="00EE3302">
            <w:r w:rsidRPr="00D9610F">
              <w:t>ОПК-</w:t>
            </w:r>
            <w:r>
              <w:t>2</w:t>
            </w:r>
          </w:p>
        </w:tc>
        <w:tc>
          <w:tcPr>
            <w:tcW w:w="2552" w:type="dxa"/>
          </w:tcPr>
          <w:p w:rsidR="003E2C76" w:rsidRPr="00DC11F5" w:rsidRDefault="003E2C76" w:rsidP="00E80F41">
            <w:r>
              <w:t>устный и письменный</w:t>
            </w:r>
          </w:p>
        </w:tc>
        <w:tc>
          <w:tcPr>
            <w:tcW w:w="4932" w:type="dxa"/>
          </w:tcPr>
          <w:p w:rsidR="003E2C76" w:rsidRDefault="003E2C76" w:rsidP="00E80F41">
            <w:r>
              <w:t>Творческие задания</w:t>
            </w:r>
          </w:p>
        </w:tc>
      </w:tr>
      <w:tr w:rsidR="003E2C76" w:rsidRPr="00DC11F5" w:rsidTr="00EE3302">
        <w:tc>
          <w:tcPr>
            <w:tcW w:w="2405" w:type="dxa"/>
            <w:vMerge/>
          </w:tcPr>
          <w:p w:rsidR="003E2C76" w:rsidRPr="00DC11F5" w:rsidRDefault="003E2C76" w:rsidP="00A96FF5">
            <w:pPr>
              <w:widowControl w:val="0"/>
              <w:contextualSpacing/>
              <w:jc w:val="both"/>
            </w:pPr>
          </w:p>
        </w:tc>
        <w:tc>
          <w:tcPr>
            <w:tcW w:w="2552" w:type="dxa"/>
          </w:tcPr>
          <w:p w:rsidR="003E2C76" w:rsidRPr="00DC11F5" w:rsidRDefault="003E2C76" w:rsidP="00E80F41">
            <w:pPr>
              <w:widowControl w:val="0"/>
              <w:contextualSpacing/>
              <w:jc w:val="both"/>
            </w:pPr>
            <w:r>
              <w:t>устный</w:t>
            </w:r>
          </w:p>
        </w:tc>
        <w:tc>
          <w:tcPr>
            <w:tcW w:w="4932" w:type="dxa"/>
          </w:tcPr>
          <w:p w:rsidR="003E2C76" w:rsidRPr="00DC11F5" w:rsidRDefault="003E2C76" w:rsidP="00E80F41">
            <w:pPr>
              <w:tabs>
                <w:tab w:val="left" w:pos="5700"/>
              </w:tabs>
            </w:pPr>
            <w:r>
              <w:t>П</w:t>
            </w:r>
            <w:r w:rsidRPr="00DC11F5">
              <w:t xml:space="preserve">роблемно-аналитическое задание </w:t>
            </w:r>
          </w:p>
        </w:tc>
      </w:tr>
      <w:tr w:rsidR="003E2C76" w:rsidRPr="00DC11F5" w:rsidTr="00EE3302">
        <w:tc>
          <w:tcPr>
            <w:tcW w:w="2405" w:type="dxa"/>
            <w:vMerge/>
          </w:tcPr>
          <w:p w:rsidR="003E2C76" w:rsidRPr="00DC11F5" w:rsidRDefault="003E2C76" w:rsidP="00A96FF5">
            <w:pPr>
              <w:widowControl w:val="0"/>
              <w:contextualSpacing/>
              <w:jc w:val="both"/>
            </w:pPr>
          </w:p>
        </w:tc>
        <w:tc>
          <w:tcPr>
            <w:tcW w:w="2552" w:type="dxa"/>
          </w:tcPr>
          <w:p w:rsidR="003E2C76" w:rsidRPr="00DC11F5" w:rsidRDefault="003E2C76" w:rsidP="00E80F41">
            <w:r w:rsidRPr="00DC11F5">
              <w:t>письменный</w:t>
            </w:r>
          </w:p>
        </w:tc>
        <w:tc>
          <w:tcPr>
            <w:tcW w:w="4932" w:type="dxa"/>
          </w:tcPr>
          <w:p w:rsidR="003E2C76" w:rsidRPr="00DC11F5" w:rsidRDefault="003E2C76" w:rsidP="00E80F41">
            <w:r w:rsidRPr="00DC11F5">
              <w:t xml:space="preserve">Тест </w:t>
            </w:r>
          </w:p>
        </w:tc>
      </w:tr>
      <w:tr w:rsidR="003E2C76" w:rsidRPr="00DC11F5" w:rsidTr="00EE3302">
        <w:tc>
          <w:tcPr>
            <w:tcW w:w="2405" w:type="dxa"/>
            <w:vMerge/>
          </w:tcPr>
          <w:p w:rsidR="003E2C76" w:rsidRPr="00DC11F5" w:rsidRDefault="003E2C76" w:rsidP="00A96FF5">
            <w:pPr>
              <w:widowControl w:val="0"/>
              <w:contextualSpacing/>
              <w:jc w:val="both"/>
            </w:pPr>
          </w:p>
        </w:tc>
        <w:tc>
          <w:tcPr>
            <w:tcW w:w="2552" w:type="dxa"/>
          </w:tcPr>
          <w:p w:rsidR="003E2C76" w:rsidRPr="00DC11F5" w:rsidRDefault="003E2C76" w:rsidP="00E80F41">
            <w:r>
              <w:t>устный</w:t>
            </w:r>
          </w:p>
        </w:tc>
        <w:tc>
          <w:tcPr>
            <w:tcW w:w="4932" w:type="dxa"/>
          </w:tcPr>
          <w:p w:rsidR="003E2C76" w:rsidRPr="00DC11F5" w:rsidRDefault="003E2C76" w:rsidP="00E80F41">
            <w:r>
              <w:t>Кейс, ситуационные задачи</w:t>
            </w:r>
          </w:p>
        </w:tc>
      </w:tr>
      <w:tr w:rsidR="003E2C76" w:rsidRPr="00DC11F5" w:rsidTr="00EE3302">
        <w:tc>
          <w:tcPr>
            <w:tcW w:w="2405" w:type="dxa"/>
            <w:vMerge/>
          </w:tcPr>
          <w:p w:rsidR="003E2C76" w:rsidRPr="00DC11F5" w:rsidRDefault="003E2C76" w:rsidP="00A96FF5">
            <w:pPr>
              <w:widowControl w:val="0"/>
              <w:contextualSpacing/>
              <w:jc w:val="both"/>
            </w:pPr>
          </w:p>
        </w:tc>
        <w:tc>
          <w:tcPr>
            <w:tcW w:w="2552" w:type="dxa"/>
          </w:tcPr>
          <w:p w:rsidR="003E2C76" w:rsidRDefault="003E2C76" w:rsidP="00E80F41">
            <w:r w:rsidRPr="00EE3302">
              <w:t>письменный</w:t>
            </w:r>
          </w:p>
        </w:tc>
        <w:tc>
          <w:tcPr>
            <w:tcW w:w="4932" w:type="dxa"/>
          </w:tcPr>
          <w:p w:rsidR="003E2C76" w:rsidRDefault="003E2C76" w:rsidP="00E80F41">
            <w:r>
              <w:t>Расчетные задачи</w:t>
            </w:r>
          </w:p>
        </w:tc>
      </w:tr>
      <w:tr w:rsidR="003E2C76" w:rsidRPr="00DC11F5" w:rsidTr="00EE3302">
        <w:tc>
          <w:tcPr>
            <w:tcW w:w="2405" w:type="dxa"/>
            <w:vMerge/>
          </w:tcPr>
          <w:p w:rsidR="003E2C76" w:rsidRPr="00DC11F5" w:rsidRDefault="003E2C76" w:rsidP="00A96FF5">
            <w:pPr>
              <w:widowControl w:val="0"/>
              <w:contextualSpacing/>
              <w:jc w:val="both"/>
            </w:pPr>
          </w:p>
        </w:tc>
        <w:tc>
          <w:tcPr>
            <w:tcW w:w="2552" w:type="dxa"/>
          </w:tcPr>
          <w:p w:rsidR="003E2C76" w:rsidRPr="00DC11F5" w:rsidRDefault="003E2C76" w:rsidP="00E80F41">
            <w:r w:rsidRPr="00DC11F5">
              <w:t>устный</w:t>
            </w:r>
          </w:p>
        </w:tc>
        <w:tc>
          <w:tcPr>
            <w:tcW w:w="4932" w:type="dxa"/>
          </w:tcPr>
          <w:p w:rsidR="003E2C76" w:rsidRPr="00DC11F5" w:rsidRDefault="003E2C76" w:rsidP="00E80F41">
            <w:r>
              <w:t>Вопросы к экзамену, вопросы к зачету</w:t>
            </w:r>
          </w:p>
        </w:tc>
      </w:tr>
    </w:tbl>
    <w:p w:rsidR="003E2C76" w:rsidRPr="00DC11F5" w:rsidRDefault="003E2C76" w:rsidP="00FC3B95">
      <w:pPr>
        <w:ind w:firstLine="567"/>
        <w:jc w:val="both"/>
      </w:pPr>
    </w:p>
    <w:p w:rsidR="003E2C76" w:rsidRPr="00DC11F5" w:rsidRDefault="003E2C76" w:rsidP="00FC3B95">
      <w:pPr>
        <w:jc w:val="both"/>
        <w:rPr>
          <w:b/>
          <w:lang w:eastAsia="en-US"/>
        </w:rPr>
      </w:pPr>
      <w:r w:rsidRPr="00DC11F5">
        <w:rPr>
          <w:b/>
          <w:lang w:eastAsia="en-US"/>
        </w:rPr>
        <w:t>2.Критерии освоения компетенций</w:t>
      </w:r>
    </w:p>
    <w:p w:rsidR="003E2C76" w:rsidRPr="00DC11F5" w:rsidRDefault="003E2C76" w:rsidP="00FC3B95">
      <w:pPr>
        <w:jc w:val="both"/>
        <w:rPr>
          <w:lang w:eastAsia="en-US"/>
        </w:rPr>
      </w:pPr>
    </w:p>
    <w:p w:rsidR="003E2C76" w:rsidRPr="00DC11F5" w:rsidRDefault="003E2C76"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E2C76" w:rsidRDefault="003E2C76" w:rsidP="00FC3B95">
      <w:pPr>
        <w:jc w:val="center"/>
        <w:rPr>
          <w:b/>
          <w:bCs/>
          <w:lang w:eastAsia="en-US"/>
        </w:rPr>
      </w:pPr>
    </w:p>
    <w:p w:rsidR="003E2C76" w:rsidRDefault="003E2C76" w:rsidP="008A7E41">
      <w:pPr>
        <w:jc w:val="center"/>
        <w:rPr>
          <w:b/>
          <w:bCs/>
          <w:lang w:eastAsia="en-US"/>
        </w:rPr>
      </w:pPr>
      <w:r w:rsidRPr="00BF46C4">
        <w:rPr>
          <w:b/>
          <w:bCs/>
          <w:lang w:eastAsia="en-US"/>
        </w:rPr>
        <w:t xml:space="preserve">Критерии оценки знаний студентов </w:t>
      </w:r>
    </w:p>
    <w:p w:rsidR="003E2C76" w:rsidRDefault="003E2C76"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E2C76" w:rsidRPr="00BF46C4" w:rsidRDefault="003E2C7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E2C76" w:rsidRPr="00BF46C4" w:rsidTr="006A0271">
        <w:trPr>
          <w:jc w:val="center"/>
        </w:trPr>
        <w:tc>
          <w:tcPr>
            <w:tcW w:w="993" w:type="pct"/>
            <w:vAlign w:val="center"/>
          </w:tcPr>
          <w:p w:rsidR="003E2C76" w:rsidRPr="00BF46C4" w:rsidRDefault="003E2C76" w:rsidP="006A0271">
            <w:pPr>
              <w:jc w:val="center"/>
              <w:rPr>
                <w:b/>
                <w:lang w:eastAsia="en-US"/>
              </w:rPr>
            </w:pPr>
            <w:r w:rsidRPr="00BF46C4">
              <w:rPr>
                <w:b/>
                <w:lang w:eastAsia="en-US"/>
              </w:rPr>
              <w:t>Шкала оценивания</w:t>
            </w:r>
          </w:p>
        </w:tc>
        <w:tc>
          <w:tcPr>
            <w:tcW w:w="4007" w:type="pct"/>
            <w:vAlign w:val="center"/>
          </w:tcPr>
          <w:p w:rsidR="003E2C76" w:rsidRPr="00BF46C4" w:rsidRDefault="003E2C76" w:rsidP="006A0271">
            <w:pPr>
              <w:jc w:val="center"/>
              <w:rPr>
                <w:b/>
                <w:lang w:eastAsia="en-US"/>
              </w:rPr>
            </w:pPr>
            <w:r w:rsidRPr="00BF46C4">
              <w:rPr>
                <w:b/>
                <w:bCs/>
                <w:lang w:eastAsia="en-US"/>
              </w:rPr>
              <w:t>Показатели оценивания компетенций</w:t>
            </w:r>
          </w:p>
        </w:tc>
      </w:tr>
      <w:tr w:rsidR="003E2C76" w:rsidRPr="00BF46C4" w:rsidTr="006A0271">
        <w:trPr>
          <w:jc w:val="center"/>
        </w:trPr>
        <w:tc>
          <w:tcPr>
            <w:tcW w:w="993" w:type="pct"/>
            <w:vAlign w:val="center"/>
          </w:tcPr>
          <w:p w:rsidR="003E2C76" w:rsidRPr="00BF46C4" w:rsidRDefault="003E2C76" w:rsidP="006A0271">
            <w:pPr>
              <w:jc w:val="center"/>
              <w:rPr>
                <w:b/>
                <w:lang w:eastAsia="en-US"/>
              </w:rPr>
            </w:pPr>
            <w:r w:rsidRPr="00BF46C4">
              <w:rPr>
                <w:b/>
                <w:lang w:eastAsia="en-US"/>
              </w:rPr>
              <w:t>Отлично</w:t>
            </w:r>
          </w:p>
        </w:tc>
        <w:tc>
          <w:tcPr>
            <w:tcW w:w="4007" w:type="pct"/>
          </w:tcPr>
          <w:p w:rsidR="003E2C76" w:rsidRPr="00BF46C4" w:rsidRDefault="003E2C76"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E2C76" w:rsidRPr="00BF46C4" w:rsidRDefault="003E2C76" w:rsidP="00E80F41">
            <w:pPr>
              <w:jc w:val="both"/>
              <w:rPr>
                <w:bCs/>
                <w:lang w:eastAsia="en-US"/>
              </w:rPr>
            </w:pPr>
            <w:r w:rsidRPr="00BF46C4">
              <w:rPr>
                <w:bCs/>
                <w:lang w:eastAsia="en-US"/>
              </w:rPr>
              <w:t>- делает квалифицированные выводы и обобщения;</w:t>
            </w:r>
          </w:p>
          <w:p w:rsidR="003E2C76" w:rsidRPr="00BF46C4" w:rsidRDefault="003E2C76" w:rsidP="00E80F41">
            <w:pPr>
              <w:jc w:val="both"/>
              <w:rPr>
                <w:bCs/>
                <w:lang w:eastAsia="en-US"/>
              </w:rPr>
            </w:pPr>
            <w:r w:rsidRPr="00BF46C4">
              <w:rPr>
                <w:bCs/>
                <w:lang w:eastAsia="en-US"/>
              </w:rPr>
              <w:t>- владеет на высококвалифицированном уровне системой понятий.</w:t>
            </w:r>
          </w:p>
        </w:tc>
      </w:tr>
      <w:tr w:rsidR="003E2C76" w:rsidRPr="00BF46C4" w:rsidTr="006A0271">
        <w:trPr>
          <w:jc w:val="center"/>
        </w:trPr>
        <w:tc>
          <w:tcPr>
            <w:tcW w:w="993" w:type="pct"/>
            <w:vAlign w:val="center"/>
          </w:tcPr>
          <w:p w:rsidR="003E2C76" w:rsidRPr="00BF46C4" w:rsidRDefault="003E2C76" w:rsidP="006A0271">
            <w:pPr>
              <w:jc w:val="center"/>
              <w:rPr>
                <w:b/>
                <w:lang w:eastAsia="en-US"/>
              </w:rPr>
            </w:pPr>
            <w:r w:rsidRPr="00BF46C4">
              <w:rPr>
                <w:b/>
                <w:lang w:eastAsia="en-US"/>
              </w:rPr>
              <w:t>Хорошо</w:t>
            </w:r>
          </w:p>
        </w:tc>
        <w:tc>
          <w:tcPr>
            <w:tcW w:w="4007" w:type="pct"/>
          </w:tcPr>
          <w:p w:rsidR="003E2C76" w:rsidRPr="00BF46C4" w:rsidRDefault="003E2C76"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E2C76" w:rsidRPr="00BF46C4" w:rsidRDefault="003E2C76"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3E2C76" w:rsidRPr="00BF46C4" w:rsidRDefault="003E2C76" w:rsidP="00E80F41">
            <w:pPr>
              <w:jc w:val="both"/>
              <w:rPr>
                <w:bCs/>
                <w:lang w:eastAsia="en-US"/>
              </w:rPr>
            </w:pPr>
            <w:r w:rsidRPr="00BF46C4">
              <w:rPr>
                <w:bCs/>
                <w:lang w:eastAsia="en-US"/>
              </w:rPr>
              <w:t>- владеет на достаточном уровне системой понятий.</w:t>
            </w:r>
          </w:p>
        </w:tc>
      </w:tr>
      <w:tr w:rsidR="003E2C76" w:rsidRPr="00BF46C4" w:rsidTr="006A0271">
        <w:trPr>
          <w:jc w:val="center"/>
        </w:trPr>
        <w:tc>
          <w:tcPr>
            <w:tcW w:w="993" w:type="pct"/>
            <w:vAlign w:val="center"/>
          </w:tcPr>
          <w:p w:rsidR="003E2C76" w:rsidRPr="00BF46C4" w:rsidRDefault="003E2C76" w:rsidP="006A0271">
            <w:pPr>
              <w:jc w:val="center"/>
              <w:rPr>
                <w:b/>
                <w:lang w:eastAsia="en-US"/>
              </w:rPr>
            </w:pPr>
            <w:r w:rsidRPr="00BF46C4">
              <w:rPr>
                <w:b/>
                <w:lang w:eastAsia="en-US"/>
              </w:rPr>
              <w:t>Удовлетворительно</w:t>
            </w:r>
          </w:p>
        </w:tc>
        <w:tc>
          <w:tcPr>
            <w:tcW w:w="4007" w:type="pct"/>
          </w:tcPr>
          <w:p w:rsidR="003E2C76" w:rsidRPr="00BF46C4" w:rsidRDefault="003E2C76"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3E2C76" w:rsidRPr="00BF46C4" w:rsidRDefault="003E2C76"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3E2C76" w:rsidRPr="00BF46C4" w:rsidRDefault="003E2C76" w:rsidP="00E80F41">
            <w:pPr>
              <w:jc w:val="both"/>
              <w:rPr>
                <w:bCs/>
                <w:lang w:eastAsia="en-US"/>
              </w:rPr>
            </w:pPr>
            <w:r w:rsidRPr="00BF46C4">
              <w:rPr>
                <w:bCs/>
                <w:lang w:eastAsia="en-US"/>
              </w:rPr>
              <w:t>- слабо аргументирует научные положения;</w:t>
            </w:r>
          </w:p>
          <w:p w:rsidR="003E2C76" w:rsidRPr="00BF46C4" w:rsidRDefault="003E2C76" w:rsidP="00E80F41">
            <w:pPr>
              <w:jc w:val="both"/>
              <w:rPr>
                <w:bCs/>
                <w:lang w:eastAsia="en-US"/>
              </w:rPr>
            </w:pPr>
            <w:r w:rsidRPr="00BF46C4">
              <w:rPr>
                <w:bCs/>
                <w:lang w:eastAsia="en-US"/>
              </w:rPr>
              <w:t>- практически не способен сформулировать выводы и обобщения;</w:t>
            </w:r>
          </w:p>
          <w:p w:rsidR="003E2C76" w:rsidRPr="00BF46C4" w:rsidRDefault="003E2C76" w:rsidP="00E80F41">
            <w:pPr>
              <w:jc w:val="both"/>
              <w:rPr>
                <w:bCs/>
                <w:lang w:eastAsia="en-US"/>
              </w:rPr>
            </w:pPr>
            <w:r w:rsidRPr="00BF46C4">
              <w:rPr>
                <w:bCs/>
                <w:lang w:eastAsia="en-US"/>
              </w:rPr>
              <w:t>- частично владеет системой понятий.</w:t>
            </w:r>
          </w:p>
        </w:tc>
      </w:tr>
      <w:tr w:rsidR="003E2C76" w:rsidRPr="00BF46C4" w:rsidTr="006A0271">
        <w:trPr>
          <w:jc w:val="center"/>
        </w:trPr>
        <w:tc>
          <w:tcPr>
            <w:tcW w:w="993" w:type="pct"/>
            <w:vAlign w:val="center"/>
          </w:tcPr>
          <w:p w:rsidR="003E2C76" w:rsidRPr="00BF46C4" w:rsidRDefault="003E2C76" w:rsidP="006A0271">
            <w:pPr>
              <w:jc w:val="center"/>
              <w:rPr>
                <w:b/>
                <w:lang w:eastAsia="en-US"/>
              </w:rPr>
            </w:pPr>
            <w:r w:rsidRPr="00BF46C4">
              <w:rPr>
                <w:b/>
                <w:lang w:eastAsia="en-US"/>
              </w:rPr>
              <w:t>Неудовлетворительно</w:t>
            </w:r>
          </w:p>
        </w:tc>
        <w:tc>
          <w:tcPr>
            <w:tcW w:w="4007" w:type="pct"/>
          </w:tcPr>
          <w:p w:rsidR="003E2C76" w:rsidRPr="00BF46C4" w:rsidRDefault="003E2C76" w:rsidP="00E80F41">
            <w:pPr>
              <w:jc w:val="both"/>
              <w:rPr>
                <w:bCs/>
                <w:lang w:eastAsia="en-US"/>
              </w:rPr>
            </w:pPr>
            <w:r w:rsidRPr="00BF46C4">
              <w:rPr>
                <w:bCs/>
                <w:lang w:eastAsia="en-US"/>
              </w:rPr>
              <w:t>- студент не усвоил значительной части материала;</w:t>
            </w:r>
          </w:p>
          <w:p w:rsidR="003E2C76" w:rsidRPr="00BF46C4" w:rsidRDefault="003E2C76" w:rsidP="00E80F41">
            <w:pPr>
              <w:jc w:val="both"/>
              <w:rPr>
                <w:bCs/>
                <w:lang w:eastAsia="en-US"/>
              </w:rPr>
            </w:pPr>
            <w:r w:rsidRPr="00BF46C4">
              <w:rPr>
                <w:bCs/>
                <w:lang w:eastAsia="en-US"/>
              </w:rPr>
              <w:t>-  не может аргументировать научные положения;</w:t>
            </w:r>
          </w:p>
          <w:p w:rsidR="003E2C76" w:rsidRPr="00BF46C4" w:rsidRDefault="003E2C76" w:rsidP="00E80F41">
            <w:pPr>
              <w:jc w:val="both"/>
              <w:rPr>
                <w:bCs/>
                <w:lang w:eastAsia="en-US"/>
              </w:rPr>
            </w:pPr>
            <w:r w:rsidRPr="00BF46C4">
              <w:rPr>
                <w:bCs/>
                <w:lang w:eastAsia="en-US"/>
              </w:rPr>
              <w:t>- не формулирует квалифицированных выводов и обобщений;</w:t>
            </w:r>
          </w:p>
          <w:p w:rsidR="003E2C76" w:rsidRPr="00BF46C4" w:rsidRDefault="003E2C76" w:rsidP="00E80F41">
            <w:pPr>
              <w:jc w:val="both"/>
              <w:rPr>
                <w:bCs/>
                <w:lang w:eastAsia="en-US"/>
              </w:rPr>
            </w:pPr>
            <w:r w:rsidRPr="00BF46C4">
              <w:rPr>
                <w:bCs/>
                <w:lang w:eastAsia="en-US"/>
              </w:rPr>
              <w:t>- не владеет системой понятий.</w:t>
            </w:r>
          </w:p>
        </w:tc>
      </w:tr>
    </w:tbl>
    <w:p w:rsidR="003E2C76" w:rsidRPr="00BF46C4" w:rsidRDefault="003E2C76" w:rsidP="008A7E41">
      <w:pPr>
        <w:jc w:val="center"/>
        <w:rPr>
          <w:bCs/>
          <w:lang w:eastAsia="en-US"/>
        </w:rPr>
      </w:pPr>
    </w:p>
    <w:p w:rsidR="003E2C76" w:rsidRPr="00BF46C4" w:rsidRDefault="003E2C76"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E2C76" w:rsidRPr="00BF46C4" w:rsidRDefault="003E2C76"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3E2C76" w:rsidRPr="00BF46C4" w:rsidRDefault="003E2C7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E2C76" w:rsidRPr="00BF46C4" w:rsidTr="006A0271">
        <w:trPr>
          <w:jc w:val="center"/>
        </w:trPr>
        <w:tc>
          <w:tcPr>
            <w:tcW w:w="1371" w:type="pct"/>
            <w:vAlign w:val="center"/>
          </w:tcPr>
          <w:p w:rsidR="003E2C76" w:rsidRPr="00BF46C4" w:rsidRDefault="003E2C76" w:rsidP="006A0271">
            <w:pPr>
              <w:jc w:val="center"/>
              <w:rPr>
                <w:b/>
                <w:lang w:eastAsia="en-US"/>
              </w:rPr>
            </w:pPr>
            <w:r w:rsidRPr="00BF46C4">
              <w:rPr>
                <w:b/>
                <w:lang w:eastAsia="en-US"/>
              </w:rPr>
              <w:t>Шкала оценивания</w:t>
            </w:r>
          </w:p>
        </w:tc>
        <w:tc>
          <w:tcPr>
            <w:tcW w:w="3629" w:type="pct"/>
            <w:vAlign w:val="center"/>
          </w:tcPr>
          <w:p w:rsidR="003E2C76" w:rsidRPr="00BF46C4" w:rsidRDefault="003E2C76" w:rsidP="006A0271">
            <w:pPr>
              <w:jc w:val="center"/>
              <w:rPr>
                <w:b/>
                <w:lang w:eastAsia="en-US"/>
              </w:rPr>
            </w:pPr>
            <w:r w:rsidRPr="00BF46C4">
              <w:rPr>
                <w:b/>
                <w:bCs/>
                <w:lang w:eastAsia="en-US"/>
              </w:rPr>
              <w:t>Показатели оценивания компетенций</w:t>
            </w:r>
          </w:p>
        </w:tc>
      </w:tr>
      <w:tr w:rsidR="003E2C76" w:rsidRPr="00BF46C4" w:rsidTr="006A0271">
        <w:trPr>
          <w:jc w:val="center"/>
        </w:trPr>
        <w:tc>
          <w:tcPr>
            <w:tcW w:w="1371" w:type="pct"/>
            <w:vAlign w:val="center"/>
          </w:tcPr>
          <w:p w:rsidR="003E2C76" w:rsidRPr="00BF46C4" w:rsidRDefault="003E2C76" w:rsidP="006A0271">
            <w:pPr>
              <w:jc w:val="center"/>
              <w:rPr>
                <w:b/>
                <w:lang w:eastAsia="en-US"/>
              </w:rPr>
            </w:pPr>
            <w:r w:rsidRPr="00BF46C4">
              <w:rPr>
                <w:b/>
                <w:lang w:eastAsia="en-US"/>
              </w:rPr>
              <w:t>Отлично</w:t>
            </w:r>
          </w:p>
        </w:tc>
        <w:tc>
          <w:tcPr>
            <w:tcW w:w="3629" w:type="pct"/>
          </w:tcPr>
          <w:p w:rsidR="003E2C76" w:rsidRPr="00BF46C4" w:rsidRDefault="003E2C76"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E2C76" w:rsidRPr="00BF46C4" w:rsidTr="006A0271">
        <w:trPr>
          <w:jc w:val="center"/>
        </w:trPr>
        <w:tc>
          <w:tcPr>
            <w:tcW w:w="1371" w:type="pct"/>
            <w:vAlign w:val="center"/>
          </w:tcPr>
          <w:p w:rsidR="003E2C76" w:rsidRPr="00BF46C4" w:rsidRDefault="003E2C76" w:rsidP="006A0271">
            <w:pPr>
              <w:jc w:val="center"/>
              <w:rPr>
                <w:b/>
                <w:lang w:eastAsia="en-US"/>
              </w:rPr>
            </w:pPr>
            <w:r w:rsidRPr="00BF46C4">
              <w:rPr>
                <w:b/>
                <w:lang w:eastAsia="en-US"/>
              </w:rPr>
              <w:t>Хорошо</w:t>
            </w:r>
          </w:p>
        </w:tc>
        <w:tc>
          <w:tcPr>
            <w:tcW w:w="3629" w:type="pct"/>
          </w:tcPr>
          <w:p w:rsidR="003E2C76" w:rsidRPr="00BF46C4" w:rsidRDefault="003E2C76"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E2C76" w:rsidRPr="00BF46C4" w:rsidTr="006A0271">
        <w:trPr>
          <w:jc w:val="center"/>
        </w:trPr>
        <w:tc>
          <w:tcPr>
            <w:tcW w:w="1371" w:type="pct"/>
            <w:vAlign w:val="center"/>
          </w:tcPr>
          <w:p w:rsidR="003E2C76" w:rsidRPr="00BF46C4" w:rsidRDefault="003E2C76" w:rsidP="006A0271">
            <w:pPr>
              <w:jc w:val="center"/>
              <w:rPr>
                <w:b/>
                <w:lang w:eastAsia="en-US"/>
              </w:rPr>
            </w:pPr>
            <w:r w:rsidRPr="00BF46C4">
              <w:rPr>
                <w:b/>
                <w:lang w:eastAsia="en-US"/>
              </w:rPr>
              <w:t>Удовлетворительно</w:t>
            </w:r>
          </w:p>
        </w:tc>
        <w:tc>
          <w:tcPr>
            <w:tcW w:w="3629" w:type="pct"/>
          </w:tcPr>
          <w:p w:rsidR="003E2C76" w:rsidRPr="00BF46C4" w:rsidRDefault="003E2C76"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E2C76" w:rsidRPr="00BF46C4" w:rsidTr="006A0271">
        <w:trPr>
          <w:jc w:val="center"/>
        </w:trPr>
        <w:tc>
          <w:tcPr>
            <w:tcW w:w="1371" w:type="pct"/>
            <w:vAlign w:val="center"/>
          </w:tcPr>
          <w:p w:rsidR="003E2C76" w:rsidRPr="00BF46C4" w:rsidRDefault="003E2C76" w:rsidP="006A0271">
            <w:pPr>
              <w:jc w:val="center"/>
              <w:rPr>
                <w:b/>
                <w:lang w:eastAsia="en-US"/>
              </w:rPr>
            </w:pPr>
            <w:r w:rsidRPr="00BF46C4">
              <w:rPr>
                <w:b/>
                <w:lang w:eastAsia="en-US"/>
              </w:rPr>
              <w:t>Неудовлетворительно</w:t>
            </w:r>
          </w:p>
        </w:tc>
        <w:tc>
          <w:tcPr>
            <w:tcW w:w="3629" w:type="pct"/>
          </w:tcPr>
          <w:p w:rsidR="003E2C76" w:rsidRPr="00BF46C4" w:rsidRDefault="003E2C76" w:rsidP="006A0271">
            <w:pPr>
              <w:rPr>
                <w:bCs/>
                <w:lang w:eastAsia="en-US"/>
              </w:rPr>
            </w:pPr>
            <w:r w:rsidRPr="00BF46C4">
              <w:rPr>
                <w:bCs/>
                <w:lang w:eastAsia="en-US"/>
              </w:rPr>
              <w:t xml:space="preserve">студент не решил учебно-профессиональную задачу или задание. </w:t>
            </w:r>
          </w:p>
        </w:tc>
      </w:tr>
    </w:tbl>
    <w:p w:rsidR="003E2C76" w:rsidRPr="00BF46C4" w:rsidRDefault="003E2C76" w:rsidP="008A7E41">
      <w:pPr>
        <w:jc w:val="center"/>
        <w:rPr>
          <w:bCs/>
          <w:lang w:eastAsia="en-US"/>
        </w:rPr>
      </w:pPr>
    </w:p>
    <w:p w:rsidR="003E2C76" w:rsidRPr="00BF46C4" w:rsidRDefault="003E2C76"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E2C76" w:rsidRPr="00BF46C4" w:rsidRDefault="003E2C7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E2C76" w:rsidRPr="00BF46C4" w:rsidTr="006A0271">
        <w:trPr>
          <w:jc w:val="center"/>
        </w:trPr>
        <w:tc>
          <w:tcPr>
            <w:tcW w:w="1390" w:type="pct"/>
            <w:vAlign w:val="center"/>
          </w:tcPr>
          <w:p w:rsidR="003E2C76" w:rsidRPr="00BF46C4" w:rsidRDefault="003E2C76" w:rsidP="006A0271">
            <w:pPr>
              <w:jc w:val="center"/>
              <w:rPr>
                <w:b/>
                <w:lang w:eastAsia="en-US"/>
              </w:rPr>
            </w:pPr>
            <w:r w:rsidRPr="00BF46C4">
              <w:rPr>
                <w:b/>
                <w:lang w:eastAsia="en-US"/>
              </w:rPr>
              <w:t>Шкала оценивания</w:t>
            </w:r>
          </w:p>
        </w:tc>
        <w:tc>
          <w:tcPr>
            <w:tcW w:w="3610" w:type="pct"/>
            <w:vAlign w:val="center"/>
          </w:tcPr>
          <w:p w:rsidR="003E2C76" w:rsidRPr="00BF46C4" w:rsidRDefault="003E2C76" w:rsidP="006A0271">
            <w:pPr>
              <w:jc w:val="center"/>
              <w:rPr>
                <w:b/>
                <w:lang w:eastAsia="en-US"/>
              </w:rPr>
            </w:pPr>
            <w:r w:rsidRPr="00BF46C4">
              <w:rPr>
                <w:b/>
                <w:bCs/>
                <w:lang w:eastAsia="en-US"/>
              </w:rPr>
              <w:t>Показатели оценивания компетенций</w:t>
            </w:r>
          </w:p>
        </w:tc>
      </w:tr>
      <w:tr w:rsidR="003E2C76" w:rsidRPr="00BF46C4" w:rsidTr="006A0271">
        <w:trPr>
          <w:jc w:val="center"/>
        </w:trPr>
        <w:tc>
          <w:tcPr>
            <w:tcW w:w="1390" w:type="pct"/>
          </w:tcPr>
          <w:p w:rsidR="003E2C76" w:rsidRPr="00BF46C4" w:rsidRDefault="003E2C76" w:rsidP="006A0271">
            <w:pPr>
              <w:jc w:val="center"/>
              <w:rPr>
                <w:b/>
                <w:lang w:eastAsia="en-US"/>
              </w:rPr>
            </w:pPr>
            <w:r w:rsidRPr="00BF46C4">
              <w:rPr>
                <w:b/>
                <w:lang w:eastAsia="en-US"/>
              </w:rPr>
              <w:t>Отлично</w:t>
            </w:r>
          </w:p>
        </w:tc>
        <w:tc>
          <w:tcPr>
            <w:tcW w:w="3610" w:type="pct"/>
          </w:tcPr>
          <w:p w:rsidR="003E2C76" w:rsidRPr="00BF46C4" w:rsidRDefault="003E2C76"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E2C76" w:rsidRPr="00BF46C4" w:rsidTr="006A0271">
        <w:trPr>
          <w:jc w:val="center"/>
        </w:trPr>
        <w:tc>
          <w:tcPr>
            <w:tcW w:w="1390" w:type="pct"/>
          </w:tcPr>
          <w:p w:rsidR="003E2C76" w:rsidRPr="00BF46C4" w:rsidRDefault="003E2C76" w:rsidP="006A0271">
            <w:pPr>
              <w:jc w:val="center"/>
              <w:rPr>
                <w:b/>
                <w:lang w:eastAsia="en-US"/>
              </w:rPr>
            </w:pPr>
            <w:r w:rsidRPr="00BF46C4">
              <w:rPr>
                <w:b/>
                <w:lang w:eastAsia="en-US"/>
              </w:rPr>
              <w:t>Хорошо</w:t>
            </w:r>
          </w:p>
        </w:tc>
        <w:tc>
          <w:tcPr>
            <w:tcW w:w="3610" w:type="pct"/>
          </w:tcPr>
          <w:p w:rsidR="003E2C76" w:rsidRPr="00BF46C4" w:rsidRDefault="003E2C76"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3E2C76" w:rsidRPr="00BF46C4" w:rsidTr="006A0271">
        <w:trPr>
          <w:jc w:val="center"/>
        </w:trPr>
        <w:tc>
          <w:tcPr>
            <w:tcW w:w="1390" w:type="pct"/>
          </w:tcPr>
          <w:p w:rsidR="003E2C76" w:rsidRPr="00BF46C4" w:rsidRDefault="003E2C76" w:rsidP="006A0271">
            <w:pPr>
              <w:jc w:val="center"/>
              <w:rPr>
                <w:b/>
                <w:lang w:eastAsia="en-US"/>
              </w:rPr>
            </w:pPr>
            <w:r w:rsidRPr="00BF46C4">
              <w:rPr>
                <w:b/>
                <w:lang w:eastAsia="en-US"/>
              </w:rPr>
              <w:t>Удовлетворительно</w:t>
            </w:r>
          </w:p>
        </w:tc>
        <w:tc>
          <w:tcPr>
            <w:tcW w:w="3610" w:type="pct"/>
          </w:tcPr>
          <w:p w:rsidR="003E2C76" w:rsidRPr="00BF46C4" w:rsidRDefault="003E2C76"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E2C76" w:rsidRPr="00BF46C4" w:rsidTr="006A0271">
        <w:trPr>
          <w:jc w:val="center"/>
        </w:trPr>
        <w:tc>
          <w:tcPr>
            <w:tcW w:w="1390" w:type="pct"/>
          </w:tcPr>
          <w:p w:rsidR="003E2C76" w:rsidRPr="00BF46C4" w:rsidRDefault="003E2C76" w:rsidP="006A0271">
            <w:pPr>
              <w:jc w:val="center"/>
              <w:rPr>
                <w:b/>
                <w:lang w:eastAsia="en-US"/>
              </w:rPr>
            </w:pPr>
            <w:r w:rsidRPr="00BF46C4">
              <w:rPr>
                <w:b/>
                <w:lang w:eastAsia="en-US"/>
              </w:rPr>
              <w:t>Неудовлетворительно</w:t>
            </w:r>
          </w:p>
        </w:tc>
        <w:tc>
          <w:tcPr>
            <w:tcW w:w="3610" w:type="pct"/>
          </w:tcPr>
          <w:p w:rsidR="003E2C76" w:rsidRPr="00BF46C4" w:rsidRDefault="003E2C76"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E2C76" w:rsidRPr="00DC11F5" w:rsidRDefault="003E2C76" w:rsidP="00FC3B95">
      <w:pPr>
        <w:ind w:left="360"/>
        <w:jc w:val="both"/>
        <w:rPr>
          <w:b/>
        </w:rPr>
      </w:pPr>
    </w:p>
    <w:p w:rsidR="003E2C76" w:rsidRPr="00DC11F5" w:rsidRDefault="003E2C76" w:rsidP="006070DC">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E2C76" w:rsidRPr="00DC11F5" w:rsidRDefault="003E2C76"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E2C76" w:rsidRDefault="003E2C76" w:rsidP="00AC2938">
      <w:pPr>
        <w:autoSpaceDE w:val="0"/>
        <w:autoSpaceDN w:val="0"/>
        <w:adjustRightInd w:val="0"/>
        <w:jc w:val="center"/>
        <w:rPr>
          <w:b/>
        </w:rPr>
      </w:pPr>
    </w:p>
    <w:p w:rsidR="003E2C76" w:rsidRDefault="003E2C76" w:rsidP="00AC2938">
      <w:pPr>
        <w:autoSpaceDE w:val="0"/>
        <w:autoSpaceDN w:val="0"/>
        <w:adjustRightInd w:val="0"/>
        <w:jc w:val="center"/>
        <w:rPr>
          <w:b/>
        </w:rPr>
      </w:pPr>
      <w:r w:rsidRPr="008A7E41">
        <w:rPr>
          <w:b/>
        </w:rPr>
        <w:t>Тест</w:t>
      </w:r>
    </w:p>
    <w:p w:rsidR="003E2C76" w:rsidRPr="00D9610F" w:rsidRDefault="003E2C76" w:rsidP="00D9610F">
      <w:pPr>
        <w:ind w:left="1080" w:hanging="360"/>
      </w:pPr>
      <w:r w:rsidRPr="00D9610F">
        <w:t>1. В рыночной экономике выгоду от эффективного маркетинга получают:</w:t>
      </w:r>
    </w:p>
    <w:p w:rsidR="003E2C76" w:rsidRPr="00D9610F" w:rsidRDefault="003E2C76" w:rsidP="00D9610F">
      <w:r w:rsidRPr="00D9610F">
        <w:t xml:space="preserve">                    А) общество в целом;</w:t>
      </w:r>
    </w:p>
    <w:p w:rsidR="003E2C76" w:rsidRPr="00D9610F" w:rsidRDefault="003E2C76" w:rsidP="00D9610F">
      <w:r w:rsidRPr="00D9610F">
        <w:t xml:space="preserve">                    В) организации-производители товаров; </w:t>
      </w:r>
    </w:p>
    <w:p w:rsidR="003E2C76" w:rsidRPr="00D9610F" w:rsidRDefault="003E2C76" w:rsidP="00D9610F">
      <w:r w:rsidRPr="00D9610F">
        <w:t xml:space="preserve">                    С) потребители, совершающие покупки;</w:t>
      </w:r>
    </w:p>
    <w:p w:rsidR="003E2C76" w:rsidRPr="00D9610F" w:rsidRDefault="003E2C76" w:rsidP="00D9610F">
      <w:r w:rsidRPr="00D9610F">
        <w:rPr>
          <w:lang w:val="en-US"/>
        </w:rPr>
        <w:t>D</w:t>
      </w:r>
      <w:r w:rsidRPr="00D9610F">
        <w:t xml:space="preserve">)   все позиции верны. </w:t>
      </w:r>
    </w:p>
    <w:p w:rsidR="003E2C76" w:rsidRPr="00D9610F" w:rsidRDefault="003E2C76" w:rsidP="00D9610F">
      <w:pPr>
        <w:ind w:left="1620" w:hanging="900"/>
        <w:jc w:val="both"/>
      </w:pPr>
    </w:p>
    <w:p w:rsidR="003E2C76" w:rsidRPr="00D9610F" w:rsidRDefault="003E2C76" w:rsidP="00D9610F">
      <w:pPr>
        <w:tabs>
          <w:tab w:val="left" w:pos="720"/>
        </w:tabs>
        <w:ind w:left="780"/>
      </w:pPr>
      <w:r w:rsidRPr="00D9610F">
        <w:t xml:space="preserve">2. Установите </w:t>
      </w:r>
      <w:proofErr w:type="spellStart"/>
      <w:r w:rsidRPr="00D9610F">
        <w:t>соответствиеназвания</w:t>
      </w:r>
      <w:proofErr w:type="spellEnd"/>
      <w:r w:rsidRPr="00D9610F">
        <w:t xml:space="preserve"> функции маркетинга и ее содержания: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918"/>
      </w:tblGrid>
      <w:tr w:rsidR="003E2C76" w:rsidRPr="00D9610F" w:rsidTr="00601C64">
        <w:tc>
          <w:tcPr>
            <w:tcW w:w="3544" w:type="dxa"/>
          </w:tcPr>
          <w:p w:rsidR="003E2C76" w:rsidRPr="00D9610F" w:rsidRDefault="003E2C76" w:rsidP="00D9610F">
            <w:pPr>
              <w:tabs>
                <w:tab w:val="left" w:pos="432"/>
              </w:tabs>
              <w:ind w:left="432" w:hanging="252"/>
            </w:pPr>
            <w:r w:rsidRPr="00D9610F">
              <w:t>1. Сбытовая функция</w:t>
            </w:r>
          </w:p>
        </w:tc>
        <w:tc>
          <w:tcPr>
            <w:tcW w:w="5918" w:type="dxa"/>
          </w:tcPr>
          <w:p w:rsidR="003E2C76" w:rsidRPr="00D9610F" w:rsidRDefault="003E2C76" w:rsidP="00D9610F">
            <w:pPr>
              <w:jc w:val="both"/>
              <w:rPr>
                <w:color w:val="000000"/>
              </w:rPr>
            </w:pPr>
            <w:r w:rsidRPr="00D9610F">
              <w:rPr>
                <w:color w:val="000000"/>
              </w:rPr>
              <w:t>1.Изучение внешней и внутренней среды предприятия</w:t>
            </w:r>
          </w:p>
          <w:p w:rsidR="003E2C76" w:rsidRPr="00D9610F" w:rsidRDefault="003E2C76" w:rsidP="00D9610F">
            <w:pPr>
              <w:tabs>
                <w:tab w:val="left" w:pos="0"/>
              </w:tabs>
              <w:ind w:left="75"/>
            </w:pPr>
          </w:p>
        </w:tc>
      </w:tr>
      <w:tr w:rsidR="003E2C76" w:rsidRPr="00D9610F" w:rsidTr="00601C64">
        <w:trPr>
          <w:trHeight w:val="615"/>
        </w:trPr>
        <w:tc>
          <w:tcPr>
            <w:tcW w:w="3544" w:type="dxa"/>
          </w:tcPr>
          <w:p w:rsidR="003E2C76" w:rsidRPr="00D9610F" w:rsidRDefault="003E2C76" w:rsidP="006070DC">
            <w:pPr>
              <w:numPr>
                <w:ilvl w:val="1"/>
                <w:numId w:val="19"/>
              </w:numPr>
              <w:tabs>
                <w:tab w:val="num" w:pos="432"/>
                <w:tab w:val="left" w:pos="720"/>
              </w:tabs>
              <w:ind w:left="432" w:hanging="252"/>
            </w:pPr>
            <w:r w:rsidRPr="00D9610F">
              <w:t>Аналитическая</w:t>
            </w:r>
          </w:p>
        </w:tc>
        <w:tc>
          <w:tcPr>
            <w:tcW w:w="5918" w:type="dxa"/>
          </w:tcPr>
          <w:p w:rsidR="003E2C76" w:rsidRPr="00D9610F" w:rsidRDefault="003E2C76" w:rsidP="00D9610F">
            <w:pPr>
              <w:jc w:val="both"/>
            </w:pPr>
            <w:r w:rsidRPr="00D9610F">
              <w:rPr>
                <w:color w:val="000000"/>
              </w:rPr>
              <w:t>2.Обеспечение движения товара в промежутке времени после его производства до начала потребления</w:t>
            </w:r>
          </w:p>
        </w:tc>
      </w:tr>
      <w:tr w:rsidR="003E2C76" w:rsidRPr="00D9610F" w:rsidTr="00601C64">
        <w:tc>
          <w:tcPr>
            <w:tcW w:w="3544" w:type="dxa"/>
          </w:tcPr>
          <w:p w:rsidR="003E2C76" w:rsidRPr="00D9610F" w:rsidRDefault="003E2C76" w:rsidP="00D9610F">
            <w:pPr>
              <w:tabs>
                <w:tab w:val="left" w:pos="72"/>
              </w:tabs>
              <w:ind w:left="432" w:hanging="252"/>
            </w:pPr>
            <w:r w:rsidRPr="00D9610F">
              <w:t xml:space="preserve">3. Функция управления и контроля </w:t>
            </w:r>
          </w:p>
        </w:tc>
        <w:tc>
          <w:tcPr>
            <w:tcW w:w="5918" w:type="dxa"/>
          </w:tcPr>
          <w:p w:rsidR="003E2C76" w:rsidRPr="00D9610F" w:rsidRDefault="003E2C76" w:rsidP="00D9610F">
            <w:pPr>
              <w:jc w:val="both"/>
            </w:pPr>
            <w:r w:rsidRPr="00D9610F">
              <w:t xml:space="preserve">3.Установление максимально возможной планомерности и пропорциональности в деятельности предприятия, уменьшение степени неопределенности и риска в хозяйственной деятельности </w:t>
            </w:r>
          </w:p>
        </w:tc>
      </w:tr>
      <w:tr w:rsidR="003E2C76" w:rsidRPr="00D9610F" w:rsidTr="00601C64">
        <w:tc>
          <w:tcPr>
            <w:tcW w:w="3544" w:type="dxa"/>
          </w:tcPr>
          <w:p w:rsidR="003E2C76" w:rsidRPr="00D9610F" w:rsidRDefault="003E2C76" w:rsidP="00D9610F">
            <w:pPr>
              <w:tabs>
                <w:tab w:val="left" w:pos="72"/>
              </w:tabs>
              <w:ind w:left="432" w:hanging="252"/>
            </w:pPr>
            <w:r w:rsidRPr="00D9610F">
              <w:t xml:space="preserve">4. </w:t>
            </w:r>
            <w:proofErr w:type="spellStart"/>
            <w:r w:rsidRPr="00D9610F">
              <w:t>Продуктово</w:t>
            </w:r>
            <w:proofErr w:type="spellEnd"/>
            <w:r w:rsidRPr="00D9610F">
              <w:t>-производственная функция</w:t>
            </w:r>
          </w:p>
        </w:tc>
        <w:tc>
          <w:tcPr>
            <w:tcW w:w="5918" w:type="dxa"/>
          </w:tcPr>
          <w:p w:rsidR="003E2C76" w:rsidRPr="00D9610F" w:rsidRDefault="003E2C76" w:rsidP="00D9610F">
            <w:pPr>
              <w:jc w:val="both"/>
              <w:rPr>
                <w:color w:val="000000"/>
              </w:rPr>
            </w:pPr>
            <w:r w:rsidRPr="00D9610F">
              <w:t>4.Создание товаров, соответствующих требованиям и ожиданиям потребителей</w:t>
            </w:r>
          </w:p>
        </w:tc>
      </w:tr>
    </w:tbl>
    <w:p w:rsidR="003E2C76" w:rsidRPr="00D9610F" w:rsidRDefault="003E2C76" w:rsidP="00D9610F">
      <w:pPr>
        <w:tabs>
          <w:tab w:val="left" w:pos="720"/>
        </w:tabs>
        <w:ind w:left="780"/>
      </w:pPr>
    </w:p>
    <w:p w:rsidR="003E2C76" w:rsidRPr="00D9610F" w:rsidRDefault="003E2C76" w:rsidP="00D9610F">
      <w:pPr>
        <w:ind w:left="360"/>
        <w:jc w:val="both"/>
      </w:pPr>
      <w:r w:rsidRPr="00D9610F">
        <w:t>3.Максимальная потребительская полезность - это</w:t>
      </w:r>
    </w:p>
    <w:p w:rsidR="003E2C76" w:rsidRPr="00D9610F" w:rsidRDefault="003E2C76" w:rsidP="00D9610F">
      <w:pPr>
        <w:ind w:left="1800" w:hanging="540"/>
        <w:jc w:val="both"/>
      </w:pPr>
      <w:r w:rsidRPr="00D9610F">
        <w:t>А) количество выгод, полученных от покупки товара;</w:t>
      </w:r>
    </w:p>
    <w:p w:rsidR="003E2C76" w:rsidRPr="00D9610F" w:rsidRDefault="003E2C76" w:rsidP="00D9610F">
      <w:pPr>
        <w:ind w:left="1800" w:hanging="540"/>
        <w:jc w:val="both"/>
      </w:pPr>
      <w:r w:rsidRPr="00D9610F">
        <w:t>В) разность всех выгод, вознаграждений от обмена и всех затрат на их получение;</w:t>
      </w:r>
    </w:p>
    <w:p w:rsidR="003E2C76" w:rsidRPr="00D9610F" w:rsidRDefault="003E2C76" w:rsidP="00D9610F">
      <w:pPr>
        <w:ind w:left="1800" w:hanging="540"/>
        <w:jc w:val="both"/>
      </w:pPr>
      <w:r w:rsidRPr="00D9610F">
        <w:t>С) разница между самой большой выгодой и самой малозначительной.</w:t>
      </w:r>
    </w:p>
    <w:p w:rsidR="003E2C76" w:rsidRPr="00D9610F" w:rsidRDefault="003E2C76" w:rsidP="00D9610F">
      <w:pPr>
        <w:ind w:left="1440"/>
        <w:jc w:val="both"/>
      </w:pPr>
    </w:p>
    <w:p w:rsidR="003E2C76" w:rsidRPr="00D9610F" w:rsidRDefault="003E2C76" w:rsidP="00D9610F">
      <w:pPr>
        <w:rPr>
          <w:b/>
        </w:rPr>
      </w:pPr>
      <w:r w:rsidRPr="00D9610F">
        <w:t xml:space="preserve">      4. Установите </w:t>
      </w:r>
      <w:proofErr w:type="spellStart"/>
      <w:r w:rsidRPr="00D9610F">
        <w:t>соответствиерыночной</w:t>
      </w:r>
      <w:proofErr w:type="spellEnd"/>
      <w:r w:rsidRPr="00D9610F">
        <w:t xml:space="preserve"> концепции и факторов, ее определяющих:</w:t>
      </w:r>
    </w:p>
    <w:p w:rsidR="003E2C76" w:rsidRPr="00D9610F" w:rsidRDefault="003E2C76" w:rsidP="00D9610F">
      <w:pPr>
        <w:tabs>
          <w:tab w:val="left" w:pos="720"/>
        </w:tabs>
        <w:ind w:left="780"/>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6095"/>
      </w:tblGrid>
      <w:tr w:rsidR="003E2C76" w:rsidRPr="00D9610F" w:rsidTr="00601C64">
        <w:tc>
          <w:tcPr>
            <w:tcW w:w="3686" w:type="dxa"/>
          </w:tcPr>
          <w:p w:rsidR="003E2C76" w:rsidRPr="00D9610F" w:rsidRDefault="003E2C76" w:rsidP="00D9610F">
            <w:pPr>
              <w:tabs>
                <w:tab w:val="left" w:pos="432"/>
              </w:tabs>
              <w:ind w:left="432" w:hanging="252"/>
            </w:pPr>
            <w:r w:rsidRPr="00D9610F">
              <w:t xml:space="preserve">1. </w:t>
            </w:r>
            <w:r w:rsidRPr="00D9610F">
              <w:rPr>
                <w:bCs/>
              </w:rPr>
              <w:t>Концепция совершенствования производства</w:t>
            </w:r>
          </w:p>
        </w:tc>
        <w:tc>
          <w:tcPr>
            <w:tcW w:w="6095" w:type="dxa"/>
          </w:tcPr>
          <w:p w:rsidR="003E2C76" w:rsidRPr="00D9610F" w:rsidRDefault="003E2C76" w:rsidP="00D9610F">
            <w:pPr>
              <w:tabs>
                <w:tab w:val="left" w:pos="0"/>
              </w:tabs>
              <w:ind w:left="75"/>
            </w:pPr>
            <w:r w:rsidRPr="00D9610F">
              <w:t>1.Спрос на товар превышает предложение, существует необходимость в понижении себестоимости продукции, повышение производительности труда.</w:t>
            </w:r>
          </w:p>
        </w:tc>
      </w:tr>
      <w:tr w:rsidR="003E2C76" w:rsidRPr="00D9610F" w:rsidTr="00601C64">
        <w:trPr>
          <w:trHeight w:val="878"/>
        </w:trPr>
        <w:tc>
          <w:tcPr>
            <w:tcW w:w="3686" w:type="dxa"/>
          </w:tcPr>
          <w:p w:rsidR="003E2C76" w:rsidRPr="00D9610F" w:rsidRDefault="003E2C76" w:rsidP="00D9610F">
            <w:r w:rsidRPr="00D9610F">
              <w:t xml:space="preserve">    2.Концепция совершенствования товара</w:t>
            </w:r>
          </w:p>
        </w:tc>
        <w:tc>
          <w:tcPr>
            <w:tcW w:w="6095" w:type="dxa"/>
          </w:tcPr>
          <w:p w:rsidR="003E2C76" w:rsidRPr="00D9610F" w:rsidRDefault="003E2C76" w:rsidP="00D9610F">
            <w:pPr>
              <w:jc w:val="both"/>
            </w:pPr>
            <w:r w:rsidRPr="00D9610F">
              <w:t>2.Предложение превышает спрос.  Отсутствие дефицита товара. Агрессивная рекламная политика.</w:t>
            </w:r>
          </w:p>
        </w:tc>
      </w:tr>
      <w:tr w:rsidR="003E2C76" w:rsidRPr="00D9610F" w:rsidTr="00601C64">
        <w:tc>
          <w:tcPr>
            <w:tcW w:w="3686" w:type="dxa"/>
          </w:tcPr>
          <w:p w:rsidR="003E2C76" w:rsidRPr="00D9610F" w:rsidRDefault="003E2C76" w:rsidP="00D9610F">
            <w:pPr>
              <w:tabs>
                <w:tab w:val="left" w:pos="72"/>
              </w:tabs>
              <w:ind w:left="432" w:hanging="252"/>
            </w:pPr>
            <w:r w:rsidRPr="00D9610F">
              <w:t xml:space="preserve">3. </w:t>
            </w:r>
            <w:r w:rsidRPr="00D9610F">
              <w:rPr>
                <w:bCs/>
              </w:rPr>
              <w:t>Концепция интенсификации коммерческих усилий</w:t>
            </w:r>
          </w:p>
        </w:tc>
        <w:tc>
          <w:tcPr>
            <w:tcW w:w="6095" w:type="dxa"/>
          </w:tcPr>
          <w:p w:rsidR="003E2C76" w:rsidRPr="00D9610F" w:rsidRDefault="003E2C76" w:rsidP="00D9610F">
            <w:pPr>
              <w:jc w:val="both"/>
            </w:pPr>
            <w:r w:rsidRPr="00D9610F">
              <w:t>3.Существует вероятность изменений предпочтений потребителей в пользу конкурента притом, что у</w:t>
            </w:r>
            <w:r w:rsidRPr="00D9610F">
              <w:rPr>
                <w:color w:val="000000"/>
              </w:rPr>
              <w:t>силия сосредоточены на</w:t>
            </w:r>
            <w:r w:rsidRPr="00D9610F">
              <w:t xml:space="preserve">  эксплуатационных свойствах и характеристиках выпускаемого товара.</w:t>
            </w:r>
          </w:p>
        </w:tc>
      </w:tr>
      <w:tr w:rsidR="003E2C76" w:rsidRPr="00D9610F" w:rsidTr="00601C64">
        <w:tc>
          <w:tcPr>
            <w:tcW w:w="3686" w:type="dxa"/>
          </w:tcPr>
          <w:p w:rsidR="003E2C76" w:rsidRPr="00D9610F" w:rsidRDefault="003E2C76" w:rsidP="00D9610F">
            <w:pPr>
              <w:tabs>
                <w:tab w:val="left" w:pos="72"/>
              </w:tabs>
              <w:ind w:left="432" w:hanging="252"/>
            </w:pPr>
            <w:r w:rsidRPr="00D9610F">
              <w:t xml:space="preserve">4. </w:t>
            </w:r>
            <w:r w:rsidRPr="00D9610F">
              <w:rPr>
                <w:bCs/>
              </w:rPr>
              <w:t>Концепция маркетинга</w:t>
            </w:r>
          </w:p>
        </w:tc>
        <w:tc>
          <w:tcPr>
            <w:tcW w:w="6095" w:type="dxa"/>
          </w:tcPr>
          <w:p w:rsidR="003E2C76" w:rsidRPr="00D9610F" w:rsidRDefault="003E2C76" w:rsidP="00D9610F">
            <w:pPr>
              <w:jc w:val="both"/>
              <w:rPr>
                <w:color w:val="000000"/>
              </w:rPr>
            </w:pPr>
            <w:r w:rsidRPr="00D9610F">
              <w:t xml:space="preserve">4.Обеспечение сохранения или укрепления благополучия потребителя и общества в целом </w:t>
            </w:r>
          </w:p>
        </w:tc>
      </w:tr>
      <w:tr w:rsidR="003E2C76" w:rsidRPr="00D9610F" w:rsidTr="00601C64">
        <w:tc>
          <w:tcPr>
            <w:tcW w:w="3686" w:type="dxa"/>
          </w:tcPr>
          <w:p w:rsidR="003E2C76" w:rsidRPr="00D9610F" w:rsidRDefault="003E2C76" w:rsidP="00D9610F">
            <w:pPr>
              <w:tabs>
                <w:tab w:val="left" w:pos="72"/>
              </w:tabs>
              <w:ind w:left="432" w:hanging="252"/>
            </w:pPr>
            <w:r w:rsidRPr="00D9610F">
              <w:t>5. Концепция социально ответственного маркетинга</w:t>
            </w:r>
          </w:p>
        </w:tc>
        <w:tc>
          <w:tcPr>
            <w:tcW w:w="6095" w:type="dxa"/>
          </w:tcPr>
          <w:p w:rsidR="003E2C76" w:rsidRPr="00D9610F" w:rsidRDefault="003E2C76" w:rsidP="00D9610F">
            <w:r w:rsidRPr="00D9610F">
              <w:t>5.Суверенитет потребителя. Ориентация на нужды и потребности клиентов, подкрепленная комплексными усилиями бизнеса, нацеленными на создание потребительской удовлетворенности.</w:t>
            </w:r>
          </w:p>
        </w:tc>
      </w:tr>
    </w:tbl>
    <w:p w:rsidR="003E2C76" w:rsidRPr="00D9610F" w:rsidRDefault="003E2C76" w:rsidP="00D9610F">
      <w:pPr>
        <w:ind w:left="360"/>
      </w:pPr>
    </w:p>
    <w:p w:rsidR="003E2C76" w:rsidRPr="00D9610F" w:rsidRDefault="003E2C76" w:rsidP="00D9610F">
      <w:pPr>
        <w:ind w:left="360"/>
      </w:pPr>
      <w:r w:rsidRPr="00D9610F">
        <w:t>5</w:t>
      </w:r>
      <w:r w:rsidRPr="00D9610F">
        <w:rPr>
          <w:b/>
        </w:rPr>
        <w:t>. __________________</w:t>
      </w:r>
      <w:r w:rsidRPr="00D9610F">
        <w:t xml:space="preserve"> - вид человеческой деятельности, направленной на удовлетворение нужд и потребностей конкретных групп покупателей посредством обмена.</w:t>
      </w:r>
    </w:p>
    <w:p w:rsidR="003E2C76" w:rsidRPr="00D9610F" w:rsidRDefault="003E2C76" w:rsidP="00D9610F">
      <w:pPr>
        <w:ind w:left="360"/>
      </w:pPr>
    </w:p>
    <w:p w:rsidR="003E2C76" w:rsidRPr="00D9610F" w:rsidRDefault="003E2C76" w:rsidP="006070DC">
      <w:pPr>
        <w:numPr>
          <w:ilvl w:val="0"/>
          <w:numId w:val="20"/>
        </w:numPr>
      </w:pPr>
      <w:r w:rsidRPr="00D9610F">
        <w:t>Правильно ли утверждение, что маркетинг создает искусственные потребности:</w:t>
      </w:r>
    </w:p>
    <w:p w:rsidR="003E2C76" w:rsidRPr="00D9610F" w:rsidRDefault="003E2C76" w:rsidP="00D9610F">
      <w:pPr>
        <w:ind w:left="1416" w:hanging="360"/>
      </w:pPr>
      <w:r w:rsidRPr="00D9610F">
        <w:t xml:space="preserve"> А) да, потому что современный маркетинг направлен на получение производителем максимальной прибыли;</w:t>
      </w:r>
    </w:p>
    <w:p w:rsidR="003E2C76" w:rsidRPr="00D9610F" w:rsidRDefault="003E2C76" w:rsidP="00D9610F">
      <w:r w:rsidRPr="00D9610F">
        <w:t xml:space="preserve">                   В) нет, т.к.  потребности первичны, а маркетинг вторичен; </w:t>
      </w:r>
    </w:p>
    <w:p w:rsidR="003E2C76" w:rsidRPr="00D9610F" w:rsidRDefault="003E2C76" w:rsidP="00D9610F">
      <w:r w:rsidRPr="00D9610F">
        <w:t xml:space="preserve">                   С) да, т.к. маркетинг носит агрессивный характер</w:t>
      </w:r>
    </w:p>
    <w:p w:rsidR="003E2C76" w:rsidRPr="00D9610F" w:rsidRDefault="003E2C76" w:rsidP="00D9610F"/>
    <w:p w:rsidR="003E2C76" w:rsidRPr="00D9610F" w:rsidRDefault="003E2C76" w:rsidP="006070DC">
      <w:pPr>
        <w:numPr>
          <w:ilvl w:val="0"/>
          <w:numId w:val="20"/>
        </w:numPr>
      </w:pPr>
      <w:r w:rsidRPr="00D9610F">
        <w:t>Набор поддающихся контролю переменных факторов, совокупность которых способна вызвать желательную реакцию со стороны целевого рынка составляет:</w:t>
      </w:r>
    </w:p>
    <w:p w:rsidR="003E2C76" w:rsidRPr="00D9610F" w:rsidRDefault="003E2C76" w:rsidP="00D9610F">
      <w:pPr>
        <w:ind w:left="1416" w:hanging="360"/>
      </w:pPr>
      <w:r w:rsidRPr="00D9610F">
        <w:t xml:space="preserve">  А) SWOT-анализ;</w:t>
      </w:r>
    </w:p>
    <w:p w:rsidR="003E2C76" w:rsidRPr="00D9610F" w:rsidRDefault="003E2C76" w:rsidP="00D9610F">
      <w:r w:rsidRPr="00D9610F">
        <w:t xml:space="preserve">                   В) комплекс маркетинга; </w:t>
      </w:r>
    </w:p>
    <w:p w:rsidR="003E2C76" w:rsidRPr="00D9610F" w:rsidRDefault="003E2C76" w:rsidP="00D9610F">
      <w:r w:rsidRPr="00D9610F">
        <w:t xml:space="preserve">                   С) сегментация</w:t>
      </w:r>
    </w:p>
    <w:p w:rsidR="003E2C76" w:rsidRPr="00D9610F" w:rsidRDefault="003E2C76" w:rsidP="00D9610F"/>
    <w:p w:rsidR="003E2C76" w:rsidRPr="00D9610F" w:rsidRDefault="003E2C76" w:rsidP="006070DC">
      <w:pPr>
        <w:numPr>
          <w:ilvl w:val="0"/>
          <w:numId w:val="20"/>
        </w:numPr>
      </w:pPr>
      <w:r w:rsidRPr="00D9610F">
        <w:t>Классический комплекс маркетинга:</w:t>
      </w:r>
    </w:p>
    <w:p w:rsidR="003E2C76" w:rsidRPr="00D9610F" w:rsidRDefault="003E2C76" w:rsidP="00D9610F">
      <w:pPr>
        <w:ind w:left="1416" w:hanging="360"/>
        <w:rPr>
          <w:lang w:val="en-US"/>
        </w:rPr>
      </w:pPr>
      <w:r w:rsidRPr="00D9610F">
        <w:t>А</w:t>
      </w:r>
      <w:r w:rsidRPr="00D9610F">
        <w:rPr>
          <w:lang w:val="en-US"/>
        </w:rPr>
        <w:t>) product, place, promotion, people;</w:t>
      </w:r>
    </w:p>
    <w:p w:rsidR="003E2C76" w:rsidRPr="00D9610F" w:rsidRDefault="003E2C76" w:rsidP="00D9610F">
      <w:pPr>
        <w:rPr>
          <w:lang w:val="en-US"/>
        </w:rPr>
      </w:pPr>
      <w:r w:rsidRPr="00D9610F">
        <w:t>В</w:t>
      </w:r>
      <w:r w:rsidRPr="00D9610F">
        <w:rPr>
          <w:lang w:val="en-US"/>
        </w:rPr>
        <w:t xml:space="preserve">) price, place, promotion, personnel, package; </w:t>
      </w:r>
    </w:p>
    <w:p w:rsidR="003E2C76" w:rsidRPr="00D9610F" w:rsidRDefault="003E2C76" w:rsidP="00D9610F">
      <w:pPr>
        <w:rPr>
          <w:lang w:val="en-US"/>
        </w:rPr>
      </w:pPr>
      <w:r w:rsidRPr="00D9610F">
        <w:t>С</w:t>
      </w:r>
      <w:r w:rsidRPr="00D9610F">
        <w:rPr>
          <w:lang w:val="en-US"/>
        </w:rPr>
        <w:t>) product, price, place, promotion;</w:t>
      </w:r>
    </w:p>
    <w:p w:rsidR="003E2C76" w:rsidRPr="00D9610F" w:rsidRDefault="003E2C76" w:rsidP="00D9610F">
      <w:pPr>
        <w:rPr>
          <w:lang w:val="en-US"/>
        </w:rPr>
      </w:pPr>
    </w:p>
    <w:p w:rsidR="003E2C76" w:rsidRPr="00D9610F" w:rsidRDefault="003E2C76" w:rsidP="006070DC">
      <w:pPr>
        <w:numPr>
          <w:ilvl w:val="0"/>
          <w:numId w:val="20"/>
        </w:numPr>
      </w:pPr>
      <w:r w:rsidRPr="00D9610F">
        <w:t xml:space="preserve">Потребность – это нужда, принявшая специфическую форму в соответствии с культурным уровнем, личностью индивида и его образом жизни. </w:t>
      </w:r>
    </w:p>
    <w:p w:rsidR="003E2C76" w:rsidRPr="00D9610F" w:rsidRDefault="003E2C76" w:rsidP="00D9610F">
      <w:pPr>
        <w:ind w:left="1416" w:hanging="360"/>
        <w:rPr>
          <w:lang w:val="en-US"/>
        </w:rPr>
      </w:pPr>
      <w:r w:rsidRPr="00D9610F">
        <w:t>А</w:t>
      </w:r>
      <w:r w:rsidRPr="00D9610F">
        <w:rPr>
          <w:lang w:val="en-US"/>
        </w:rPr>
        <w:t xml:space="preserve">) </w:t>
      </w:r>
      <w:r w:rsidRPr="00D9610F">
        <w:t>верно</w:t>
      </w:r>
      <w:r w:rsidRPr="00D9610F">
        <w:rPr>
          <w:lang w:val="en-US"/>
        </w:rPr>
        <w:t>;</w:t>
      </w:r>
    </w:p>
    <w:p w:rsidR="003E2C76" w:rsidRPr="00D9610F" w:rsidRDefault="003E2C76" w:rsidP="00D9610F">
      <w:r w:rsidRPr="00D9610F">
        <w:t>В) неверно.</w:t>
      </w:r>
    </w:p>
    <w:p w:rsidR="003E2C76" w:rsidRPr="00D9610F" w:rsidRDefault="003E2C76" w:rsidP="00D9610F"/>
    <w:p w:rsidR="003E2C76" w:rsidRPr="00D9610F" w:rsidRDefault="003E2C76" w:rsidP="006070DC">
      <w:pPr>
        <w:numPr>
          <w:ilvl w:val="0"/>
          <w:numId w:val="20"/>
        </w:numPr>
      </w:pPr>
      <w:r w:rsidRPr="00D9610F">
        <w:t xml:space="preserve">Концепция совершенствования производства ориентирована на потребителя. </w:t>
      </w:r>
    </w:p>
    <w:p w:rsidR="003E2C76" w:rsidRPr="00D9610F" w:rsidRDefault="003E2C76" w:rsidP="00D9610F">
      <w:pPr>
        <w:ind w:left="1416" w:hanging="360"/>
        <w:rPr>
          <w:lang w:val="en-US"/>
        </w:rPr>
      </w:pPr>
      <w:r w:rsidRPr="00D9610F">
        <w:t xml:space="preserve">  А</w:t>
      </w:r>
      <w:r w:rsidRPr="00D9610F">
        <w:rPr>
          <w:lang w:val="en-US"/>
        </w:rPr>
        <w:t xml:space="preserve">) </w:t>
      </w:r>
      <w:proofErr w:type="spellStart"/>
      <w:r w:rsidRPr="00D9610F">
        <w:rPr>
          <w:lang w:val="en-US"/>
        </w:rPr>
        <w:t>да</w:t>
      </w:r>
      <w:proofErr w:type="spellEnd"/>
      <w:r w:rsidRPr="00D9610F">
        <w:rPr>
          <w:lang w:val="en-US"/>
        </w:rPr>
        <w:t>;</w:t>
      </w:r>
    </w:p>
    <w:p w:rsidR="003E2C76" w:rsidRPr="00D9610F" w:rsidRDefault="003E2C76" w:rsidP="00D9610F">
      <w:r w:rsidRPr="00D9610F">
        <w:t>В)нет.</w:t>
      </w:r>
    </w:p>
    <w:p w:rsidR="003E2C76" w:rsidRPr="00D9610F" w:rsidRDefault="003E2C76" w:rsidP="00D9610F"/>
    <w:p w:rsidR="003E2C76" w:rsidRPr="00D9610F" w:rsidRDefault="003E2C76" w:rsidP="006070DC">
      <w:pPr>
        <w:numPr>
          <w:ilvl w:val="0"/>
          <w:numId w:val="20"/>
        </w:numPr>
      </w:pPr>
      <w:r w:rsidRPr="00D9610F">
        <w:t xml:space="preserve">Управление маркетингом предполагает решение задачи воздействия на уровень, время и характер спроса. </w:t>
      </w:r>
    </w:p>
    <w:p w:rsidR="003E2C76" w:rsidRPr="00D9610F" w:rsidRDefault="003E2C76" w:rsidP="00D9610F">
      <w:pPr>
        <w:ind w:left="1416" w:hanging="360"/>
        <w:rPr>
          <w:lang w:val="en-US"/>
        </w:rPr>
      </w:pPr>
      <w:r w:rsidRPr="00D9610F">
        <w:t>А</w:t>
      </w:r>
      <w:r w:rsidRPr="00D9610F">
        <w:rPr>
          <w:lang w:val="en-US"/>
        </w:rPr>
        <w:t xml:space="preserve">) </w:t>
      </w:r>
      <w:proofErr w:type="spellStart"/>
      <w:r w:rsidRPr="00D9610F">
        <w:rPr>
          <w:lang w:val="en-US"/>
        </w:rPr>
        <w:t>да</w:t>
      </w:r>
      <w:proofErr w:type="spellEnd"/>
      <w:r w:rsidRPr="00D9610F">
        <w:rPr>
          <w:lang w:val="en-US"/>
        </w:rPr>
        <w:t>;</w:t>
      </w:r>
    </w:p>
    <w:p w:rsidR="003E2C76" w:rsidRPr="00D9610F" w:rsidRDefault="003E2C76" w:rsidP="00D9610F">
      <w:r w:rsidRPr="00D9610F">
        <w:t>В)нет.</w:t>
      </w:r>
    </w:p>
    <w:p w:rsidR="003E2C76" w:rsidRPr="00D9610F" w:rsidRDefault="003E2C76" w:rsidP="00D9610F"/>
    <w:p w:rsidR="003E2C76" w:rsidRPr="00D9610F" w:rsidRDefault="003E2C76" w:rsidP="006070DC">
      <w:pPr>
        <w:numPr>
          <w:ilvl w:val="0"/>
          <w:numId w:val="20"/>
        </w:numPr>
      </w:pPr>
      <w:r w:rsidRPr="00D9610F">
        <w:t xml:space="preserve">Формирование способов распространения товаров входит в задачи маркетинга. </w:t>
      </w:r>
    </w:p>
    <w:p w:rsidR="003E2C76" w:rsidRPr="00D9610F" w:rsidRDefault="003E2C76" w:rsidP="00D9610F">
      <w:pPr>
        <w:ind w:left="1416" w:hanging="360"/>
      </w:pPr>
      <w:r w:rsidRPr="00D9610F">
        <w:t>А) да;</w:t>
      </w:r>
    </w:p>
    <w:p w:rsidR="003E2C76" w:rsidRPr="00D9610F" w:rsidRDefault="003E2C76" w:rsidP="00D9610F">
      <w:r w:rsidRPr="00D9610F">
        <w:t xml:space="preserve">                    В) нет.</w:t>
      </w:r>
    </w:p>
    <w:p w:rsidR="003E2C76" w:rsidRPr="00D9610F" w:rsidRDefault="003E2C76" w:rsidP="00D9610F">
      <w:pPr>
        <w:ind w:left="1080" w:hanging="360"/>
      </w:pPr>
    </w:p>
    <w:p w:rsidR="003E2C76" w:rsidRPr="00D9610F" w:rsidRDefault="003E2C76" w:rsidP="00D9610F">
      <w:pPr>
        <w:ind w:left="360"/>
      </w:pPr>
      <w:r w:rsidRPr="00D9610F">
        <w:t xml:space="preserve">13. Стратегический маркетинг реализует функцию сбыта товара </w:t>
      </w:r>
    </w:p>
    <w:p w:rsidR="003E2C76" w:rsidRPr="00D9610F" w:rsidRDefault="003E2C76" w:rsidP="00D9610F">
      <w:pPr>
        <w:ind w:left="1416" w:hanging="360"/>
      </w:pPr>
      <w:r w:rsidRPr="00D9610F">
        <w:t>А) ответ верный;</w:t>
      </w:r>
    </w:p>
    <w:p w:rsidR="003E2C76" w:rsidRPr="00D9610F" w:rsidRDefault="003E2C76" w:rsidP="00D9610F">
      <w:r w:rsidRPr="00D9610F">
        <w:t xml:space="preserve"> В) ответ неверный.</w:t>
      </w:r>
    </w:p>
    <w:p w:rsidR="003E2C76" w:rsidRPr="00D9610F" w:rsidRDefault="003E2C76" w:rsidP="00D9610F">
      <w:pPr>
        <w:ind w:left="1080" w:hanging="360"/>
      </w:pPr>
    </w:p>
    <w:p w:rsidR="003E2C76" w:rsidRPr="00D9610F" w:rsidRDefault="003E2C76" w:rsidP="00D9610F">
      <w:pPr>
        <w:tabs>
          <w:tab w:val="left" w:pos="720"/>
        </w:tabs>
        <w:rPr>
          <w:b/>
        </w:rPr>
      </w:pPr>
      <w:r w:rsidRPr="00D9610F">
        <w:t xml:space="preserve">      14. Установите соответствие:</w:t>
      </w:r>
    </w:p>
    <w:p w:rsidR="003E2C76" w:rsidRPr="00D9610F" w:rsidRDefault="003E2C76" w:rsidP="00D9610F">
      <w:pPr>
        <w:tabs>
          <w:tab w:val="left" w:pos="720"/>
        </w:tabs>
        <w:ind w:left="78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5634"/>
      </w:tblGrid>
      <w:tr w:rsidR="003E2C76" w:rsidRPr="00D9610F" w:rsidTr="00601C64">
        <w:tc>
          <w:tcPr>
            <w:tcW w:w="3828" w:type="dxa"/>
          </w:tcPr>
          <w:p w:rsidR="003E2C76" w:rsidRPr="00D9610F" w:rsidRDefault="003E2C76" w:rsidP="00D9610F">
            <w:pPr>
              <w:tabs>
                <w:tab w:val="left" w:pos="432"/>
              </w:tabs>
              <w:ind w:left="432" w:hanging="252"/>
            </w:pPr>
            <w:r w:rsidRPr="00D9610F">
              <w:t>1. Оптовая цена предприятия =</w:t>
            </w:r>
          </w:p>
        </w:tc>
        <w:tc>
          <w:tcPr>
            <w:tcW w:w="5634" w:type="dxa"/>
          </w:tcPr>
          <w:p w:rsidR="003E2C76" w:rsidRPr="00D9610F" w:rsidRDefault="003E2C76" w:rsidP="00D9610F">
            <w:pPr>
              <w:tabs>
                <w:tab w:val="left" w:pos="0"/>
              </w:tabs>
              <w:ind w:left="75"/>
            </w:pPr>
            <w:r w:rsidRPr="00D9610F">
              <w:t>себестоимость + прибыль + НДС</w:t>
            </w:r>
          </w:p>
        </w:tc>
      </w:tr>
      <w:tr w:rsidR="003E2C76" w:rsidRPr="00D9610F" w:rsidTr="00601C64">
        <w:trPr>
          <w:trHeight w:val="615"/>
        </w:trPr>
        <w:tc>
          <w:tcPr>
            <w:tcW w:w="3828" w:type="dxa"/>
          </w:tcPr>
          <w:p w:rsidR="003E2C76" w:rsidRPr="00D9610F" w:rsidRDefault="003E2C76" w:rsidP="00D9610F">
            <w:r w:rsidRPr="00D9610F">
              <w:t xml:space="preserve">   2. Отпускная цена предприятия = </w:t>
            </w:r>
          </w:p>
        </w:tc>
        <w:tc>
          <w:tcPr>
            <w:tcW w:w="5634" w:type="dxa"/>
          </w:tcPr>
          <w:p w:rsidR="003E2C76" w:rsidRPr="00D9610F" w:rsidRDefault="003E2C76" w:rsidP="00D9610F">
            <w:pPr>
              <w:jc w:val="both"/>
            </w:pPr>
            <w:r w:rsidRPr="00D9610F">
              <w:rPr>
                <w:color w:val="000000"/>
              </w:rPr>
              <w:t>себестоимость + прибыль</w:t>
            </w:r>
          </w:p>
        </w:tc>
      </w:tr>
      <w:tr w:rsidR="003E2C76" w:rsidRPr="00D9610F" w:rsidTr="00601C64">
        <w:tc>
          <w:tcPr>
            <w:tcW w:w="3828" w:type="dxa"/>
          </w:tcPr>
          <w:p w:rsidR="003E2C76" w:rsidRPr="00D9610F" w:rsidRDefault="003E2C76" w:rsidP="00D9610F">
            <w:pPr>
              <w:tabs>
                <w:tab w:val="left" w:pos="72"/>
              </w:tabs>
              <w:ind w:left="432" w:hanging="252"/>
            </w:pPr>
            <w:r w:rsidRPr="00D9610F">
              <w:t xml:space="preserve">3. Отпускная цена посредника = </w:t>
            </w:r>
          </w:p>
        </w:tc>
        <w:tc>
          <w:tcPr>
            <w:tcW w:w="5634" w:type="dxa"/>
          </w:tcPr>
          <w:p w:rsidR="003E2C76" w:rsidRPr="00D9610F" w:rsidRDefault="003E2C76" w:rsidP="00D9610F">
            <w:pPr>
              <w:jc w:val="both"/>
            </w:pPr>
            <w:r w:rsidRPr="00D9610F">
              <w:t>оптовая цена предприятия + наценка посредников + НДС + торговая надбавка</w:t>
            </w:r>
          </w:p>
        </w:tc>
      </w:tr>
      <w:tr w:rsidR="003E2C76" w:rsidRPr="00D9610F" w:rsidTr="00601C64">
        <w:tc>
          <w:tcPr>
            <w:tcW w:w="3828" w:type="dxa"/>
          </w:tcPr>
          <w:p w:rsidR="003E2C76" w:rsidRPr="00D9610F" w:rsidRDefault="003E2C76" w:rsidP="00D9610F">
            <w:pPr>
              <w:tabs>
                <w:tab w:val="left" w:pos="72"/>
              </w:tabs>
              <w:ind w:left="432" w:hanging="252"/>
            </w:pPr>
            <w:r w:rsidRPr="00D9610F">
              <w:t xml:space="preserve">4. Розничная цена = </w:t>
            </w:r>
          </w:p>
        </w:tc>
        <w:tc>
          <w:tcPr>
            <w:tcW w:w="5634" w:type="dxa"/>
          </w:tcPr>
          <w:p w:rsidR="003E2C76" w:rsidRPr="00D9610F" w:rsidRDefault="003E2C76" w:rsidP="00D9610F">
            <w:pPr>
              <w:jc w:val="both"/>
              <w:rPr>
                <w:color w:val="000000"/>
              </w:rPr>
            </w:pPr>
            <w:r w:rsidRPr="00D9610F">
              <w:t>отпускная цена предприятия + наценка посредников</w:t>
            </w:r>
          </w:p>
        </w:tc>
      </w:tr>
    </w:tbl>
    <w:p w:rsidR="003E2C76" w:rsidRPr="00D9610F" w:rsidRDefault="003E2C76" w:rsidP="00D9610F">
      <w:pPr>
        <w:ind w:left="360"/>
      </w:pPr>
    </w:p>
    <w:p w:rsidR="003E2C76" w:rsidRPr="00D9610F" w:rsidRDefault="003E2C76" w:rsidP="00D9610F">
      <w:pPr>
        <w:ind w:left="360"/>
      </w:pPr>
      <w:r w:rsidRPr="00D9610F">
        <w:t xml:space="preserve">15. </w:t>
      </w:r>
      <w:r w:rsidRPr="00D9610F">
        <w:rPr>
          <w:b/>
        </w:rPr>
        <w:t>______________</w:t>
      </w:r>
      <w:r w:rsidRPr="00D9610F">
        <w:t xml:space="preserve"> – процесс разбивки потребителей на группы на основе различий в нуждах, характеристиках и поведении.</w:t>
      </w:r>
    </w:p>
    <w:p w:rsidR="003E2C76" w:rsidRPr="00D9610F" w:rsidRDefault="003E2C76" w:rsidP="00D9610F">
      <w:pPr>
        <w:ind w:left="360"/>
      </w:pPr>
    </w:p>
    <w:p w:rsidR="003E2C76" w:rsidRPr="00D9610F" w:rsidRDefault="003E2C76" w:rsidP="00D9610F">
      <w:pPr>
        <w:ind w:left="360"/>
      </w:pPr>
      <w:r w:rsidRPr="00D9610F">
        <w:t>16. Цена на товар определяется на основе всех издержек плюс определенный фиксированный процент прибыли.</w:t>
      </w:r>
    </w:p>
    <w:p w:rsidR="003E2C76" w:rsidRPr="00D9610F" w:rsidRDefault="003E2C76" w:rsidP="00D9610F">
      <w:pPr>
        <w:ind w:left="1416" w:hanging="360"/>
      </w:pPr>
      <w:r w:rsidRPr="00D9610F">
        <w:t xml:space="preserve"> А) параметрический метод;</w:t>
      </w:r>
    </w:p>
    <w:p w:rsidR="003E2C76" w:rsidRPr="00D9610F" w:rsidRDefault="003E2C76" w:rsidP="00D9610F">
      <w:r w:rsidRPr="00D9610F">
        <w:t xml:space="preserve">                   В) агрегатный метод; </w:t>
      </w:r>
    </w:p>
    <w:p w:rsidR="003E2C76" w:rsidRPr="00D9610F" w:rsidRDefault="003E2C76" w:rsidP="00D9610F">
      <w:r w:rsidRPr="00D9610F">
        <w:t>С) затратный метод.</w:t>
      </w:r>
    </w:p>
    <w:p w:rsidR="003E2C76" w:rsidRPr="00D9610F" w:rsidRDefault="003E2C76" w:rsidP="00D9610F"/>
    <w:p w:rsidR="003E2C76" w:rsidRPr="00D9610F" w:rsidRDefault="003E2C76" w:rsidP="00D9610F">
      <w:r w:rsidRPr="00D9610F">
        <w:t xml:space="preserve">      17. Снижение себестоимости продукции является методом повышения конкурентоспособности предприятия</w:t>
      </w:r>
    </w:p>
    <w:p w:rsidR="003E2C76" w:rsidRPr="00D9610F" w:rsidRDefault="003E2C76" w:rsidP="00D9610F">
      <w:pPr>
        <w:ind w:left="1416" w:hanging="360"/>
      </w:pPr>
      <w:r w:rsidRPr="00D9610F">
        <w:t xml:space="preserve"> А) утверждение верно;</w:t>
      </w:r>
    </w:p>
    <w:p w:rsidR="003E2C76" w:rsidRPr="00D9610F" w:rsidRDefault="003E2C76" w:rsidP="00D9610F">
      <w:r w:rsidRPr="00D9610F">
        <w:t xml:space="preserve">                   В) утверждение неверно.</w:t>
      </w:r>
    </w:p>
    <w:p w:rsidR="003E2C76" w:rsidRPr="00D9610F" w:rsidRDefault="003E2C76" w:rsidP="00D9610F"/>
    <w:p w:rsidR="003E2C76" w:rsidRPr="00D9610F" w:rsidRDefault="003E2C76" w:rsidP="00D9610F">
      <w:r w:rsidRPr="00D9610F">
        <w:t xml:space="preserve">      18. Матричный метод оценки конкурентоспособности не позволяет:</w:t>
      </w:r>
    </w:p>
    <w:p w:rsidR="003E2C76" w:rsidRPr="00D9610F" w:rsidRDefault="003E2C76" w:rsidP="00D9610F">
      <w:pPr>
        <w:ind w:left="1416" w:hanging="360"/>
      </w:pPr>
      <w:r w:rsidRPr="00D9610F">
        <w:t>А) разработать стратегические направления развития организации;</w:t>
      </w:r>
    </w:p>
    <w:p w:rsidR="003E2C76" w:rsidRPr="00D9610F" w:rsidRDefault="003E2C76" w:rsidP="00D9610F">
      <w:r w:rsidRPr="00D9610F">
        <w:t xml:space="preserve">                  В) выработать тактические решения для реализации выбранной стратегии; </w:t>
      </w:r>
    </w:p>
    <w:p w:rsidR="003E2C76" w:rsidRPr="00D9610F" w:rsidRDefault="003E2C76" w:rsidP="00D9610F">
      <w:r w:rsidRPr="00D9610F">
        <w:t>С) оценить положение выпускаемых товаров на рынке своего присутствия.</w:t>
      </w:r>
    </w:p>
    <w:p w:rsidR="003E2C76" w:rsidRPr="00D9610F" w:rsidRDefault="003E2C76" w:rsidP="00D9610F">
      <w:pPr>
        <w:ind w:left="360"/>
      </w:pPr>
    </w:p>
    <w:p w:rsidR="003E2C76" w:rsidRPr="00D9610F" w:rsidRDefault="003E2C76" w:rsidP="00D9610F">
      <w:r w:rsidRPr="00D9610F">
        <w:t xml:space="preserve">       19. Наблюдается эластичный спрос по цене:</w:t>
      </w:r>
    </w:p>
    <w:p w:rsidR="003E2C76" w:rsidRPr="00D9610F" w:rsidRDefault="003E2C76" w:rsidP="00D9610F">
      <w:pPr>
        <w:ind w:left="1416" w:hanging="360"/>
      </w:pPr>
      <w:r w:rsidRPr="00D9610F">
        <w:t>А) резкое возрастание количества продаж при снижении цены, общая выручка растет;</w:t>
      </w:r>
    </w:p>
    <w:p w:rsidR="003E2C76" w:rsidRPr="00D9610F" w:rsidRDefault="003E2C76" w:rsidP="00D9610F">
      <w:r w:rsidRPr="00D9610F">
        <w:t xml:space="preserve">                   В) изменение цены не оказывает влияния на спрос; </w:t>
      </w:r>
    </w:p>
    <w:p w:rsidR="003E2C76" w:rsidRPr="00D9610F" w:rsidRDefault="003E2C76" w:rsidP="00D9610F">
      <w:r w:rsidRPr="00D9610F">
        <w:t xml:space="preserve">С) снижение цены незначительно меняет объем продаж, снижение выручки. </w:t>
      </w:r>
    </w:p>
    <w:p w:rsidR="003E2C76" w:rsidRPr="00D9610F" w:rsidRDefault="003E2C76" w:rsidP="00D9610F"/>
    <w:p w:rsidR="003E2C76" w:rsidRPr="00D9610F" w:rsidRDefault="003E2C76" w:rsidP="00D9610F">
      <w:r w:rsidRPr="00D9610F">
        <w:t xml:space="preserve">        20. Жизненный цикл товара означает:                           </w:t>
      </w:r>
    </w:p>
    <w:p w:rsidR="003E2C76" w:rsidRPr="00D9610F" w:rsidRDefault="003E2C76" w:rsidP="00D9610F">
      <w:pPr>
        <w:ind w:left="1416" w:hanging="360"/>
      </w:pPr>
      <w:r w:rsidRPr="00D9610F">
        <w:t>А) время эксплуатации товара потребителем;</w:t>
      </w:r>
    </w:p>
    <w:p w:rsidR="003E2C76" w:rsidRPr="00D9610F" w:rsidRDefault="003E2C76" w:rsidP="00D9610F">
      <w:r w:rsidRPr="00D9610F">
        <w:t xml:space="preserve">                  В) время разработки и производства товара предприятием; </w:t>
      </w:r>
    </w:p>
    <w:p w:rsidR="003E2C76" w:rsidRPr="00D9610F" w:rsidRDefault="003E2C76" w:rsidP="00D9610F">
      <w:r w:rsidRPr="00D9610F">
        <w:t xml:space="preserve">                  С)продолжительность жизни товара на рынке.</w:t>
      </w:r>
    </w:p>
    <w:p w:rsidR="003E2C76" w:rsidRPr="00D9610F" w:rsidRDefault="003E2C76" w:rsidP="00D9610F"/>
    <w:p w:rsidR="003E2C76" w:rsidRDefault="003E2C76" w:rsidP="000B6283">
      <w:pPr>
        <w:autoSpaceDE w:val="0"/>
        <w:autoSpaceDN w:val="0"/>
        <w:adjustRightInd w:val="0"/>
        <w:rPr>
          <w:b/>
          <w:bCs/>
        </w:rPr>
      </w:pPr>
    </w:p>
    <w:p w:rsidR="003E2C76" w:rsidRPr="00DC11F5" w:rsidRDefault="003E2C76" w:rsidP="00FC3B95">
      <w:pPr>
        <w:autoSpaceDE w:val="0"/>
        <w:autoSpaceDN w:val="0"/>
        <w:adjustRightInd w:val="0"/>
        <w:jc w:val="center"/>
        <w:rPr>
          <w:b/>
          <w:bCs/>
        </w:rPr>
      </w:pPr>
      <w:r w:rsidRPr="00DC11F5">
        <w:rPr>
          <w:b/>
          <w:bCs/>
        </w:rPr>
        <w:t>Прим</w:t>
      </w:r>
      <w:r>
        <w:rPr>
          <w:b/>
          <w:bCs/>
        </w:rPr>
        <w:t>ерный список вопросов к зачету (1 семестр)</w:t>
      </w:r>
    </w:p>
    <w:p w:rsidR="003E2C76" w:rsidRDefault="003E2C76" w:rsidP="00FC3B95">
      <w:pPr>
        <w:autoSpaceDE w:val="0"/>
        <w:autoSpaceDN w:val="0"/>
        <w:adjustRightInd w:val="0"/>
        <w:jc w:val="center"/>
        <w:rPr>
          <w:b/>
          <w:bCs/>
        </w:rPr>
      </w:pPr>
    </w:p>
    <w:p w:rsidR="003E2C76" w:rsidRDefault="003E2C76" w:rsidP="00B46C02">
      <w:pPr>
        <w:autoSpaceDE w:val="0"/>
        <w:autoSpaceDN w:val="0"/>
        <w:adjustRightInd w:val="0"/>
        <w:jc w:val="both"/>
      </w:pPr>
      <w:r>
        <w:t>1.</w:t>
      </w:r>
      <w:r>
        <w:tab/>
        <w:t>Понятие, виды и цели маркетинга.</w:t>
      </w:r>
    </w:p>
    <w:p w:rsidR="003E2C76" w:rsidRDefault="003E2C76" w:rsidP="00B46C02">
      <w:pPr>
        <w:autoSpaceDE w:val="0"/>
        <w:autoSpaceDN w:val="0"/>
        <w:adjustRightInd w:val="0"/>
        <w:jc w:val="both"/>
      </w:pPr>
      <w:r>
        <w:t>2.</w:t>
      </w:r>
      <w:r>
        <w:tab/>
        <w:t>Функции маркетинга.</w:t>
      </w:r>
    </w:p>
    <w:p w:rsidR="003E2C76" w:rsidRDefault="003E2C76" w:rsidP="00B46C02">
      <w:pPr>
        <w:autoSpaceDE w:val="0"/>
        <w:autoSpaceDN w:val="0"/>
        <w:adjustRightInd w:val="0"/>
        <w:jc w:val="both"/>
      </w:pPr>
      <w:r>
        <w:t>3.</w:t>
      </w:r>
      <w:r>
        <w:tab/>
        <w:t>Задачи маркетинга в условиях российского рынка.</w:t>
      </w:r>
    </w:p>
    <w:p w:rsidR="003E2C76" w:rsidRDefault="003E2C76" w:rsidP="00B46C02">
      <w:pPr>
        <w:autoSpaceDE w:val="0"/>
        <w:autoSpaceDN w:val="0"/>
        <w:adjustRightInd w:val="0"/>
        <w:jc w:val="both"/>
      </w:pPr>
      <w:r>
        <w:t>4.</w:t>
      </w:r>
      <w:r>
        <w:tab/>
        <w:t>Основные виды маркетинга.</w:t>
      </w:r>
    </w:p>
    <w:p w:rsidR="003E2C76" w:rsidRDefault="003E2C76" w:rsidP="00B46C02">
      <w:pPr>
        <w:autoSpaceDE w:val="0"/>
        <w:autoSpaceDN w:val="0"/>
        <w:adjustRightInd w:val="0"/>
        <w:jc w:val="both"/>
      </w:pPr>
      <w:r>
        <w:t>5.</w:t>
      </w:r>
      <w:r>
        <w:tab/>
        <w:t>Основные факторы внешней микросреды функционирования фирмы.</w:t>
      </w:r>
    </w:p>
    <w:p w:rsidR="003E2C76" w:rsidRDefault="003E2C76" w:rsidP="00B46C02">
      <w:pPr>
        <w:autoSpaceDE w:val="0"/>
        <w:autoSpaceDN w:val="0"/>
        <w:adjustRightInd w:val="0"/>
        <w:jc w:val="both"/>
      </w:pPr>
      <w:r>
        <w:t>6.</w:t>
      </w:r>
      <w:r>
        <w:tab/>
        <w:t>Основные факторы макросреды функционирования фирмы.</w:t>
      </w:r>
    </w:p>
    <w:p w:rsidR="003E2C76" w:rsidRDefault="003E2C76" w:rsidP="00B46C02">
      <w:pPr>
        <w:autoSpaceDE w:val="0"/>
        <w:autoSpaceDN w:val="0"/>
        <w:adjustRightInd w:val="0"/>
        <w:jc w:val="both"/>
      </w:pPr>
      <w:r>
        <w:t>7.</w:t>
      </w:r>
      <w:r>
        <w:tab/>
        <w:t>Потребительский рынок и поведение на нем покупателей.</w:t>
      </w:r>
    </w:p>
    <w:p w:rsidR="003E2C76" w:rsidRDefault="003E2C76" w:rsidP="00B46C02">
      <w:pPr>
        <w:autoSpaceDE w:val="0"/>
        <w:autoSpaceDN w:val="0"/>
        <w:adjustRightInd w:val="0"/>
        <w:jc w:val="both"/>
      </w:pPr>
      <w:r>
        <w:t>8.</w:t>
      </w:r>
      <w:r>
        <w:tab/>
        <w:t>Факторы, влияющие на поведение покупателей.</w:t>
      </w:r>
    </w:p>
    <w:p w:rsidR="003E2C76" w:rsidRDefault="003E2C76" w:rsidP="00B46C02">
      <w:pPr>
        <w:autoSpaceDE w:val="0"/>
        <w:autoSpaceDN w:val="0"/>
        <w:adjustRightInd w:val="0"/>
        <w:jc w:val="both"/>
      </w:pPr>
      <w:r>
        <w:t>9.</w:t>
      </w:r>
      <w:r>
        <w:tab/>
        <w:t>Процесс принятия решения о покупке.</w:t>
      </w:r>
    </w:p>
    <w:p w:rsidR="003E2C76" w:rsidRDefault="003E2C76" w:rsidP="00B46C02">
      <w:pPr>
        <w:autoSpaceDE w:val="0"/>
        <w:autoSpaceDN w:val="0"/>
        <w:adjustRightInd w:val="0"/>
        <w:jc w:val="both"/>
      </w:pPr>
      <w:r>
        <w:t>10.   Особенности поведения организационных потребителей.</w:t>
      </w:r>
    </w:p>
    <w:p w:rsidR="003E2C76" w:rsidRDefault="003E2C76" w:rsidP="00B46C02">
      <w:pPr>
        <w:autoSpaceDE w:val="0"/>
        <w:autoSpaceDN w:val="0"/>
        <w:adjustRightInd w:val="0"/>
        <w:jc w:val="both"/>
      </w:pPr>
      <w:r>
        <w:t>11.     Рыночные концепции. Эволюция.</w:t>
      </w:r>
    </w:p>
    <w:p w:rsidR="003E2C76" w:rsidRDefault="003E2C76" w:rsidP="00B46C02">
      <w:pPr>
        <w:autoSpaceDE w:val="0"/>
        <w:autoSpaceDN w:val="0"/>
        <w:adjustRightInd w:val="0"/>
        <w:jc w:val="both"/>
      </w:pPr>
      <w:r>
        <w:t>12.</w:t>
      </w:r>
      <w:r>
        <w:tab/>
        <w:t>Маркетинговая информация.</w:t>
      </w:r>
    </w:p>
    <w:p w:rsidR="003E2C76" w:rsidRDefault="003E2C76" w:rsidP="00B46C02">
      <w:pPr>
        <w:autoSpaceDE w:val="0"/>
        <w:autoSpaceDN w:val="0"/>
        <w:adjustRightInd w:val="0"/>
        <w:jc w:val="both"/>
      </w:pPr>
      <w:r>
        <w:t>13.</w:t>
      </w:r>
      <w:r>
        <w:tab/>
        <w:t>Система маркетинговых исследований.</w:t>
      </w:r>
    </w:p>
    <w:p w:rsidR="003E2C76" w:rsidRDefault="003E2C76" w:rsidP="00B46C02">
      <w:pPr>
        <w:autoSpaceDE w:val="0"/>
        <w:autoSpaceDN w:val="0"/>
        <w:adjustRightInd w:val="0"/>
        <w:jc w:val="both"/>
      </w:pPr>
      <w:r>
        <w:t>14.</w:t>
      </w:r>
      <w:r>
        <w:tab/>
        <w:t>Цели маркетинговых исследований; первичная и вторичная информация.</w:t>
      </w:r>
    </w:p>
    <w:p w:rsidR="003E2C76" w:rsidRDefault="003E2C76" w:rsidP="00B46C02">
      <w:pPr>
        <w:autoSpaceDE w:val="0"/>
        <w:autoSpaceDN w:val="0"/>
        <w:adjustRightInd w:val="0"/>
        <w:jc w:val="both"/>
      </w:pPr>
      <w:r>
        <w:t>15.</w:t>
      </w:r>
      <w:r>
        <w:tab/>
        <w:t>Методы получения первичной информации.</w:t>
      </w:r>
    </w:p>
    <w:p w:rsidR="003E2C76" w:rsidRDefault="003E2C76" w:rsidP="00B46C02">
      <w:pPr>
        <w:autoSpaceDE w:val="0"/>
        <w:autoSpaceDN w:val="0"/>
        <w:adjustRightInd w:val="0"/>
        <w:jc w:val="both"/>
      </w:pPr>
      <w:r>
        <w:t>16.</w:t>
      </w:r>
      <w:r>
        <w:tab/>
        <w:t>Методы сегментирования рынка.</w:t>
      </w:r>
    </w:p>
    <w:p w:rsidR="003E2C76" w:rsidRDefault="003E2C76" w:rsidP="00B46C02">
      <w:pPr>
        <w:autoSpaceDE w:val="0"/>
        <w:autoSpaceDN w:val="0"/>
        <w:adjustRightInd w:val="0"/>
        <w:jc w:val="both"/>
      </w:pPr>
      <w:r>
        <w:t>17.</w:t>
      </w:r>
      <w:r>
        <w:tab/>
        <w:t>Комплекс маркетинга.</w:t>
      </w:r>
    </w:p>
    <w:p w:rsidR="003E2C76" w:rsidRDefault="003E2C76" w:rsidP="00B46C02">
      <w:pPr>
        <w:autoSpaceDE w:val="0"/>
        <w:autoSpaceDN w:val="0"/>
        <w:adjustRightInd w:val="0"/>
        <w:jc w:val="both"/>
      </w:pPr>
      <w:r>
        <w:t>18.       Особенности политического маркетинга.</w:t>
      </w:r>
    </w:p>
    <w:p w:rsidR="003E2C76" w:rsidRDefault="003E2C76" w:rsidP="00B46C02">
      <w:pPr>
        <w:autoSpaceDE w:val="0"/>
        <w:autoSpaceDN w:val="0"/>
        <w:adjustRightInd w:val="0"/>
        <w:jc w:val="both"/>
      </w:pPr>
      <w:r>
        <w:t>19.       Маркетинг в сфере ГМУ: отличия и специфика.</w:t>
      </w:r>
    </w:p>
    <w:p w:rsidR="003E2C76" w:rsidRDefault="003E2C76" w:rsidP="00B46C02">
      <w:pPr>
        <w:autoSpaceDE w:val="0"/>
        <w:autoSpaceDN w:val="0"/>
        <w:adjustRightInd w:val="0"/>
        <w:jc w:val="both"/>
      </w:pPr>
      <w:r>
        <w:t>20.       Р</w:t>
      </w:r>
      <w:r w:rsidRPr="004160F0">
        <w:t>ейтинги государственных институтов</w:t>
      </w:r>
      <w:r>
        <w:t xml:space="preserve"> как маркетинговый инструмент.</w:t>
      </w:r>
    </w:p>
    <w:p w:rsidR="003E2C76" w:rsidRDefault="003E2C76" w:rsidP="00B46C02">
      <w:pPr>
        <w:autoSpaceDE w:val="0"/>
        <w:autoSpaceDN w:val="0"/>
        <w:adjustRightInd w:val="0"/>
        <w:jc w:val="both"/>
      </w:pPr>
    </w:p>
    <w:p w:rsidR="003E2C76" w:rsidRPr="00DC11F5" w:rsidRDefault="003E2C76" w:rsidP="00B46C02">
      <w:pPr>
        <w:autoSpaceDE w:val="0"/>
        <w:autoSpaceDN w:val="0"/>
        <w:adjustRightInd w:val="0"/>
        <w:jc w:val="center"/>
        <w:rPr>
          <w:b/>
          <w:bCs/>
        </w:rPr>
      </w:pPr>
      <w:r w:rsidRPr="00DC11F5">
        <w:rPr>
          <w:b/>
          <w:bCs/>
        </w:rPr>
        <w:t>Прим</w:t>
      </w:r>
      <w:r>
        <w:rPr>
          <w:b/>
          <w:bCs/>
        </w:rPr>
        <w:t>ерный список вопросов к экзамену (2 семестр)</w:t>
      </w:r>
    </w:p>
    <w:p w:rsidR="003E2C76" w:rsidRDefault="003E2C76" w:rsidP="00B46C02">
      <w:pPr>
        <w:autoSpaceDE w:val="0"/>
        <w:autoSpaceDN w:val="0"/>
        <w:adjustRightInd w:val="0"/>
        <w:jc w:val="both"/>
      </w:pPr>
      <w:r>
        <w:t xml:space="preserve">1.   Понятие и характеристики конкурентоспособности организации. </w:t>
      </w:r>
    </w:p>
    <w:p w:rsidR="003E2C76" w:rsidRDefault="003E2C76" w:rsidP="00B46C02">
      <w:pPr>
        <w:autoSpaceDE w:val="0"/>
        <w:autoSpaceDN w:val="0"/>
        <w:adjustRightInd w:val="0"/>
        <w:jc w:val="both"/>
      </w:pPr>
      <w:r>
        <w:t>2.    Методы оценки конкурентоспособности.</w:t>
      </w:r>
    </w:p>
    <w:p w:rsidR="003E2C76" w:rsidRDefault="003E2C76" w:rsidP="00B46C02">
      <w:pPr>
        <w:autoSpaceDE w:val="0"/>
        <w:autoSpaceDN w:val="0"/>
        <w:adjustRightInd w:val="0"/>
        <w:jc w:val="both"/>
      </w:pPr>
      <w:r>
        <w:t>3.    Продуктовая концепция в маркетинге. А</w:t>
      </w:r>
    </w:p>
    <w:p w:rsidR="003E2C76" w:rsidRDefault="003E2C76" w:rsidP="00B46C02">
      <w:pPr>
        <w:autoSpaceDE w:val="0"/>
        <w:autoSpaceDN w:val="0"/>
        <w:adjustRightInd w:val="0"/>
        <w:jc w:val="both"/>
      </w:pPr>
      <w:r>
        <w:t>4.    Ассортиментная политика организации.</w:t>
      </w:r>
    </w:p>
    <w:p w:rsidR="003E2C76" w:rsidRDefault="003E2C76" w:rsidP="00B46C02">
      <w:pPr>
        <w:autoSpaceDE w:val="0"/>
        <w:autoSpaceDN w:val="0"/>
        <w:adjustRightInd w:val="0"/>
        <w:jc w:val="both"/>
      </w:pPr>
      <w:r>
        <w:t>5.    Жизненный цикл товара.</w:t>
      </w:r>
    </w:p>
    <w:p w:rsidR="003E2C76" w:rsidRDefault="003E2C76" w:rsidP="00B46C02">
      <w:pPr>
        <w:autoSpaceDE w:val="0"/>
        <w:autoSpaceDN w:val="0"/>
        <w:adjustRightInd w:val="0"/>
        <w:jc w:val="both"/>
      </w:pPr>
      <w:r>
        <w:t xml:space="preserve">6.    Стратегии ценообразования в маркетинге. </w:t>
      </w:r>
    </w:p>
    <w:p w:rsidR="003E2C76" w:rsidRDefault="003E2C76" w:rsidP="00B46C02">
      <w:pPr>
        <w:autoSpaceDE w:val="0"/>
        <w:autoSpaceDN w:val="0"/>
        <w:adjustRightInd w:val="0"/>
        <w:jc w:val="both"/>
      </w:pPr>
      <w:r>
        <w:t>7.    Система распределения товаров на рынке.</w:t>
      </w:r>
    </w:p>
    <w:p w:rsidR="003E2C76" w:rsidRDefault="003E2C76" w:rsidP="00B46C02">
      <w:pPr>
        <w:autoSpaceDE w:val="0"/>
        <w:autoSpaceDN w:val="0"/>
        <w:adjustRightInd w:val="0"/>
        <w:jc w:val="both"/>
      </w:pPr>
      <w:r>
        <w:t xml:space="preserve">8     Маркетинговые коммуникации в организации. </w:t>
      </w:r>
    </w:p>
    <w:p w:rsidR="003E2C76" w:rsidRDefault="003E2C76" w:rsidP="00A520FC">
      <w:pPr>
        <w:pStyle w:val="a3"/>
        <w:numPr>
          <w:ilvl w:val="0"/>
          <w:numId w:val="3"/>
        </w:numPr>
        <w:jc w:val="both"/>
      </w:pPr>
      <w:r>
        <w:t>Основные определения, цели и задачи, виды маркетинговых коммуникаций.</w:t>
      </w:r>
    </w:p>
    <w:p w:rsidR="003E2C76" w:rsidRDefault="003E2C76" w:rsidP="00A520FC">
      <w:pPr>
        <w:pStyle w:val="a3"/>
        <w:numPr>
          <w:ilvl w:val="0"/>
          <w:numId w:val="3"/>
        </w:numPr>
        <w:jc w:val="both"/>
      </w:pPr>
      <w:r>
        <w:t>Инструменты коммуникаций и их характеристики</w:t>
      </w:r>
    </w:p>
    <w:p w:rsidR="003E2C76" w:rsidRDefault="003E2C76" w:rsidP="00B46C02">
      <w:pPr>
        <w:autoSpaceDE w:val="0"/>
        <w:autoSpaceDN w:val="0"/>
        <w:adjustRightInd w:val="0"/>
        <w:jc w:val="both"/>
      </w:pPr>
      <w:r>
        <w:t>12.  Управление маркетинговой деятельностью.</w:t>
      </w:r>
    </w:p>
    <w:p w:rsidR="003E2C76" w:rsidRDefault="003E2C76" w:rsidP="00B46C02">
      <w:pPr>
        <w:autoSpaceDE w:val="0"/>
        <w:autoSpaceDN w:val="0"/>
        <w:adjustRightInd w:val="0"/>
        <w:jc w:val="both"/>
      </w:pPr>
      <w:r>
        <w:t>13.  Торговая (товарная) марка и упаковка товара.</w:t>
      </w:r>
    </w:p>
    <w:p w:rsidR="003E2C76" w:rsidRDefault="003E2C76" w:rsidP="00A520FC">
      <w:pPr>
        <w:autoSpaceDE w:val="0"/>
        <w:autoSpaceDN w:val="0"/>
        <w:adjustRightInd w:val="0"/>
        <w:jc w:val="both"/>
      </w:pPr>
      <w:r>
        <w:t>14. Каналы распределения товаров. Оптовая и розничная торговля как основные методы распределения товара.</w:t>
      </w:r>
    </w:p>
    <w:p w:rsidR="003E2C76" w:rsidRDefault="003E2C76" w:rsidP="00A520FC">
      <w:pPr>
        <w:autoSpaceDE w:val="0"/>
        <w:autoSpaceDN w:val="0"/>
        <w:adjustRightInd w:val="0"/>
        <w:jc w:val="both"/>
      </w:pPr>
      <w:r>
        <w:t xml:space="preserve">15.   </w:t>
      </w:r>
      <w:r w:rsidRPr="00A520FC">
        <w:t>Формирование спроса и стимулирование сбыта (ФОССТИС)</w:t>
      </w:r>
      <w:r>
        <w:t>.</w:t>
      </w:r>
    </w:p>
    <w:p w:rsidR="003E2C76" w:rsidRDefault="003E2C76" w:rsidP="00B46C02">
      <w:pPr>
        <w:autoSpaceDE w:val="0"/>
        <w:autoSpaceDN w:val="0"/>
        <w:adjustRightInd w:val="0"/>
        <w:jc w:val="both"/>
      </w:pPr>
      <w:r>
        <w:t xml:space="preserve">16.   Реклама. Эффективность рекламы. </w:t>
      </w:r>
    </w:p>
    <w:p w:rsidR="003E2C76" w:rsidRDefault="003E2C76" w:rsidP="00A520FC">
      <w:pPr>
        <w:autoSpaceDE w:val="0"/>
        <w:autoSpaceDN w:val="0"/>
        <w:adjustRightInd w:val="0"/>
        <w:jc w:val="both"/>
      </w:pPr>
      <w:r>
        <w:t>17.   Особенности осуществления прямого маркетинга.</w:t>
      </w:r>
    </w:p>
    <w:p w:rsidR="003E2C76" w:rsidRDefault="003E2C76" w:rsidP="00B46C02">
      <w:pPr>
        <w:autoSpaceDE w:val="0"/>
        <w:autoSpaceDN w:val="0"/>
        <w:adjustRightInd w:val="0"/>
        <w:jc w:val="both"/>
      </w:pPr>
      <w:r>
        <w:t>18.   Социально ориентированный маркетинг.</w:t>
      </w:r>
    </w:p>
    <w:p w:rsidR="003E2C76" w:rsidRDefault="003E2C76" w:rsidP="00B46C02">
      <w:pPr>
        <w:autoSpaceDE w:val="0"/>
        <w:autoSpaceDN w:val="0"/>
        <w:adjustRightInd w:val="0"/>
        <w:jc w:val="both"/>
      </w:pPr>
      <w:r>
        <w:t>19.   Особенности маркетинга услуг.</w:t>
      </w:r>
    </w:p>
    <w:p w:rsidR="003E2C76" w:rsidRDefault="003E2C76" w:rsidP="00B46C02">
      <w:pPr>
        <w:autoSpaceDE w:val="0"/>
        <w:autoSpaceDN w:val="0"/>
        <w:adjustRightInd w:val="0"/>
        <w:jc w:val="both"/>
      </w:pPr>
      <w:r>
        <w:t>20.   Концепция взаимодействия.</w:t>
      </w:r>
    </w:p>
    <w:p w:rsidR="003E2C76" w:rsidRDefault="003E2C76" w:rsidP="00B46C02">
      <w:pPr>
        <w:autoSpaceDE w:val="0"/>
        <w:autoSpaceDN w:val="0"/>
        <w:adjustRightInd w:val="0"/>
        <w:jc w:val="both"/>
      </w:pPr>
      <w:r>
        <w:t>21. Эволюция маркетинговых концепций.</w:t>
      </w:r>
    </w:p>
    <w:p w:rsidR="003E2C76" w:rsidRDefault="003E2C76" w:rsidP="00B46C02">
      <w:pPr>
        <w:autoSpaceDE w:val="0"/>
        <w:autoSpaceDN w:val="0"/>
        <w:adjustRightInd w:val="0"/>
        <w:jc w:val="both"/>
      </w:pPr>
      <w:r>
        <w:t>22. Элементы комплекса маркетинга.</w:t>
      </w:r>
    </w:p>
    <w:p w:rsidR="003E2C76" w:rsidRDefault="003E2C76" w:rsidP="00B46C02">
      <w:pPr>
        <w:autoSpaceDE w:val="0"/>
        <w:autoSpaceDN w:val="0"/>
        <w:adjustRightInd w:val="0"/>
        <w:jc w:val="both"/>
      </w:pPr>
      <w:r>
        <w:t>23. Методы исследования рынка.</w:t>
      </w:r>
    </w:p>
    <w:p w:rsidR="003E2C76" w:rsidRDefault="003E2C76" w:rsidP="00B46C02">
      <w:pPr>
        <w:autoSpaceDE w:val="0"/>
        <w:autoSpaceDN w:val="0"/>
        <w:adjustRightInd w:val="0"/>
        <w:jc w:val="both"/>
      </w:pPr>
      <w:r>
        <w:t xml:space="preserve">24. </w:t>
      </w:r>
      <w:r w:rsidRPr="00CD5C33">
        <w:t>Процесс принятия решения о покупке.</w:t>
      </w:r>
    </w:p>
    <w:p w:rsidR="003E2C76" w:rsidRDefault="003E2C76" w:rsidP="00B46C02">
      <w:pPr>
        <w:autoSpaceDE w:val="0"/>
        <w:autoSpaceDN w:val="0"/>
        <w:adjustRightInd w:val="0"/>
        <w:jc w:val="both"/>
      </w:pPr>
      <w:r>
        <w:t xml:space="preserve">25. </w:t>
      </w:r>
      <w:r w:rsidRPr="00CD5C33">
        <w:t>Методы сегментирования рынка.</w:t>
      </w:r>
    </w:p>
    <w:p w:rsidR="003E2C76" w:rsidRDefault="003E2C76" w:rsidP="00B46C02">
      <w:pPr>
        <w:autoSpaceDE w:val="0"/>
        <w:autoSpaceDN w:val="0"/>
        <w:adjustRightInd w:val="0"/>
        <w:jc w:val="both"/>
      </w:pPr>
      <w:r>
        <w:t xml:space="preserve">26. </w:t>
      </w:r>
      <w:r>
        <w:rPr>
          <w:lang w:val="en-US"/>
        </w:rPr>
        <w:t>SWOT</w:t>
      </w:r>
      <w:r w:rsidRPr="00CD5C33">
        <w:t>-</w:t>
      </w:r>
      <w:r>
        <w:t>анализ как метод стратегического планирования.</w:t>
      </w:r>
    </w:p>
    <w:p w:rsidR="003E2C76" w:rsidRDefault="003E2C76" w:rsidP="00B46C02">
      <w:pPr>
        <w:autoSpaceDE w:val="0"/>
        <w:autoSpaceDN w:val="0"/>
        <w:adjustRightInd w:val="0"/>
        <w:jc w:val="both"/>
      </w:pPr>
      <w:r>
        <w:t>27. Маркетинговый план и его роль в формировании бизнеса.</w:t>
      </w:r>
    </w:p>
    <w:p w:rsidR="003E2C76" w:rsidRDefault="003E2C76" w:rsidP="00B46C02">
      <w:pPr>
        <w:autoSpaceDE w:val="0"/>
        <w:autoSpaceDN w:val="0"/>
        <w:adjustRightInd w:val="0"/>
        <w:jc w:val="both"/>
      </w:pPr>
      <w:r>
        <w:t>28.</w:t>
      </w:r>
      <w:r w:rsidRPr="00CD5C33">
        <w:t xml:space="preserve"> Модель покупательского поведения</w:t>
      </w:r>
      <w:r>
        <w:t>.</w:t>
      </w:r>
    </w:p>
    <w:p w:rsidR="003E2C76" w:rsidRDefault="003E2C76" w:rsidP="00CD5C33">
      <w:pPr>
        <w:autoSpaceDE w:val="0"/>
        <w:autoSpaceDN w:val="0"/>
        <w:adjustRightInd w:val="0"/>
        <w:jc w:val="both"/>
      </w:pPr>
      <w:r>
        <w:t xml:space="preserve">29. </w:t>
      </w:r>
      <w:r w:rsidRPr="00CD5C33">
        <w:t>Методы маркетинговых исследований.</w:t>
      </w:r>
    </w:p>
    <w:p w:rsidR="003E2C76" w:rsidRDefault="003E2C76" w:rsidP="00CD5C33">
      <w:pPr>
        <w:autoSpaceDE w:val="0"/>
        <w:autoSpaceDN w:val="0"/>
        <w:adjustRightInd w:val="0"/>
        <w:jc w:val="both"/>
      </w:pPr>
      <w:r>
        <w:t>30. Маркетинговые стратегии и их актуальность в современной экономике.</w:t>
      </w:r>
    </w:p>
    <w:p w:rsidR="003E2C76" w:rsidRDefault="003E2C76" w:rsidP="00CD5C33">
      <w:pPr>
        <w:autoSpaceDE w:val="0"/>
        <w:autoSpaceDN w:val="0"/>
        <w:adjustRightInd w:val="0"/>
        <w:jc w:val="both"/>
      </w:pPr>
    </w:p>
    <w:p w:rsidR="003E2C76" w:rsidRPr="00CD5C33" w:rsidRDefault="003E2C76" w:rsidP="00CD5C33">
      <w:pPr>
        <w:autoSpaceDE w:val="0"/>
        <w:autoSpaceDN w:val="0"/>
        <w:adjustRightInd w:val="0"/>
        <w:jc w:val="both"/>
      </w:pPr>
    </w:p>
    <w:p w:rsidR="003E2C76" w:rsidRPr="00DC11F5" w:rsidRDefault="003E2C76"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E2C76" w:rsidRDefault="003E2C76" w:rsidP="001E638B">
      <w:pPr>
        <w:ind w:firstLine="709"/>
        <w:jc w:val="both"/>
        <w:rPr>
          <w:i/>
        </w:rPr>
      </w:pPr>
      <w:r>
        <w:rPr>
          <w:i/>
        </w:rPr>
        <w:t>Кейсы</w:t>
      </w:r>
    </w:p>
    <w:p w:rsidR="003E2C76" w:rsidRDefault="003E2C76" w:rsidP="001E638B">
      <w:pPr>
        <w:ind w:firstLine="709"/>
        <w:jc w:val="both"/>
        <w:rPr>
          <w:i/>
        </w:rPr>
      </w:pPr>
      <w:r>
        <w:rPr>
          <w:i/>
        </w:rPr>
        <w:t>Практические задания</w:t>
      </w:r>
    </w:p>
    <w:p w:rsidR="003E2C76" w:rsidRDefault="003E2C76" w:rsidP="001E638B">
      <w:pPr>
        <w:ind w:firstLine="709"/>
        <w:jc w:val="both"/>
        <w:rPr>
          <w:i/>
        </w:rPr>
      </w:pPr>
      <w:r>
        <w:rPr>
          <w:i/>
        </w:rPr>
        <w:t>Ситуационные задачи</w:t>
      </w:r>
    </w:p>
    <w:p w:rsidR="003E2C76" w:rsidRDefault="003E2C76" w:rsidP="001E638B">
      <w:pPr>
        <w:ind w:firstLine="709"/>
        <w:jc w:val="both"/>
        <w:rPr>
          <w:i/>
        </w:rPr>
      </w:pPr>
      <w:r>
        <w:rPr>
          <w:i/>
        </w:rPr>
        <w:t>Комплексные проблемно-аналитические задания и так далее</w:t>
      </w:r>
    </w:p>
    <w:p w:rsidR="003E2C76" w:rsidRPr="00BF46C4" w:rsidRDefault="003E2C76" w:rsidP="0008548E">
      <w:pPr>
        <w:jc w:val="both"/>
        <w:rPr>
          <w:i/>
        </w:rPr>
      </w:pPr>
    </w:p>
    <w:p w:rsidR="003E2C76" w:rsidRPr="00BF46C4" w:rsidRDefault="003E2C76" w:rsidP="000B6283">
      <w:pPr>
        <w:ind w:firstLine="709"/>
        <w:jc w:val="both"/>
        <w:rPr>
          <w:i/>
        </w:rPr>
      </w:pPr>
      <w:r>
        <w:rPr>
          <w:i/>
        </w:rPr>
        <w:t>Комплексное проблемно-аналитическое задание</w:t>
      </w:r>
    </w:p>
    <w:p w:rsidR="003E2C76" w:rsidRPr="00C75DEA" w:rsidRDefault="003E2C76" w:rsidP="00C75DEA">
      <w:pPr>
        <w:ind w:firstLine="709"/>
        <w:jc w:val="both"/>
        <w:outlineLvl w:val="0"/>
        <w:rPr>
          <w:color w:val="000000"/>
          <w:kern w:val="36"/>
        </w:rPr>
      </w:pPr>
      <w:r>
        <w:rPr>
          <w:color w:val="000000"/>
          <w:kern w:val="36"/>
        </w:rPr>
        <w:t xml:space="preserve">Тема: </w:t>
      </w:r>
      <w:r w:rsidRPr="00C75DEA">
        <w:rPr>
          <w:color w:val="000000"/>
          <w:kern w:val="36"/>
        </w:rPr>
        <w:t xml:space="preserve">«Организация маркетинга в строительной компании </w:t>
      </w:r>
      <w:r>
        <w:rPr>
          <w:color w:val="000000"/>
          <w:kern w:val="36"/>
        </w:rPr>
        <w:t>АО</w:t>
      </w:r>
      <w:r w:rsidRPr="00C75DEA">
        <w:rPr>
          <w:color w:val="000000"/>
          <w:kern w:val="36"/>
        </w:rPr>
        <w:t xml:space="preserve"> «Рузский дом»</w:t>
      </w:r>
    </w:p>
    <w:p w:rsidR="003E2C76" w:rsidRPr="00C75DEA" w:rsidRDefault="003E2C76" w:rsidP="00C75DEA">
      <w:pPr>
        <w:ind w:firstLine="709"/>
        <w:jc w:val="both"/>
        <w:rPr>
          <w:color w:val="000000"/>
        </w:rPr>
      </w:pPr>
      <w:r w:rsidRPr="00C75DEA">
        <w:rPr>
          <w:color w:val="000000"/>
        </w:rPr>
        <w:t>Крупный домостр</w:t>
      </w:r>
      <w:r>
        <w:rPr>
          <w:color w:val="000000"/>
        </w:rPr>
        <w:t>оительный комбинат «Рузский Дом»</w:t>
      </w:r>
      <w:r w:rsidRPr="00C75DEA">
        <w:rPr>
          <w:color w:val="000000"/>
        </w:rPr>
        <w:t>, расположенный в Тучково Московской области, осуществляет строительство многоквартирных домов, коттеджей для индивидуального строительства, производит штучные железобетонные изделия, пластмассовые окна и двери, деревянные конструкции, другие строительные материалы и оказывает строительные услуги. Рыночный сегмент комбината охватывает Можайский, Наро-Фоминский районы Московской области, а также ряд районов Смоленской области.</w:t>
      </w:r>
    </w:p>
    <w:p w:rsidR="003E2C76" w:rsidRPr="00C75DEA" w:rsidRDefault="003E2C76" w:rsidP="00C75DEA">
      <w:pPr>
        <w:ind w:firstLine="709"/>
        <w:jc w:val="both"/>
        <w:rPr>
          <w:color w:val="000000"/>
        </w:rPr>
      </w:pPr>
      <w:r w:rsidRPr="00C75DEA">
        <w:rPr>
          <w:color w:val="000000"/>
        </w:rPr>
        <w:t>Под влиянием развивающейся конкуренции со стороны конкурентов, работающих на рынке Подмосковья с 2010 года, происходит спад реализации продукции и услуг «Рузского Дома».</w:t>
      </w:r>
    </w:p>
    <w:p w:rsidR="003E2C76" w:rsidRPr="00C75DEA" w:rsidRDefault="003E2C76" w:rsidP="00C75DEA">
      <w:pPr>
        <w:ind w:firstLine="709"/>
        <w:jc w:val="both"/>
        <w:rPr>
          <w:color w:val="000000"/>
        </w:rPr>
      </w:pPr>
      <w:r w:rsidRPr="00C75DEA">
        <w:rPr>
          <w:color w:val="000000"/>
        </w:rPr>
        <w:t>Комбинат усиливает внимание к качеству своей продукции. В 20</w:t>
      </w:r>
      <w:r>
        <w:rPr>
          <w:color w:val="000000"/>
        </w:rPr>
        <w:t>11</w:t>
      </w:r>
      <w:r w:rsidRPr="00C75DEA">
        <w:rPr>
          <w:color w:val="000000"/>
        </w:rPr>
        <w:t>г. был освоен выпуск нового типа коттеджей для индивидуального строительства, расширен прием заказов на непрофильное строительство. Были открыты три магазина по продаже строительных и хозяйственных товаров. Активно осуществляются рекламные мероприятия (печатная реклама, придорожные щиты и др.)</w:t>
      </w:r>
    </w:p>
    <w:p w:rsidR="003E2C76" w:rsidRPr="00C75DEA" w:rsidRDefault="003E2C76" w:rsidP="00C75DEA">
      <w:pPr>
        <w:ind w:firstLine="709"/>
        <w:jc w:val="both"/>
        <w:rPr>
          <w:color w:val="000000"/>
        </w:rPr>
      </w:pPr>
      <w:r w:rsidRPr="00C75DEA">
        <w:rPr>
          <w:color w:val="000000"/>
        </w:rPr>
        <w:t xml:space="preserve">В качестве очередных шагов активной рыночной </w:t>
      </w:r>
      <w:r>
        <w:rPr>
          <w:color w:val="000000"/>
        </w:rPr>
        <w:t>деятельности</w:t>
      </w:r>
      <w:r w:rsidRPr="00C75DEA">
        <w:rPr>
          <w:color w:val="000000"/>
        </w:rPr>
        <w:t xml:space="preserve"> на комбинате принимается решение о создании маркетинговой службы. В этой связи рассматриваются критерии организационного построения службы маркетинга:</w:t>
      </w:r>
    </w:p>
    <w:p w:rsidR="003E2C76" w:rsidRPr="00C75DEA" w:rsidRDefault="003E2C76" w:rsidP="00C75DEA">
      <w:pPr>
        <w:numPr>
          <w:ilvl w:val="0"/>
          <w:numId w:val="32"/>
        </w:numPr>
        <w:ind w:left="0" w:firstLine="709"/>
        <w:jc w:val="both"/>
        <w:rPr>
          <w:color w:val="000000"/>
        </w:rPr>
      </w:pPr>
      <w:r w:rsidRPr="00C75DEA">
        <w:rPr>
          <w:color w:val="000000"/>
        </w:rPr>
        <w:t>критерий рыночной ориентации, учитывающий возможность практической реализации маркетингового подхода к управлению строительной компанией;</w:t>
      </w:r>
    </w:p>
    <w:p w:rsidR="003E2C76" w:rsidRPr="00C75DEA" w:rsidRDefault="003E2C76" w:rsidP="00C75DEA">
      <w:pPr>
        <w:numPr>
          <w:ilvl w:val="0"/>
          <w:numId w:val="32"/>
        </w:numPr>
        <w:ind w:left="0" w:firstLine="709"/>
        <w:jc w:val="both"/>
        <w:rPr>
          <w:color w:val="000000"/>
        </w:rPr>
      </w:pPr>
      <w:r w:rsidRPr="00C75DEA">
        <w:rPr>
          <w:color w:val="000000"/>
        </w:rPr>
        <w:t>критерий концентрации информационных связей, учитывающий отношения службы маркетинга с другими подразделениями и необходимость тесного их взаимодействие в одном функциональном блоке управления, курируемом одним из руководителей предприятия;</w:t>
      </w:r>
    </w:p>
    <w:p w:rsidR="003E2C76" w:rsidRPr="00C75DEA" w:rsidRDefault="003E2C76" w:rsidP="00C75DEA">
      <w:pPr>
        <w:numPr>
          <w:ilvl w:val="0"/>
          <w:numId w:val="32"/>
        </w:numPr>
        <w:ind w:left="0" w:firstLine="709"/>
        <w:jc w:val="both"/>
        <w:rPr>
          <w:color w:val="000000"/>
        </w:rPr>
      </w:pPr>
      <w:r w:rsidRPr="00C75DEA">
        <w:rPr>
          <w:color w:val="000000"/>
        </w:rPr>
        <w:t>критерий возможностей куратора, учитывающий соответствие функциональных обязанностей куратора целям и задачам маркетинговой деятельности и наличие у него реальных возможностей заниматься вопросами, связанными с деятельностью отдела маркетинга;</w:t>
      </w:r>
    </w:p>
    <w:p w:rsidR="003E2C76" w:rsidRPr="00C75DEA" w:rsidRDefault="003E2C76" w:rsidP="00C75DEA">
      <w:pPr>
        <w:numPr>
          <w:ilvl w:val="0"/>
          <w:numId w:val="32"/>
        </w:numPr>
        <w:ind w:left="0" w:firstLine="709"/>
        <w:jc w:val="both"/>
        <w:rPr>
          <w:color w:val="000000"/>
        </w:rPr>
      </w:pPr>
      <w:r w:rsidRPr="00C75DEA">
        <w:rPr>
          <w:color w:val="000000"/>
        </w:rPr>
        <w:t>критерий возможности контроля службы маркетинга.</w:t>
      </w:r>
    </w:p>
    <w:p w:rsidR="003E2C76" w:rsidRPr="00C75DEA" w:rsidRDefault="003E2C76" w:rsidP="00C75DEA">
      <w:pPr>
        <w:ind w:firstLine="709"/>
        <w:jc w:val="both"/>
        <w:rPr>
          <w:color w:val="000000"/>
        </w:rPr>
      </w:pPr>
      <w:r w:rsidRPr="00C75DEA">
        <w:rPr>
          <w:color w:val="000000"/>
        </w:rPr>
        <w:t>Предлагаются три варианта подчиненности службы маркетинга.</w:t>
      </w:r>
    </w:p>
    <w:p w:rsidR="003E2C76" w:rsidRPr="00C75DEA" w:rsidRDefault="003E2C76" w:rsidP="00C75DEA">
      <w:pPr>
        <w:numPr>
          <w:ilvl w:val="0"/>
          <w:numId w:val="33"/>
        </w:numPr>
        <w:ind w:left="0" w:firstLine="709"/>
        <w:jc w:val="both"/>
        <w:rPr>
          <w:color w:val="000000"/>
        </w:rPr>
      </w:pPr>
      <w:r w:rsidRPr="00C75DEA">
        <w:rPr>
          <w:color w:val="000000"/>
        </w:rPr>
        <w:t>Служба маркетинга создается в структуре заместителя директора по коммерческой деятельности, курирующего сбытовую деятельность.</w:t>
      </w:r>
    </w:p>
    <w:p w:rsidR="003E2C76" w:rsidRPr="00C75DEA" w:rsidRDefault="003E2C76" w:rsidP="00C75DEA">
      <w:pPr>
        <w:numPr>
          <w:ilvl w:val="0"/>
          <w:numId w:val="33"/>
        </w:numPr>
        <w:ind w:left="0" w:firstLine="709"/>
        <w:jc w:val="both"/>
        <w:rPr>
          <w:color w:val="000000"/>
        </w:rPr>
      </w:pPr>
      <w:r w:rsidRPr="00C75DEA">
        <w:rPr>
          <w:color w:val="000000"/>
        </w:rPr>
        <w:t>Служба маркетинга создается в структуре первого заместителя директора, курирующего производственную и финансовую деятельность, а служба сбыта - в структуре заместителя директора по коммерческой работе.</w:t>
      </w:r>
    </w:p>
    <w:p w:rsidR="003E2C76" w:rsidRPr="00C75DEA" w:rsidRDefault="003E2C76" w:rsidP="00C75DEA">
      <w:pPr>
        <w:numPr>
          <w:ilvl w:val="0"/>
          <w:numId w:val="33"/>
        </w:numPr>
        <w:ind w:left="0" w:firstLine="709"/>
        <w:jc w:val="both"/>
        <w:rPr>
          <w:color w:val="000000"/>
        </w:rPr>
      </w:pPr>
      <w:r w:rsidRPr="00C75DEA">
        <w:rPr>
          <w:color w:val="000000"/>
        </w:rPr>
        <w:t>Служба маркетинга и сбыта по многоквартирным домам и коттеджам создается в структуре первого заместителя директора, а служба маркетинга и сбыта по Строительным изделиям; материалам и услугам - в структуре заместителя-директора по коммерческой работе.</w:t>
      </w:r>
    </w:p>
    <w:p w:rsidR="003E2C76" w:rsidRPr="00C75DEA" w:rsidRDefault="003E2C76" w:rsidP="00C75DEA">
      <w:pPr>
        <w:ind w:firstLine="709"/>
        <w:jc w:val="both"/>
        <w:rPr>
          <w:i/>
          <w:color w:val="000000"/>
        </w:rPr>
      </w:pPr>
      <w:r w:rsidRPr="00C75DEA">
        <w:rPr>
          <w:bCs/>
          <w:i/>
          <w:color w:val="000000"/>
        </w:rPr>
        <w:t>Задания:</w:t>
      </w:r>
    </w:p>
    <w:p w:rsidR="003E2C76" w:rsidRPr="00C75DEA" w:rsidRDefault="003E2C76" w:rsidP="00C75DEA">
      <w:pPr>
        <w:ind w:firstLine="709"/>
        <w:jc w:val="both"/>
        <w:rPr>
          <w:color w:val="000000"/>
        </w:rPr>
      </w:pPr>
      <w:r w:rsidRPr="00C75DEA">
        <w:rPr>
          <w:color w:val="000000"/>
        </w:rPr>
        <w:t>Выскажите свое мнение относительно позитивных и негативных сторон организации маркетинга в компании как функционального подразделения предприятия, являясь одним из элементов общей системы управления предприятием (вариант «внутри»).</w:t>
      </w:r>
    </w:p>
    <w:p w:rsidR="003E2C76" w:rsidRPr="00C75DEA" w:rsidRDefault="003E2C76" w:rsidP="00C75DEA">
      <w:pPr>
        <w:ind w:firstLine="709"/>
        <w:jc w:val="both"/>
        <w:rPr>
          <w:color w:val="000000"/>
        </w:rPr>
      </w:pPr>
      <w:r w:rsidRPr="00C75DEA">
        <w:rPr>
          <w:color w:val="000000"/>
        </w:rPr>
        <w:t>При этом обратите внимание на экономические, социальные и управленческие последствия, возникающие при реализации каждого из них, в том числе:</w:t>
      </w:r>
    </w:p>
    <w:p w:rsidR="003E2C76" w:rsidRPr="00C75DEA" w:rsidRDefault="003E2C76" w:rsidP="00C75DEA">
      <w:pPr>
        <w:numPr>
          <w:ilvl w:val="0"/>
          <w:numId w:val="34"/>
        </w:numPr>
        <w:ind w:left="0" w:firstLine="709"/>
        <w:jc w:val="both"/>
        <w:rPr>
          <w:color w:val="000000"/>
        </w:rPr>
      </w:pPr>
      <w:r w:rsidRPr="00C75DEA">
        <w:rPr>
          <w:color w:val="000000"/>
        </w:rPr>
        <w:t>Возможность реального перехода предприятия на принципы маркетингового управления.</w:t>
      </w:r>
    </w:p>
    <w:p w:rsidR="003E2C76" w:rsidRPr="00C75DEA" w:rsidRDefault="003E2C76" w:rsidP="00C75DEA">
      <w:pPr>
        <w:numPr>
          <w:ilvl w:val="0"/>
          <w:numId w:val="34"/>
        </w:numPr>
        <w:ind w:left="0" w:firstLine="709"/>
        <w:jc w:val="both"/>
        <w:rPr>
          <w:color w:val="000000"/>
        </w:rPr>
      </w:pPr>
      <w:r w:rsidRPr="00C75DEA">
        <w:rPr>
          <w:color w:val="000000"/>
        </w:rPr>
        <w:t>Направленность службы маркетинга на реализацию экономических интересов предприятия.</w:t>
      </w:r>
    </w:p>
    <w:p w:rsidR="003E2C76" w:rsidRPr="00C75DEA" w:rsidRDefault="003E2C76" w:rsidP="00C75DEA">
      <w:pPr>
        <w:numPr>
          <w:ilvl w:val="0"/>
          <w:numId w:val="34"/>
        </w:numPr>
        <w:ind w:left="0" w:firstLine="709"/>
        <w:jc w:val="both"/>
        <w:rPr>
          <w:color w:val="000000"/>
        </w:rPr>
      </w:pPr>
      <w:r w:rsidRPr="00C75DEA">
        <w:rPr>
          <w:color w:val="000000"/>
        </w:rPr>
        <w:t>Количество персонала в службе маркетинга.</w:t>
      </w:r>
    </w:p>
    <w:p w:rsidR="003E2C76" w:rsidRPr="00C75DEA" w:rsidRDefault="003E2C76" w:rsidP="00C75DEA">
      <w:pPr>
        <w:numPr>
          <w:ilvl w:val="0"/>
          <w:numId w:val="34"/>
        </w:numPr>
        <w:ind w:left="0" w:firstLine="709"/>
        <w:jc w:val="both"/>
        <w:rPr>
          <w:color w:val="000000"/>
        </w:rPr>
      </w:pPr>
      <w:r w:rsidRPr="00C75DEA">
        <w:rPr>
          <w:color w:val="000000"/>
        </w:rPr>
        <w:t>Взаимодействие службы маркетинга с другими подразделениями предприятия,</w:t>
      </w:r>
    </w:p>
    <w:p w:rsidR="003E2C76" w:rsidRPr="00C75DEA" w:rsidRDefault="003E2C76" w:rsidP="00C75DEA">
      <w:pPr>
        <w:numPr>
          <w:ilvl w:val="0"/>
          <w:numId w:val="34"/>
        </w:numPr>
        <w:ind w:left="0" w:firstLine="709"/>
        <w:jc w:val="both"/>
        <w:rPr>
          <w:color w:val="000000"/>
        </w:rPr>
      </w:pPr>
      <w:r w:rsidRPr="00C75DEA">
        <w:rPr>
          <w:color w:val="000000"/>
        </w:rPr>
        <w:t>Возможность контроля службы маркетинга.</w:t>
      </w:r>
    </w:p>
    <w:p w:rsidR="003E2C76" w:rsidRPr="00C75DEA" w:rsidRDefault="003E2C76" w:rsidP="00C75DEA">
      <w:pPr>
        <w:numPr>
          <w:ilvl w:val="0"/>
          <w:numId w:val="34"/>
        </w:numPr>
        <w:ind w:left="0" w:firstLine="709"/>
        <w:jc w:val="both"/>
        <w:rPr>
          <w:color w:val="000000"/>
        </w:rPr>
      </w:pPr>
      <w:r w:rsidRPr="00C75DEA">
        <w:rPr>
          <w:color w:val="000000"/>
        </w:rPr>
        <w:t>Затраты на маркетинговую деятельность.</w:t>
      </w:r>
    </w:p>
    <w:p w:rsidR="003E2C76" w:rsidRPr="00C75DEA" w:rsidRDefault="003E2C76" w:rsidP="00C75DEA">
      <w:pPr>
        <w:numPr>
          <w:ilvl w:val="0"/>
          <w:numId w:val="34"/>
        </w:numPr>
        <w:ind w:left="0" w:firstLine="709"/>
        <w:jc w:val="both"/>
        <w:rPr>
          <w:color w:val="000000"/>
        </w:rPr>
      </w:pPr>
      <w:r w:rsidRPr="00C75DEA">
        <w:rPr>
          <w:color w:val="000000"/>
        </w:rPr>
        <w:t>Работа с клиентами.</w:t>
      </w:r>
    </w:p>
    <w:p w:rsidR="003E2C76" w:rsidRPr="00C75DEA" w:rsidRDefault="003E2C76" w:rsidP="00C75DEA">
      <w:pPr>
        <w:numPr>
          <w:ilvl w:val="0"/>
          <w:numId w:val="34"/>
        </w:numPr>
        <w:ind w:left="0" w:firstLine="709"/>
        <w:jc w:val="both"/>
        <w:rPr>
          <w:color w:val="000000"/>
        </w:rPr>
      </w:pPr>
      <w:r w:rsidRPr="00C75DEA">
        <w:rPr>
          <w:color w:val="000000"/>
        </w:rPr>
        <w:t>Объективность предложений, вносимых службой маркетинга, и ответственность за результаты работы и др.</w:t>
      </w:r>
    </w:p>
    <w:p w:rsidR="003E2C76" w:rsidRPr="00DC11F5" w:rsidRDefault="003E2C76"/>
    <w:sectPr w:rsidR="003E2C76"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itka Subheading">
    <w:altName w:val="Arial"/>
    <w:panose1 w:val="00000000000000000000"/>
    <w:charset w:val="CC"/>
    <w:family w:val="auto"/>
    <w:notTrueType/>
    <w:pitch w:val="variable"/>
    <w:sig w:usb0="00000203"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DC8602A"/>
    <w:multiLevelType w:val="hybridMultilevel"/>
    <w:tmpl w:val="FFFAACC0"/>
    <w:lvl w:ilvl="0" w:tplc="CB562E8E">
      <w:start w:val="1"/>
      <w:numFmt w:val="decimal"/>
      <w:lvlText w:val="%1."/>
      <w:lvlJc w:val="left"/>
      <w:pPr>
        <w:tabs>
          <w:tab w:val="num" w:pos="1854"/>
        </w:tabs>
        <w:ind w:left="720" w:firstLine="72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6" w15:restartNumberingAfterBreak="0">
    <w:nsid w:val="115D54E4"/>
    <w:multiLevelType w:val="hybridMultilevel"/>
    <w:tmpl w:val="1298CEC4"/>
    <w:lvl w:ilvl="0" w:tplc="011A7C58">
      <w:start w:val="1"/>
      <w:numFmt w:val="bullet"/>
      <w:lvlText w:val="-"/>
      <w:lvlJc w:val="left"/>
      <w:pPr>
        <w:ind w:left="720" w:hanging="360"/>
      </w:pPr>
      <w:rPr>
        <w:rFonts w:ascii="Sitka Subheading" w:hAnsi="Sitka Subheading"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5F0436"/>
    <w:multiLevelType w:val="multilevel"/>
    <w:tmpl w:val="87B4AB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15:restartNumberingAfterBreak="0">
    <w:nsid w:val="13F542D9"/>
    <w:multiLevelType w:val="multilevel"/>
    <w:tmpl w:val="4BC88F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0E0228"/>
    <w:multiLevelType w:val="hybridMultilevel"/>
    <w:tmpl w:val="D5B2ADAA"/>
    <w:lvl w:ilvl="0" w:tplc="011A7C58">
      <w:start w:val="1"/>
      <w:numFmt w:val="bullet"/>
      <w:lvlText w:val="-"/>
      <w:lvlJc w:val="left"/>
      <w:pPr>
        <w:ind w:left="720" w:hanging="360"/>
      </w:pPr>
      <w:rPr>
        <w:rFonts w:ascii="Sitka Subheading" w:hAnsi="Sitka Subheading"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910394B"/>
    <w:multiLevelType w:val="hybridMultilevel"/>
    <w:tmpl w:val="36968D54"/>
    <w:lvl w:ilvl="0" w:tplc="18C80046">
      <w:start w:val="1"/>
      <w:numFmt w:val="decimal"/>
      <w:lvlText w:val="%1)"/>
      <w:lvlJc w:val="left"/>
      <w:pPr>
        <w:tabs>
          <w:tab w:val="num" w:pos="2595"/>
        </w:tabs>
        <w:ind w:left="360" w:firstLine="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15:restartNumberingAfterBreak="0">
    <w:nsid w:val="1CCC6E24"/>
    <w:multiLevelType w:val="hybridMultilevel"/>
    <w:tmpl w:val="5224BB7C"/>
    <w:lvl w:ilvl="0" w:tplc="DFD0F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047C9D"/>
    <w:multiLevelType w:val="hybridMultilevel"/>
    <w:tmpl w:val="E4D8B6B2"/>
    <w:lvl w:ilvl="0" w:tplc="15804B6E">
      <w:start w:val="1"/>
      <w:numFmt w:val="bullet"/>
      <w:lvlText w:val=""/>
      <w:lvlJc w:val="left"/>
      <w:pPr>
        <w:ind w:left="1788" w:hanging="360"/>
      </w:pPr>
      <w:rPr>
        <w:rFonts w:ascii="Symbol" w:hAnsi="Symbol" w:hint="default"/>
      </w:rPr>
    </w:lvl>
    <w:lvl w:ilvl="1" w:tplc="04190003" w:tentative="1">
      <w:start w:val="1"/>
      <w:numFmt w:val="bullet"/>
      <w:lvlText w:val="o"/>
      <w:lvlJc w:val="left"/>
      <w:pPr>
        <w:ind w:left="2508" w:hanging="360"/>
      </w:pPr>
      <w:rPr>
        <w:rFonts w:ascii="Courier New" w:hAnsi="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153254E"/>
    <w:multiLevelType w:val="hybridMultilevel"/>
    <w:tmpl w:val="60586D9C"/>
    <w:lvl w:ilvl="0" w:tplc="549EC29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15:restartNumberingAfterBreak="0">
    <w:nsid w:val="31B106E9"/>
    <w:multiLevelType w:val="hybridMultilevel"/>
    <w:tmpl w:val="3BA21416"/>
    <w:lvl w:ilvl="0" w:tplc="0419000F">
      <w:start w:val="1"/>
      <w:numFmt w:val="decimal"/>
      <w:lvlText w:val="%1."/>
      <w:lvlJc w:val="left"/>
      <w:pPr>
        <w:tabs>
          <w:tab w:val="num" w:pos="720"/>
        </w:tabs>
        <w:ind w:left="720" w:hanging="360"/>
      </w:pPr>
      <w:rPr>
        <w:rFonts w:cs="Times New Roman"/>
      </w:rPr>
    </w:lvl>
    <w:lvl w:ilvl="1" w:tplc="0786EEF0">
      <w:start w:val="2"/>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A3F147A"/>
    <w:multiLevelType w:val="multilevel"/>
    <w:tmpl w:val="A4167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A96894"/>
    <w:multiLevelType w:val="hybridMultilevel"/>
    <w:tmpl w:val="BA54AF5C"/>
    <w:lvl w:ilvl="0" w:tplc="776CC90E">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4" w15:restartNumberingAfterBreak="0">
    <w:nsid w:val="5F545F10"/>
    <w:multiLevelType w:val="hybridMultilevel"/>
    <w:tmpl w:val="333292CE"/>
    <w:lvl w:ilvl="0" w:tplc="5BC2BE8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F8A5B96"/>
    <w:multiLevelType w:val="multilevel"/>
    <w:tmpl w:val="859657AE"/>
    <w:lvl w:ilvl="0">
      <w:start w:val="1"/>
      <w:numFmt w:val="bullet"/>
      <w:lvlText w:val="-"/>
      <w:lvlJc w:val="left"/>
      <w:pPr>
        <w:tabs>
          <w:tab w:val="num" w:pos="720"/>
        </w:tabs>
        <w:ind w:left="720" w:hanging="360"/>
      </w:pPr>
      <w:rPr>
        <w:rFonts w:ascii="Sitka Subheading" w:hAnsi="Sitka Subheading"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08F71E9"/>
    <w:multiLevelType w:val="hybridMultilevel"/>
    <w:tmpl w:val="809099EA"/>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7DE6493"/>
    <w:multiLevelType w:val="hybridMultilevel"/>
    <w:tmpl w:val="9BEAE8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84540AC"/>
    <w:multiLevelType w:val="hybridMultilevel"/>
    <w:tmpl w:val="217AA66C"/>
    <w:lvl w:ilvl="0" w:tplc="C396D28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3"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4" w15:restartNumberingAfterBreak="0">
    <w:nsid w:val="7C50567D"/>
    <w:multiLevelType w:val="hybridMultilevel"/>
    <w:tmpl w:val="9F5E49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6"/>
  </w:num>
  <w:num w:numId="3">
    <w:abstractNumId w:val="14"/>
  </w:num>
  <w:num w:numId="4">
    <w:abstractNumId w:val="21"/>
  </w:num>
  <w:num w:numId="5">
    <w:abstractNumId w:val="12"/>
  </w:num>
  <w:num w:numId="6">
    <w:abstractNumId w:val="4"/>
  </w:num>
  <w:num w:numId="7">
    <w:abstractNumId w:val="17"/>
  </w:num>
  <w:num w:numId="8">
    <w:abstractNumId w:val="22"/>
  </w:num>
  <w:num w:numId="9">
    <w:abstractNumId w:val="33"/>
  </w:num>
  <w:num w:numId="10">
    <w:abstractNumId w:val="18"/>
  </w:num>
  <w:num w:numId="11">
    <w:abstractNumId w:val="27"/>
  </w:num>
  <w:num w:numId="12">
    <w:abstractNumId w:val="24"/>
  </w:num>
  <w:num w:numId="13">
    <w:abstractNumId w:val="30"/>
  </w:num>
  <w:num w:numId="14">
    <w:abstractNumId w:val="25"/>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23"/>
  </w:num>
  <w:num w:numId="18">
    <w:abstractNumId w:val="11"/>
  </w:num>
  <w:num w:numId="19">
    <w:abstractNumId w:val="16"/>
  </w:num>
  <w:num w:numId="20">
    <w:abstractNumId w:val="20"/>
  </w:num>
  <w:num w:numId="21">
    <w:abstractNumId w:val="29"/>
  </w:num>
  <w:num w:numId="22">
    <w:abstractNumId w:val="31"/>
  </w:num>
  <w:num w:numId="23">
    <w:abstractNumId w:val="32"/>
  </w:num>
  <w:num w:numId="24">
    <w:abstractNumId w:val="13"/>
  </w:num>
  <w:num w:numId="25">
    <w:abstractNumId w:val="28"/>
  </w:num>
  <w:num w:numId="26">
    <w:abstractNumId w:val="6"/>
  </w:num>
  <w:num w:numId="27">
    <w:abstractNumId w:val="9"/>
  </w:num>
  <w:num w:numId="28">
    <w:abstractNumId w:val="15"/>
  </w:num>
  <w:num w:numId="29">
    <w:abstractNumId w:val="10"/>
  </w:num>
  <w:num w:numId="30">
    <w:abstractNumId w:val="5"/>
  </w:num>
  <w:num w:numId="31">
    <w:abstractNumId w:val="34"/>
  </w:num>
  <w:num w:numId="32">
    <w:abstractNumId w:val="8"/>
  </w:num>
  <w:num w:numId="33">
    <w:abstractNumId w:val="7"/>
  </w:num>
  <w:num w:numId="34">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6E94"/>
    <w:rsid w:val="0001303E"/>
    <w:rsid w:val="00016276"/>
    <w:rsid w:val="00022183"/>
    <w:rsid w:val="0002526A"/>
    <w:rsid w:val="0003302C"/>
    <w:rsid w:val="00033CEA"/>
    <w:rsid w:val="00034A75"/>
    <w:rsid w:val="000366C4"/>
    <w:rsid w:val="00036E7D"/>
    <w:rsid w:val="000472E3"/>
    <w:rsid w:val="00057CBB"/>
    <w:rsid w:val="00063179"/>
    <w:rsid w:val="00071F13"/>
    <w:rsid w:val="00072222"/>
    <w:rsid w:val="00075FB2"/>
    <w:rsid w:val="00076108"/>
    <w:rsid w:val="00084190"/>
    <w:rsid w:val="0008548E"/>
    <w:rsid w:val="00090B42"/>
    <w:rsid w:val="000921C1"/>
    <w:rsid w:val="000A5A62"/>
    <w:rsid w:val="000A5D71"/>
    <w:rsid w:val="000B027A"/>
    <w:rsid w:val="000B2E6F"/>
    <w:rsid w:val="000B6283"/>
    <w:rsid w:val="000B66F0"/>
    <w:rsid w:val="000C26B2"/>
    <w:rsid w:val="000D0F53"/>
    <w:rsid w:val="000D2F00"/>
    <w:rsid w:val="000D793F"/>
    <w:rsid w:val="000E2314"/>
    <w:rsid w:val="000E53B6"/>
    <w:rsid w:val="000E58C0"/>
    <w:rsid w:val="000F0053"/>
    <w:rsid w:val="000F0146"/>
    <w:rsid w:val="000F0F00"/>
    <w:rsid w:val="000F229C"/>
    <w:rsid w:val="000F440F"/>
    <w:rsid w:val="000F6952"/>
    <w:rsid w:val="00104CC6"/>
    <w:rsid w:val="0011002C"/>
    <w:rsid w:val="001134DA"/>
    <w:rsid w:val="0011373B"/>
    <w:rsid w:val="0011664E"/>
    <w:rsid w:val="00117F6D"/>
    <w:rsid w:val="001258D3"/>
    <w:rsid w:val="00132B0E"/>
    <w:rsid w:val="001332C6"/>
    <w:rsid w:val="0013497C"/>
    <w:rsid w:val="001446E2"/>
    <w:rsid w:val="0014617F"/>
    <w:rsid w:val="00155986"/>
    <w:rsid w:val="00156BE2"/>
    <w:rsid w:val="00160160"/>
    <w:rsid w:val="001615E8"/>
    <w:rsid w:val="00162942"/>
    <w:rsid w:val="001654FA"/>
    <w:rsid w:val="00171C02"/>
    <w:rsid w:val="00176CDC"/>
    <w:rsid w:val="001824BF"/>
    <w:rsid w:val="001A1736"/>
    <w:rsid w:val="001A1F37"/>
    <w:rsid w:val="001A5339"/>
    <w:rsid w:val="001A6EEF"/>
    <w:rsid w:val="001B2D68"/>
    <w:rsid w:val="001B60D7"/>
    <w:rsid w:val="001C5440"/>
    <w:rsid w:val="001C5872"/>
    <w:rsid w:val="001D1585"/>
    <w:rsid w:val="001D3ABC"/>
    <w:rsid w:val="001D3BD4"/>
    <w:rsid w:val="001D3CDD"/>
    <w:rsid w:val="001D4F6F"/>
    <w:rsid w:val="001E05F9"/>
    <w:rsid w:val="001E1177"/>
    <w:rsid w:val="001E43EC"/>
    <w:rsid w:val="001E5A43"/>
    <w:rsid w:val="001E638B"/>
    <w:rsid w:val="001F0A5D"/>
    <w:rsid w:val="001F1518"/>
    <w:rsid w:val="001F5B8A"/>
    <w:rsid w:val="001F7C8D"/>
    <w:rsid w:val="0020180A"/>
    <w:rsid w:val="00201B8B"/>
    <w:rsid w:val="002047DA"/>
    <w:rsid w:val="00207660"/>
    <w:rsid w:val="0021291A"/>
    <w:rsid w:val="00215348"/>
    <w:rsid w:val="00215742"/>
    <w:rsid w:val="00234A45"/>
    <w:rsid w:val="002378D5"/>
    <w:rsid w:val="0024195B"/>
    <w:rsid w:val="00241C99"/>
    <w:rsid w:val="00243CC6"/>
    <w:rsid w:val="00244D48"/>
    <w:rsid w:val="00244DE9"/>
    <w:rsid w:val="00253C7D"/>
    <w:rsid w:val="00257C0F"/>
    <w:rsid w:val="00262FFD"/>
    <w:rsid w:val="00263881"/>
    <w:rsid w:val="00270187"/>
    <w:rsid w:val="00273D5B"/>
    <w:rsid w:val="00283F33"/>
    <w:rsid w:val="00284B75"/>
    <w:rsid w:val="002900BE"/>
    <w:rsid w:val="00292248"/>
    <w:rsid w:val="002A1EA3"/>
    <w:rsid w:val="002A5E9C"/>
    <w:rsid w:val="002B38E8"/>
    <w:rsid w:val="002B74D5"/>
    <w:rsid w:val="002B7646"/>
    <w:rsid w:val="002C1568"/>
    <w:rsid w:val="002C2420"/>
    <w:rsid w:val="002D0F2F"/>
    <w:rsid w:val="002D30B4"/>
    <w:rsid w:val="002E3693"/>
    <w:rsid w:val="002E6EA5"/>
    <w:rsid w:val="002F1FCD"/>
    <w:rsid w:val="002F2EDF"/>
    <w:rsid w:val="002F5BF1"/>
    <w:rsid w:val="002F782F"/>
    <w:rsid w:val="003013BD"/>
    <w:rsid w:val="00302DFD"/>
    <w:rsid w:val="0031052B"/>
    <w:rsid w:val="00313976"/>
    <w:rsid w:val="0032346F"/>
    <w:rsid w:val="0032634E"/>
    <w:rsid w:val="00330BD5"/>
    <w:rsid w:val="003363FA"/>
    <w:rsid w:val="003373BE"/>
    <w:rsid w:val="00337D36"/>
    <w:rsid w:val="0034105A"/>
    <w:rsid w:val="00350EF3"/>
    <w:rsid w:val="003519D7"/>
    <w:rsid w:val="00353B01"/>
    <w:rsid w:val="00360B62"/>
    <w:rsid w:val="003677C0"/>
    <w:rsid w:val="00367A3C"/>
    <w:rsid w:val="0037017A"/>
    <w:rsid w:val="00375E38"/>
    <w:rsid w:val="003777FE"/>
    <w:rsid w:val="00381FD3"/>
    <w:rsid w:val="00383FE3"/>
    <w:rsid w:val="00386834"/>
    <w:rsid w:val="00391039"/>
    <w:rsid w:val="00392A2B"/>
    <w:rsid w:val="00394DB7"/>
    <w:rsid w:val="003A76FF"/>
    <w:rsid w:val="003B1DD6"/>
    <w:rsid w:val="003B2E7C"/>
    <w:rsid w:val="003C4013"/>
    <w:rsid w:val="003C752F"/>
    <w:rsid w:val="003D55E3"/>
    <w:rsid w:val="003E115F"/>
    <w:rsid w:val="003E2C76"/>
    <w:rsid w:val="003E2C9F"/>
    <w:rsid w:val="003E48E0"/>
    <w:rsid w:val="003E799C"/>
    <w:rsid w:val="003F0B9B"/>
    <w:rsid w:val="003F0CEF"/>
    <w:rsid w:val="003F18DB"/>
    <w:rsid w:val="003F2293"/>
    <w:rsid w:val="003F4282"/>
    <w:rsid w:val="003F48D3"/>
    <w:rsid w:val="003F536C"/>
    <w:rsid w:val="0040180E"/>
    <w:rsid w:val="004159E3"/>
    <w:rsid w:val="004160F0"/>
    <w:rsid w:val="00417388"/>
    <w:rsid w:val="00421296"/>
    <w:rsid w:val="00424966"/>
    <w:rsid w:val="0043057E"/>
    <w:rsid w:val="004403B1"/>
    <w:rsid w:val="00454EA2"/>
    <w:rsid w:val="00461F76"/>
    <w:rsid w:val="00466912"/>
    <w:rsid w:val="00485DF9"/>
    <w:rsid w:val="004B090C"/>
    <w:rsid w:val="004B0DB4"/>
    <w:rsid w:val="004B69FC"/>
    <w:rsid w:val="004D090B"/>
    <w:rsid w:val="004D2C5D"/>
    <w:rsid w:val="004D4ABB"/>
    <w:rsid w:val="004E1D16"/>
    <w:rsid w:val="004E2400"/>
    <w:rsid w:val="004E5484"/>
    <w:rsid w:val="004E7649"/>
    <w:rsid w:val="004F4739"/>
    <w:rsid w:val="004F780A"/>
    <w:rsid w:val="004F7B61"/>
    <w:rsid w:val="005001B2"/>
    <w:rsid w:val="00502EF0"/>
    <w:rsid w:val="0050343B"/>
    <w:rsid w:val="00506BFD"/>
    <w:rsid w:val="00510F01"/>
    <w:rsid w:val="0052002C"/>
    <w:rsid w:val="00520CF8"/>
    <w:rsid w:val="00521EC4"/>
    <w:rsid w:val="005506D7"/>
    <w:rsid w:val="005523AB"/>
    <w:rsid w:val="00554FB1"/>
    <w:rsid w:val="00557193"/>
    <w:rsid w:val="00557DC1"/>
    <w:rsid w:val="00573F5F"/>
    <w:rsid w:val="00582778"/>
    <w:rsid w:val="00586578"/>
    <w:rsid w:val="00586680"/>
    <w:rsid w:val="00595C13"/>
    <w:rsid w:val="005A5AE6"/>
    <w:rsid w:val="005B0DEE"/>
    <w:rsid w:val="005B6382"/>
    <w:rsid w:val="005B6B6E"/>
    <w:rsid w:val="005C1F1F"/>
    <w:rsid w:val="005C2B3C"/>
    <w:rsid w:val="005C686E"/>
    <w:rsid w:val="005D6601"/>
    <w:rsid w:val="005E2C6C"/>
    <w:rsid w:val="005E6CE1"/>
    <w:rsid w:val="005F0774"/>
    <w:rsid w:val="005F48B9"/>
    <w:rsid w:val="005F7335"/>
    <w:rsid w:val="00601C64"/>
    <w:rsid w:val="006038D7"/>
    <w:rsid w:val="006070DC"/>
    <w:rsid w:val="006178D3"/>
    <w:rsid w:val="006237AC"/>
    <w:rsid w:val="00624EF0"/>
    <w:rsid w:val="00626EF1"/>
    <w:rsid w:val="006351D8"/>
    <w:rsid w:val="00637074"/>
    <w:rsid w:val="006428A7"/>
    <w:rsid w:val="0064569F"/>
    <w:rsid w:val="0065192A"/>
    <w:rsid w:val="0066220B"/>
    <w:rsid w:val="00662CEE"/>
    <w:rsid w:val="00665FCC"/>
    <w:rsid w:val="00671313"/>
    <w:rsid w:val="006744CB"/>
    <w:rsid w:val="006760DD"/>
    <w:rsid w:val="006774E3"/>
    <w:rsid w:val="006937DF"/>
    <w:rsid w:val="006962BD"/>
    <w:rsid w:val="00696F5D"/>
    <w:rsid w:val="006A0271"/>
    <w:rsid w:val="006A316B"/>
    <w:rsid w:val="006A5AB7"/>
    <w:rsid w:val="006B06A2"/>
    <w:rsid w:val="006B2812"/>
    <w:rsid w:val="006B7CBB"/>
    <w:rsid w:val="006C2F1D"/>
    <w:rsid w:val="006C4353"/>
    <w:rsid w:val="006E30B1"/>
    <w:rsid w:val="006E45B3"/>
    <w:rsid w:val="006F2550"/>
    <w:rsid w:val="006F5EFD"/>
    <w:rsid w:val="00700964"/>
    <w:rsid w:val="0070646A"/>
    <w:rsid w:val="00707077"/>
    <w:rsid w:val="00707E3B"/>
    <w:rsid w:val="0071262F"/>
    <w:rsid w:val="00715365"/>
    <w:rsid w:val="00720A58"/>
    <w:rsid w:val="007214C2"/>
    <w:rsid w:val="00722502"/>
    <w:rsid w:val="007241D5"/>
    <w:rsid w:val="00724803"/>
    <w:rsid w:val="00724DBC"/>
    <w:rsid w:val="007253B9"/>
    <w:rsid w:val="00732CCE"/>
    <w:rsid w:val="00732D6C"/>
    <w:rsid w:val="007405F5"/>
    <w:rsid w:val="00743BFB"/>
    <w:rsid w:val="00754ABC"/>
    <w:rsid w:val="00754ADC"/>
    <w:rsid w:val="007557B3"/>
    <w:rsid w:val="00756B41"/>
    <w:rsid w:val="00760125"/>
    <w:rsid w:val="00761C09"/>
    <w:rsid w:val="00764CE2"/>
    <w:rsid w:val="00764F3B"/>
    <w:rsid w:val="00772C22"/>
    <w:rsid w:val="00780A53"/>
    <w:rsid w:val="00784213"/>
    <w:rsid w:val="0078534B"/>
    <w:rsid w:val="00793D8B"/>
    <w:rsid w:val="00793E53"/>
    <w:rsid w:val="00795927"/>
    <w:rsid w:val="007A0E70"/>
    <w:rsid w:val="007A2CC8"/>
    <w:rsid w:val="007A3601"/>
    <w:rsid w:val="007B023B"/>
    <w:rsid w:val="007B0901"/>
    <w:rsid w:val="007C2426"/>
    <w:rsid w:val="007C3243"/>
    <w:rsid w:val="007C35F6"/>
    <w:rsid w:val="007C472F"/>
    <w:rsid w:val="007C523C"/>
    <w:rsid w:val="007C7C85"/>
    <w:rsid w:val="007D4EC1"/>
    <w:rsid w:val="007D5A9A"/>
    <w:rsid w:val="007E03E8"/>
    <w:rsid w:val="007E2B58"/>
    <w:rsid w:val="007E49F4"/>
    <w:rsid w:val="007F3659"/>
    <w:rsid w:val="007F3ACF"/>
    <w:rsid w:val="007F56F9"/>
    <w:rsid w:val="00802C02"/>
    <w:rsid w:val="00802F57"/>
    <w:rsid w:val="00802F71"/>
    <w:rsid w:val="008058C2"/>
    <w:rsid w:val="00816C66"/>
    <w:rsid w:val="008170B6"/>
    <w:rsid w:val="0082503B"/>
    <w:rsid w:val="0083148E"/>
    <w:rsid w:val="00831B49"/>
    <w:rsid w:val="008365A6"/>
    <w:rsid w:val="0084206C"/>
    <w:rsid w:val="008434AC"/>
    <w:rsid w:val="00843BD8"/>
    <w:rsid w:val="00852C66"/>
    <w:rsid w:val="008536A1"/>
    <w:rsid w:val="008627C5"/>
    <w:rsid w:val="008646C3"/>
    <w:rsid w:val="008649FD"/>
    <w:rsid w:val="00864BBA"/>
    <w:rsid w:val="008727D0"/>
    <w:rsid w:val="00881869"/>
    <w:rsid w:val="0088674A"/>
    <w:rsid w:val="008922D1"/>
    <w:rsid w:val="008923FA"/>
    <w:rsid w:val="0089270A"/>
    <w:rsid w:val="008938CB"/>
    <w:rsid w:val="00895AA6"/>
    <w:rsid w:val="00896A13"/>
    <w:rsid w:val="008A7E41"/>
    <w:rsid w:val="008B3563"/>
    <w:rsid w:val="008B3D55"/>
    <w:rsid w:val="008B42B7"/>
    <w:rsid w:val="008C1E52"/>
    <w:rsid w:val="008C3B90"/>
    <w:rsid w:val="008C720B"/>
    <w:rsid w:val="008C7409"/>
    <w:rsid w:val="008D059F"/>
    <w:rsid w:val="008E601C"/>
    <w:rsid w:val="008F070B"/>
    <w:rsid w:val="008F36D3"/>
    <w:rsid w:val="0090429A"/>
    <w:rsid w:val="00904BBC"/>
    <w:rsid w:val="0090578C"/>
    <w:rsid w:val="00907318"/>
    <w:rsid w:val="0090781F"/>
    <w:rsid w:val="00915C56"/>
    <w:rsid w:val="00917410"/>
    <w:rsid w:val="009220A7"/>
    <w:rsid w:val="00922ADD"/>
    <w:rsid w:val="0092641C"/>
    <w:rsid w:val="00933654"/>
    <w:rsid w:val="00935672"/>
    <w:rsid w:val="00940B4F"/>
    <w:rsid w:val="00942D0B"/>
    <w:rsid w:val="009512A4"/>
    <w:rsid w:val="00951693"/>
    <w:rsid w:val="00952F45"/>
    <w:rsid w:val="00952FB2"/>
    <w:rsid w:val="0095663B"/>
    <w:rsid w:val="00956B22"/>
    <w:rsid w:val="00960817"/>
    <w:rsid w:val="00960E38"/>
    <w:rsid w:val="009658B9"/>
    <w:rsid w:val="00966D75"/>
    <w:rsid w:val="009779D9"/>
    <w:rsid w:val="0099483A"/>
    <w:rsid w:val="009968CF"/>
    <w:rsid w:val="00996A25"/>
    <w:rsid w:val="009A0559"/>
    <w:rsid w:val="009A2CD0"/>
    <w:rsid w:val="009A34D9"/>
    <w:rsid w:val="009A39FA"/>
    <w:rsid w:val="009A4485"/>
    <w:rsid w:val="009A4F46"/>
    <w:rsid w:val="009A5975"/>
    <w:rsid w:val="009B1BE2"/>
    <w:rsid w:val="009C38DB"/>
    <w:rsid w:val="009C58AD"/>
    <w:rsid w:val="009D17A9"/>
    <w:rsid w:val="009D363A"/>
    <w:rsid w:val="009D4364"/>
    <w:rsid w:val="009E0C36"/>
    <w:rsid w:val="00A064DD"/>
    <w:rsid w:val="00A07700"/>
    <w:rsid w:val="00A07CC1"/>
    <w:rsid w:val="00A134C3"/>
    <w:rsid w:val="00A26047"/>
    <w:rsid w:val="00A27CBF"/>
    <w:rsid w:val="00A3303A"/>
    <w:rsid w:val="00A35F47"/>
    <w:rsid w:val="00A430D9"/>
    <w:rsid w:val="00A44DFF"/>
    <w:rsid w:val="00A46887"/>
    <w:rsid w:val="00A4693D"/>
    <w:rsid w:val="00A4784D"/>
    <w:rsid w:val="00A520FC"/>
    <w:rsid w:val="00A567A0"/>
    <w:rsid w:val="00A87544"/>
    <w:rsid w:val="00A91F5F"/>
    <w:rsid w:val="00A92D7B"/>
    <w:rsid w:val="00A941AA"/>
    <w:rsid w:val="00A96FF5"/>
    <w:rsid w:val="00AA0852"/>
    <w:rsid w:val="00AA13E3"/>
    <w:rsid w:val="00AA24C3"/>
    <w:rsid w:val="00AB6580"/>
    <w:rsid w:val="00AC2938"/>
    <w:rsid w:val="00AC6552"/>
    <w:rsid w:val="00AD0283"/>
    <w:rsid w:val="00AD092C"/>
    <w:rsid w:val="00AD658D"/>
    <w:rsid w:val="00AE310A"/>
    <w:rsid w:val="00AE40A4"/>
    <w:rsid w:val="00AE7A3F"/>
    <w:rsid w:val="00AE7BAC"/>
    <w:rsid w:val="00AF0687"/>
    <w:rsid w:val="00AF16E5"/>
    <w:rsid w:val="00B0576D"/>
    <w:rsid w:val="00B07384"/>
    <w:rsid w:val="00B10602"/>
    <w:rsid w:val="00B13684"/>
    <w:rsid w:val="00B219AE"/>
    <w:rsid w:val="00B23A06"/>
    <w:rsid w:val="00B319A4"/>
    <w:rsid w:val="00B32698"/>
    <w:rsid w:val="00B3594A"/>
    <w:rsid w:val="00B36529"/>
    <w:rsid w:val="00B403E8"/>
    <w:rsid w:val="00B408B6"/>
    <w:rsid w:val="00B43110"/>
    <w:rsid w:val="00B46C02"/>
    <w:rsid w:val="00B47B0E"/>
    <w:rsid w:val="00B65424"/>
    <w:rsid w:val="00B75BE2"/>
    <w:rsid w:val="00B858A0"/>
    <w:rsid w:val="00B91DFF"/>
    <w:rsid w:val="00B92560"/>
    <w:rsid w:val="00B92EED"/>
    <w:rsid w:val="00B940C4"/>
    <w:rsid w:val="00B94CB1"/>
    <w:rsid w:val="00B97BE2"/>
    <w:rsid w:val="00BB1B65"/>
    <w:rsid w:val="00BB7524"/>
    <w:rsid w:val="00BB7865"/>
    <w:rsid w:val="00BB791C"/>
    <w:rsid w:val="00BC5BB2"/>
    <w:rsid w:val="00BC76BD"/>
    <w:rsid w:val="00BD106F"/>
    <w:rsid w:val="00BD314D"/>
    <w:rsid w:val="00BD3B7D"/>
    <w:rsid w:val="00BD542C"/>
    <w:rsid w:val="00BE24BB"/>
    <w:rsid w:val="00BE401E"/>
    <w:rsid w:val="00BE57FE"/>
    <w:rsid w:val="00BF2F0A"/>
    <w:rsid w:val="00BF46C4"/>
    <w:rsid w:val="00BF5AFE"/>
    <w:rsid w:val="00BF6C1C"/>
    <w:rsid w:val="00C0249D"/>
    <w:rsid w:val="00C06B3E"/>
    <w:rsid w:val="00C11074"/>
    <w:rsid w:val="00C11973"/>
    <w:rsid w:val="00C11F57"/>
    <w:rsid w:val="00C12B5D"/>
    <w:rsid w:val="00C310C6"/>
    <w:rsid w:val="00C326D2"/>
    <w:rsid w:val="00C36EC8"/>
    <w:rsid w:val="00C43E52"/>
    <w:rsid w:val="00C46911"/>
    <w:rsid w:val="00C53680"/>
    <w:rsid w:val="00C65C36"/>
    <w:rsid w:val="00C70B25"/>
    <w:rsid w:val="00C7395D"/>
    <w:rsid w:val="00C74A38"/>
    <w:rsid w:val="00C75DEA"/>
    <w:rsid w:val="00C8171F"/>
    <w:rsid w:val="00CA0FC5"/>
    <w:rsid w:val="00CA10C0"/>
    <w:rsid w:val="00CA2DEF"/>
    <w:rsid w:val="00CA38FF"/>
    <w:rsid w:val="00CC7FE5"/>
    <w:rsid w:val="00CD3615"/>
    <w:rsid w:val="00CD591B"/>
    <w:rsid w:val="00CD5C33"/>
    <w:rsid w:val="00CD6905"/>
    <w:rsid w:val="00CD7788"/>
    <w:rsid w:val="00CE089B"/>
    <w:rsid w:val="00CE3578"/>
    <w:rsid w:val="00CE4747"/>
    <w:rsid w:val="00CE5CFF"/>
    <w:rsid w:val="00CF6992"/>
    <w:rsid w:val="00CF6B2C"/>
    <w:rsid w:val="00D00133"/>
    <w:rsid w:val="00D1126D"/>
    <w:rsid w:val="00D20882"/>
    <w:rsid w:val="00D3076D"/>
    <w:rsid w:val="00D31D15"/>
    <w:rsid w:val="00D3275A"/>
    <w:rsid w:val="00D415B0"/>
    <w:rsid w:val="00D46CEA"/>
    <w:rsid w:val="00D4714B"/>
    <w:rsid w:val="00D53982"/>
    <w:rsid w:val="00D56E80"/>
    <w:rsid w:val="00D57159"/>
    <w:rsid w:val="00D5728C"/>
    <w:rsid w:val="00D67324"/>
    <w:rsid w:val="00D67B67"/>
    <w:rsid w:val="00D84F09"/>
    <w:rsid w:val="00D85FCC"/>
    <w:rsid w:val="00D862BD"/>
    <w:rsid w:val="00D86D6F"/>
    <w:rsid w:val="00D9610F"/>
    <w:rsid w:val="00DA56A1"/>
    <w:rsid w:val="00DB3A1C"/>
    <w:rsid w:val="00DB68E2"/>
    <w:rsid w:val="00DB7CC7"/>
    <w:rsid w:val="00DC11F5"/>
    <w:rsid w:val="00DE3071"/>
    <w:rsid w:val="00DE62B2"/>
    <w:rsid w:val="00DF44E6"/>
    <w:rsid w:val="00DF5A45"/>
    <w:rsid w:val="00E04702"/>
    <w:rsid w:val="00E079D9"/>
    <w:rsid w:val="00E16F87"/>
    <w:rsid w:val="00E17D5A"/>
    <w:rsid w:val="00E21B98"/>
    <w:rsid w:val="00E27F62"/>
    <w:rsid w:val="00E31B51"/>
    <w:rsid w:val="00E324FF"/>
    <w:rsid w:val="00E3414D"/>
    <w:rsid w:val="00E351F9"/>
    <w:rsid w:val="00E353DC"/>
    <w:rsid w:val="00E376C9"/>
    <w:rsid w:val="00E46EB1"/>
    <w:rsid w:val="00E47E26"/>
    <w:rsid w:val="00E51F9F"/>
    <w:rsid w:val="00E54D67"/>
    <w:rsid w:val="00E562B2"/>
    <w:rsid w:val="00E6141F"/>
    <w:rsid w:val="00E66028"/>
    <w:rsid w:val="00E67765"/>
    <w:rsid w:val="00E70EB1"/>
    <w:rsid w:val="00E73DF4"/>
    <w:rsid w:val="00E80F41"/>
    <w:rsid w:val="00E8101E"/>
    <w:rsid w:val="00E93030"/>
    <w:rsid w:val="00E937B3"/>
    <w:rsid w:val="00E96F03"/>
    <w:rsid w:val="00EA1884"/>
    <w:rsid w:val="00EA458F"/>
    <w:rsid w:val="00EA7FF3"/>
    <w:rsid w:val="00EB065C"/>
    <w:rsid w:val="00EB3314"/>
    <w:rsid w:val="00EB3399"/>
    <w:rsid w:val="00EC232D"/>
    <w:rsid w:val="00EC3BF7"/>
    <w:rsid w:val="00EC5D20"/>
    <w:rsid w:val="00EC6C16"/>
    <w:rsid w:val="00ED1024"/>
    <w:rsid w:val="00ED396A"/>
    <w:rsid w:val="00ED3E68"/>
    <w:rsid w:val="00ED4788"/>
    <w:rsid w:val="00EE3302"/>
    <w:rsid w:val="00EE64B9"/>
    <w:rsid w:val="00EE7217"/>
    <w:rsid w:val="00EF140F"/>
    <w:rsid w:val="00EF31F4"/>
    <w:rsid w:val="00EF7E24"/>
    <w:rsid w:val="00F0399E"/>
    <w:rsid w:val="00F11C85"/>
    <w:rsid w:val="00F1768B"/>
    <w:rsid w:val="00F229AC"/>
    <w:rsid w:val="00F24D0B"/>
    <w:rsid w:val="00F27EA9"/>
    <w:rsid w:val="00F3044D"/>
    <w:rsid w:val="00F35C2E"/>
    <w:rsid w:val="00F5281F"/>
    <w:rsid w:val="00F5396A"/>
    <w:rsid w:val="00F61149"/>
    <w:rsid w:val="00F6201D"/>
    <w:rsid w:val="00F65414"/>
    <w:rsid w:val="00F70365"/>
    <w:rsid w:val="00F742CF"/>
    <w:rsid w:val="00F81851"/>
    <w:rsid w:val="00F918CC"/>
    <w:rsid w:val="00F91CD9"/>
    <w:rsid w:val="00F92B2D"/>
    <w:rsid w:val="00F93251"/>
    <w:rsid w:val="00F9543C"/>
    <w:rsid w:val="00FA628D"/>
    <w:rsid w:val="00FA65E6"/>
    <w:rsid w:val="00FB4057"/>
    <w:rsid w:val="00FC3B95"/>
    <w:rsid w:val="00FC5090"/>
    <w:rsid w:val="00FC7DAF"/>
    <w:rsid w:val="00FD2413"/>
    <w:rsid w:val="00FD7114"/>
    <w:rsid w:val="00FE264D"/>
    <w:rsid w:val="00FE5CA6"/>
    <w:rsid w:val="00FE6990"/>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C3B8FC5"/>
  <w15:docId w15:val="{FA474F2F-6CD4-46F8-87AD-890F161D5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6C02"/>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D67324"/>
    <w:rPr>
      <w:rFonts w:ascii="Segoe UI" w:hAnsi="Segoe UI" w:cs="Segoe UI"/>
      <w:sz w:val="18"/>
      <w:szCs w:val="18"/>
    </w:rPr>
  </w:style>
  <w:style w:type="character" w:customStyle="1" w:styleId="afb">
    <w:name w:val="Текст выноски Знак"/>
    <w:link w:val="afa"/>
    <w:uiPriority w:val="99"/>
    <w:semiHidden/>
    <w:locked/>
    <w:rsid w:val="00D67324"/>
    <w:rPr>
      <w:rFonts w:ascii="Segoe UI" w:hAnsi="Segoe UI" w:cs="Segoe UI"/>
      <w:sz w:val="18"/>
      <w:szCs w:val="18"/>
    </w:rPr>
  </w:style>
  <w:style w:type="table" w:customStyle="1" w:styleId="10">
    <w:name w:val="Сетка таблицы1"/>
    <w:uiPriority w:val="99"/>
    <w:rsid w:val="007D4EC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735215">
      <w:marLeft w:val="0"/>
      <w:marRight w:val="0"/>
      <w:marTop w:val="0"/>
      <w:marBottom w:val="0"/>
      <w:divBdr>
        <w:top w:val="none" w:sz="0" w:space="0" w:color="auto"/>
        <w:left w:val="none" w:sz="0" w:space="0" w:color="auto"/>
        <w:bottom w:val="none" w:sz="0" w:space="0" w:color="auto"/>
        <w:right w:val="none" w:sz="0" w:space="0" w:color="auto"/>
      </w:divBdr>
      <w:divsChild>
        <w:div w:id="158735247">
          <w:marLeft w:val="0"/>
          <w:marRight w:val="0"/>
          <w:marTop w:val="0"/>
          <w:marBottom w:val="0"/>
          <w:divBdr>
            <w:top w:val="none" w:sz="0" w:space="0" w:color="auto"/>
            <w:left w:val="none" w:sz="0" w:space="0" w:color="auto"/>
            <w:bottom w:val="none" w:sz="0" w:space="0" w:color="auto"/>
            <w:right w:val="none" w:sz="0" w:space="0" w:color="auto"/>
          </w:divBdr>
          <w:divsChild>
            <w:div w:id="158735225">
              <w:marLeft w:val="0"/>
              <w:marRight w:val="450"/>
              <w:marTop w:val="0"/>
              <w:marBottom w:val="0"/>
              <w:divBdr>
                <w:top w:val="none" w:sz="0" w:space="0" w:color="auto"/>
                <w:left w:val="none" w:sz="0" w:space="0" w:color="auto"/>
                <w:bottom w:val="none" w:sz="0" w:space="0" w:color="auto"/>
                <w:right w:val="none" w:sz="0" w:space="0" w:color="auto"/>
              </w:divBdr>
            </w:div>
          </w:divsChild>
        </w:div>
        <w:div w:id="158735276">
          <w:marLeft w:val="0"/>
          <w:marRight w:val="0"/>
          <w:marTop w:val="0"/>
          <w:marBottom w:val="0"/>
          <w:divBdr>
            <w:top w:val="none" w:sz="0" w:space="0" w:color="auto"/>
            <w:left w:val="none" w:sz="0" w:space="0" w:color="auto"/>
            <w:bottom w:val="none" w:sz="0" w:space="0" w:color="auto"/>
            <w:right w:val="none" w:sz="0" w:space="0" w:color="auto"/>
          </w:divBdr>
          <w:divsChild>
            <w:div w:id="158735259">
              <w:marLeft w:val="0"/>
              <w:marRight w:val="0"/>
              <w:marTop w:val="0"/>
              <w:marBottom w:val="75"/>
              <w:divBdr>
                <w:top w:val="none" w:sz="0" w:space="0" w:color="auto"/>
                <w:left w:val="none" w:sz="0" w:space="0" w:color="auto"/>
                <w:bottom w:val="none" w:sz="0" w:space="0" w:color="auto"/>
                <w:right w:val="none" w:sz="0" w:space="0" w:color="auto"/>
              </w:divBdr>
            </w:div>
            <w:div w:id="158735261">
              <w:marLeft w:val="0"/>
              <w:marRight w:val="0"/>
              <w:marTop w:val="0"/>
              <w:marBottom w:val="75"/>
              <w:divBdr>
                <w:top w:val="none" w:sz="0" w:space="0" w:color="auto"/>
                <w:left w:val="none" w:sz="0" w:space="0" w:color="auto"/>
                <w:bottom w:val="none" w:sz="0" w:space="0" w:color="auto"/>
                <w:right w:val="none" w:sz="0" w:space="0" w:color="auto"/>
              </w:divBdr>
            </w:div>
            <w:div w:id="15873526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8735216">
      <w:marLeft w:val="0"/>
      <w:marRight w:val="0"/>
      <w:marTop w:val="0"/>
      <w:marBottom w:val="0"/>
      <w:divBdr>
        <w:top w:val="none" w:sz="0" w:space="0" w:color="auto"/>
        <w:left w:val="none" w:sz="0" w:space="0" w:color="auto"/>
        <w:bottom w:val="none" w:sz="0" w:space="0" w:color="auto"/>
        <w:right w:val="none" w:sz="0" w:space="0" w:color="auto"/>
      </w:divBdr>
      <w:divsChild>
        <w:div w:id="158735251">
          <w:marLeft w:val="0"/>
          <w:marRight w:val="0"/>
          <w:marTop w:val="0"/>
          <w:marBottom w:val="0"/>
          <w:divBdr>
            <w:top w:val="none" w:sz="0" w:space="0" w:color="auto"/>
            <w:left w:val="none" w:sz="0" w:space="0" w:color="auto"/>
            <w:bottom w:val="none" w:sz="0" w:space="0" w:color="auto"/>
            <w:right w:val="none" w:sz="0" w:space="0" w:color="auto"/>
          </w:divBdr>
          <w:divsChild>
            <w:div w:id="158735254">
              <w:marLeft w:val="0"/>
              <w:marRight w:val="450"/>
              <w:marTop w:val="0"/>
              <w:marBottom w:val="0"/>
              <w:divBdr>
                <w:top w:val="none" w:sz="0" w:space="0" w:color="auto"/>
                <w:left w:val="none" w:sz="0" w:space="0" w:color="auto"/>
                <w:bottom w:val="none" w:sz="0" w:space="0" w:color="auto"/>
                <w:right w:val="none" w:sz="0" w:space="0" w:color="auto"/>
              </w:divBdr>
            </w:div>
          </w:divsChild>
        </w:div>
        <w:div w:id="158735253">
          <w:marLeft w:val="0"/>
          <w:marRight w:val="0"/>
          <w:marTop w:val="0"/>
          <w:marBottom w:val="0"/>
          <w:divBdr>
            <w:top w:val="none" w:sz="0" w:space="0" w:color="auto"/>
            <w:left w:val="none" w:sz="0" w:space="0" w:color="auto"/>
            <w:bottom w:val="none" w:sz="0" w:space="0" w:color="auto"/>
            <w:right w:val="none" w:sz="0" w:space="0" w:color="auto"/>
          </w:divBdr>
          <w:divsChild>
            <w:div w:id="158735224">
              <w:marLeft w:val="0"/>
              <w:marRight w:val="0"/>
              <w:marTop w:val="0"/>
              <w:marBottom w:val="75"/>
              <w:divBdr>
                <w:top w:val="none" w:sz="0" w:space="0" w:color="auto"/>
                <w:left w:val="none" w:sz="0" w:space="0" w:color="auto"/>
                <w:bottom w:val="none" w:sz="0" w:space="0" w:color="auto"/>
                <w:right w:val="none" w:sz="0" w:space="0" w:color="auto"/>
              </w:divBdr>
            </w:div>
            <w:div w:id="158735234">
              <w:marLeft w:val="0"/>
              <w:marRight w:val="0"/>
              <w:marTop w:val="0"/>
              <w:marBottom w:val="75"/>
              <w:divBdr>
                <w:top w:val="none" w:sz="0" w:space="0" w:color="auto"/>
                <w:left w:val="none" w:sz="0" w:space="0" w:color="auto"/>
                <w:bottom w:val="none" w:sz="0" w:space="0" w:color="auto"/>
                <w:right w:val="none" w:sz="0" w:space="0" w:color="auto"/>
              </w:divBdr>
            </w:div>
            <w:div w:id="15873525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8735223">
      <w:marLeft w:val="0"/>
      <w:marRight w:val="0"/>
      <w:marTop w:val="0"/>
      <w:marBottom w:val="0"/>
      <w:divBdr>
        <w:top w:val="none" w:sz="0" w:space="0" w:color="auto"/>
        <w:left w:val="none" w:sz="0" w:space="0" w:color="auto"/>
        <w:bottom w:val="none" w:sz="0" w:space="0" w:color="auto"/>
        <w:right w:val="none" w:sz="0" w:space="0" w:color="auto"/>
      </w:divBdr>
      <w:divsChild>
        <w:div w:id="158735245">
          <w:marLeft w:val="-225"/>
          <w:marRight w:val="-225"/>
          <w:marTop w:val="0"/>
          <w:marBottom w:val="0"/>
          <w:divBdr>
            <w:top w:val="none" w:sz="0" w:space="0" w:color="auto"/>
            <w:left w:val="none" w:sz="0" w:space="0" w:color="auto"/>
            <w:bottom w:val="none" w:sz="0" w:space="0" w:color="auto"/>
            <w:right w:val="none" w:sz="0" w:space="0" w:color="auto"/>
          </w:divBdr>
          <w:divsChild>
            <w:div w:id="158735257">
              <w:marLeft w:val="0"/>
              <w:marRight w:val="0"/>
              <w:marTop w:val="0"/>
              <w:marBottom w:val="0"/>
              <w:divBdr>
                <w:top w:val="none" w:sz="0" w:space="0" w:color="auto"/>
                <w:left w:val="none" w:sz="0" w:space="0" w:color="auto"/>
                <w:bottom w:val="none" w:sz="0" w:space="0" w:color="auto"/>
                <w:right w:val="none" w:sz="0" w:space="0" w:color="auto"/>
              </w:divBdr>
              <w:divsChild>
                <w:div w:id="158735244">
                  <w:marLeft w:val="-225"/>
                  <w:marRight w:val="-225"/>
                  <w:marTop w:val="0"/>
                  <w:marBottom w:val="0"/>
                  <w:divBdr>
                    <w:top w:val="none" w:sz="0" w:space="0" w:color="auto"/>
                    <w:left w:val="none" w:sz="0" w:space="0" w:color="auto"/>
                    <w:bottom w:val="none" w:sz="0" w:space="0" w:color="auto"/>
                    <w:right w:val="none" w:sz="0" w:space="0" w:color="auto"/>
                  </w:divBdr>
                  <w:divsChild>
                    <w:div w:id="158735240">
                      <w:marLeft w:val="9750"/>
                      <w:marRight w:val="0"/>
                      <w:marTop w:val="0"/>
                      <w:marBottom w:val="0"/>
                      <w:divBdr>
                        <w:top w:val="none" w:sz="0" w:space="0" w:color="auto"/>
                        <w:left w:val="none" w:sz="0" w:space="0" w:color="auto"/>
                        <w:bottom w:val="none" w:sz="0" w:space="0" w:color="auto"/>
                        <w:right w:val="none" w:sz="0" w:space="0" w:color="auto"/>
                      </w:divBdr>
                      <w:divsChild>
                        <w:div w:id="15873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735226">
      <w:marLeft w:val="0"/>
      <w:marRight w:val="0"/>
      <w:marTop w:val="0"/>
      <w:marBottom w:val="0"/>
      <w:divBdr>
        <w:top w:val="none" w:sz="0" w:space="0" w:color="auto"/>
        <w:left w:val="none" w:sz="0" w:space="0" w:color="auto"/>
        <w:bottom w:val="none" w:sz="0" w:space="0" w:color="auto"/>
        <w:right w:val="none" w:sz="0" w:space="0" w:color="auto"/>
      </w:divBdr>
      <w:divsChild>
        <w:div w:id="158735228">
          <w:marLeft w:val="0"/>
          <w:marRight w:val="0"/>
          <w:marTop w:val="0"/>
          <w:marBottom w:val="0"/>
          <w:divBdr>
            <w:top w:val="none" w:sz="0" w:space="0" w:color="auto"/>
            <w:left w:val="none" w:sz="0" w:space="0" w:color="auto"/>
            <w:bottom w:val="none" w:sz="0" w:space="0" w:color="auto"/>
            <w:right w:val="none" w:sz="0" w:space="0" w:color="auto"/>
          </w:divBdr>
        </w:div>
        <w:div w:id="158735237">
          <w:marLeft w:val="0"/>
          <w:marRight w:val="0"/>
          <w:marTop w:val="0"/>
          <w:marBottom w:val="0"/>
          <w:divBdr>
            <w:top w:val="none" w:sz="0" w:space="0" w:color="auto"/>
            <w:left w:val="none" w:sz="0" w:space="0" w:color="auto"/>
            <w:bottom w:val="none" w:sz="0" w:space="0" w:color="auto"/>
            <w:right w:val="none" w:sz="0" w:space="0" w:color="auto"/>
          </w:divBdr>
          <w:divsChild>
            <w:div w:id="158735213">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19">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50">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7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8735231">
      <w:marLeft w:val="0"/>
      <w:marRight w:val="0"/>
      <w:marTop w:val="0"/>
      <w:marBottom w:val="0"/>
      <w:divBdr>
        <w:top w:val="none" w:sz="0" w:space="0" w:color="auto"/>
        <w:left w:val="none" w:sz="0" w:space="0" w:color="auto"/>
        <w:bottom w:val="none" w:sz="0" w:space="0" w:color="auto"/>
        <w:right w:val="none" w:sz="0" w:space="0" w:color="auto"/>
      </w:divBdr>
      <w:divsChild>
        <w:div w:id="158735218">
          <w:marLeft w:val="0"/>
          <w:marRight w:val="0"/>
          <w:marTop w:val="0"/>
          <w:marBottom w:val="0"/>
          <w:divBdr>
            <w:top w:val="none" w:sz="0" w:space="0" w:color="auto"/>
            <w:left w:val="none" w:sz="0" w:space="0" w:color="auto"/>
            <w:bottom w:val="none" w:sz="0" w:space="0" w:color="auto"/>
            <w:right w:val="none" w:sz="0" w:space="0" w:color="auto"/>
          </w:divBdr>
          <w:divsChild>
            <w:div w:id="158735242">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64">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71">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8735238">
          <w:marLeft w:val="0"/>
          <w:marRight w:val="0"/>
          <w:marTop w:val="0"/>
          <w:marBottom w:val="0"/>
          <w:divBdr>
            <w:top w:val="none" w:sz="0" w:space="0" w:color="auto"/>
            <w:left w:val="none" w:sz="0" w:space="0" w:color="auto"/>
            <w:bottom w:val="none" w:sz="0" w:space="0" w:color="auto"/>
            <w:right w:val="none" w:sz="0" w:space="0" w:color="auto"/>
          </w:divBdr>
        </w:div>
      </w:divsChild>
    </w:div>
    <w:div w:id="158735232">
      <w:marLeft w:val="0"/>
      <w:marRight w:val="0"/>
      <w:marTop w:val="0"/>
      <w:marBottom w:val="0"/>
      <w:divBdr>
        <w:top w:val="none" w:sz="0" w:space="0" w:color="auto"/>
        <w:left w:val="none" w:sz="0" w:space="0" w:color="auto"/>
        <w:bottom w:val="none" w:sz="0" w:space="0" w:color="auto"/>
        <w:right w:val="none" w:sz="0" w:space="0" w:color="auto"/>
      </w:divBdr>
      <w:divsChild>
        <w:div w:id="158735214">
          <w:marLeft w:val="0"/>
          <w:marRight w:val="0"/>
          <w:marTop w:val="0"/>
          <w:marBottom w:val="75"/>
          <w:divBdr>
            <w:top w:val="none" w:sz="0" w:space="0" w:color="auto"/>
            <w:left w:val="none" w:sz="0" w:space="0" w:color="auto"/>
            <w:bottom w:val="none" w:sz="0" w:space="0" w:color="auto"/>
            <w:right w:val="none" w:sz="0" w:space="0" w:color="auto"/>
          </w:divBdr>
        </w:div>
        <w:div w:id="158735239">
          <w:marLeft w:val="0"/>
          <w:marRight w:val="0"/>
          <w:marTop w:val="0"/>
          <w:marBottom w:val="75"/>
          <w:divBdr>
            <w:top w:val="none" w:sz="0" w:space="0" w:color="auto"/>
            <w:left w:val="none" w:sz="0" w:space="0" w:color="auto"/>
            <w:bottom w:val="none" w:sz="0" w:space="0" w:color="auto"/>
            <w:right w:val="none" w:sz="0" w:space="0" w:color="auto"/>
          </w:divBdr>
        </w:div>
      </w:divsChild>
    </w:div>
    <w:div w:id="158735236">
      <w:marLeft w:val="0"/>
      <w:marRight w:val="0"/>
      <w:marTop w:val="0"/>
      <w:marBottom w:val="0"/>
      <w:divBdr>
        <w:top w:val="none" w:sz="0" w:space="0" w:color="auto"/>
        <w:left w:val="none" w:sz="0" w:space="0" w:color="auto"/>
        <w:bottom w:val="none" w:sz="0" w:space="0" w:color="auto"/>
        <w:right w:val="none" w:sz="0" w:space="0" w:color="auto"/>
      </w:divBdr>
    </w:div>
    <w:div w:id="158735241">
      <w:marLeft w:val="0"/>
      <w:marRight w:val="0"/>
      <w:marTop w:val="0"/>
      <w:marBottom w:val="0"/>
      <w:divBdr>
        <w:top w:val="none" w:sz="0" w:space="0" w:color="auto"/>
        <w:left w:val="none" w:sz="0" w:space="0" w:color="auto"/>
        <w:bottom w:val="none" w:sz="0" w:space="0" w:color="auto"/>
        <w:right w:val="none" w:sz="0" w:space="0" w:color="auto"/>
      </w:divBdr>
      <w:divsChild>
        <w:div w:id="158735220">
          <w:marLeft w:val="0"/>
          <w:marRight w:val="0"/>
          <w:marTop w:val="0"/>
          <w:marBottom w:val="0"/>
          <w:divBdr>
            <w:top w:val="none" w:sz="0" w:space="0" w:color="auto"/>
            <w:left w:val="none" w:sz="0" w:space="0" w:color="auto"/>
            <w:bottom w:val="none" w:sz="0" w:space="0" w:color="auto"/>
            <w:right w:val="none" w:sz="0" w:space="0" w:color="auto"/>
          </w:divBdr>
          <w:divsChild>
            <w:div w:id="158735217">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30">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62">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6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8735272">
          <w:marLeft w:val="0"/>
          <w:marRight w:val="0"/>
          <w:marTop w:val="0"/>
          <w:marBottom w:val="0"/>
          <w:divBdr>
            <w:top w:val="none" w:sz="0" w:space="0" w:color="auto"/>
            <w:left w:val="none" w:sz="0" w:space="0" w:color="auto"/>
            <w:bottom w:val="none" w:sz="0" w:space="0" w:color="auto"/>
            <w:right w:val="none" w:sz="0" w:space="0" w:color="auto"/>
          </w:divBdr>
        </w:div>
      </w:divsChild>
    </w:div>
    <w:div w:id="158735243">
      <w:marLeft w:val="0"/>
      <w:marRight w:val="0"/>
      <w:marTop w:val="0"/>
      <w:marBottom w:val="0"/>
      <w:divBdr>
        <w:top w:val="none" w:sz="0" w:space="0" w:color="auto"/>
        <w:left w:val="none" w:sz="0" w:space="0" w:color="auto"/>
        <w:bottom w:val="none" w:sz="0" w:space="0" w:color="auto"/>
        <w:right w:val="none" w:sz="0" w:space="0" w:color="auto"/>
      </w:divBdr>
    </w:div>
    <w:div w:id="158735249">
      <w:marLeft w:val="0"/>
      <w:marRight w:val="0"/>
      <w:marTop w:val="0"/>
      <w:marBottom w:val="0"/>
      <w:divBdr>
        <w:top w:val="none" w:sz="0" w:space="0" w:color="auto"/>
        <w:left w:val="none" w:sz="0" w:space="0" w:color="auto"/>
        <w:bottom w:val="none" w:sz="0" w:space="0" w:color="auto"/>
        <w:right w:val="none" w:sz="0" w:space="0" w:color="auto"/>
      </w:divBdr>
      <w:divsChild>
        <w:div w:id="158735246">
          <w:marLeft w:val="0"/>
          <w:marRight w:val="0"/>
          <w:marTop w:val="0"/>
          <w:marBottom w:val="0"/>
          <w:divBdr>
            <w:top w:val="none" w:sz="0" w:space="0" w:color="auto"/>
            <w:left w:val="none" w:sz="0" w:space="0" w:color="auto"/>
            <w:bottom w:val="none" w:sz="0" w:space="0" w:color="auto"/>
            <w:right w:val="none" w:sz="0" w:space="0" w:color="auto"/>
          </w:divBdr>
          <w:divsChild>
            <w:div w:id="158735229">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35">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55">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6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8735252">
          <w:marLeft w:val="0"/>
          <w:marRight w:val="0"/>
          <w:marTop w:val="0"/>
          <w:marBottom w:val="0"/>
          <w:divBdr>
            <w:top w:val="none" w:sz="0" w:space="0" w:color="auto"/>
            <w:left w:val="none" w:sz="0" w:space="0" w:color="auto"/>
            <w:bottom w:val="none" w:sz="0" w:space="0" w:color="auto"/>
            <w:right w:val="none" w:sz="0" w:space="0" w:color="auto"/>
          </w:divBdr>
        </w:div>
      </w:divsChild>
    </w:div>
    <w:div w:id="158735256">
      <w:marLeft w:val="0"/>
      <w:marRight w:val="0"/>
      <w:marTop w:val="0"/>
      <w:marBottom w:val="0"/>
      <w:divBdr>
        <w:top w:val="none" w:sz="0" w:space="0" w:color="auto"/>
        <w:left w:val="none" w:sz="0" w:space="0" w:color="auto"/>
        <w:bottom w:val="none" w:sz="0" w:space="0" w:color="auto"/>
        <w:right w:val="none" w:sz="0" w:space="0" w:color="auto"/>
      </w:divBdr>
    </w:div>
    <w:div w:id="158735263">
      <w:marLeft w:val="0"/>
      <w:marRight w:val="0"/>
      <w:marTop w:val="0"/>
      <w:marBottom w:val="0"/>
      <w:divBdr>
        <w:top w:val="none" w:sz="0" w:space="0" w:color="auto"/>
        <w:left w:val="none" w:sz="0" w:space="0" w:color="auto"/>
        <w:bottom w:val="none" w:sz="0" w:space="0" w:color="auto"/>
        <w:right w:val="none" w:sz="0" w:space="0" w:color="auto"/>
      </w:divBdr>
    </w:div>
    <w:div w:id="158735266">
      <w:marLeft w:val="0"/>
      <w:marRight w:val="0"/>
      <w:marTop w:val="0"/>
      <w:marBottom w:val="0"/>
      <w:divBdr>
        <w:top w:val="none" w:sz="0" w:space="0" w:color="auto"/>
        <w:left w:val="none" w:sz="0" w:space="0" w:color="auto"/>
        <w:bottom w:val="none" w:sz="0" w:space="0" w:color="auto"/>
        <w:right w:val="none" w:sz="0" w:space="0" w:color="auto"/>
      </w:divBdr>
    </w:div>
    <w:div w:id="158735267">
      <w:marLeft w:val="0"/>
      <w:marRight w:val="0"/>
      <w:marTop w:val="0"/>
      <w:marBottom w:val="0"/>
      <w:divBdr>
        <w:top w:val="none" w:sz="0" w:space="0" w:color="auto"/>
        <w:left w:val="none" w:sz="0" w:space="0" w:color="auto"/>
        <w:bottom w:val="none" w:sz="0" w:space="0" w:color="auto"/>
        <w:right w:val="none" w:sz="0" w:space="0" w:color="auto"/>
      </w:divBdr>
    </w:div>
    <w:div w:id="158735273">
      <w:marLeft w:val="0"/>
      <w:marRight w:val="0"/>
      <w:marTop w:val="0"/>
      <w:marBottom w:val="0"/>
      <w:divBdr>
        <w:top w:val="none" w:sz="0" w:space="0" w:color="auto"/>
        <w:left w:val="none" w:sz="0" w:space="0" w:color="auto"/>
        <w:bottom w:val="none" w:sz="0" w:space="0" w:color="auto"/>
        <w:right w:val="none" w:sz="0" w:space="0" w:color="auto"/>
      </w:divBdr>
      <w:divsChild>
        <w:div w:id="158735221">
          <w:marLeft w:val="0"/>
          <w:marRight w:val="0"/>
          <w:marTop w:val="0"/>
          <w:marBottom w:val="0"/>
          <w:divBdr>
            <w:top w:val="none" w:sz="0" w:space="0" w:color="auto"/>
            <w:left w:val="none" w:sz="0" w:space="0" w:color="auto"/>
            <w:bottom w:val="none" w:sz="0" w:space="0" w:color="auto"/>
            <w:right w:val="none" w:sz="0" w:space="0" w:color="auto"/>
          </w:divBdr>
        </w:div>
        <w:div w:id="158735233">
          <w:marLeft w:val="0"/>
          <w:marRight w:val="0"/>
          <w:marTop w:val="0"/>
          <w:marBottom w:val="0"/>
          <w:divBdr>
            <w:top w:val="none" w:sz="0" w:space="0" w:color="auto"/>
            <w:left w:val="none" w:sz="0" w:space="0" w:color="auto"/>
            <w:bottom w:val="none" w:sz="0" w:space="0" w:color="auto"/>
            <w:right w:val="none" w:sz="0" w:space="0" w:color="auto"/>
          </w:divBdr>
          <w:divsChild>
            <w:div w:id="158735222">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27">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48">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6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607.html" TargetMode="External"/><Relationship Id="rId13" Type="http://schemas.openxmlformats.org/officeDocument/2006/relationships/hyperlink" Target="http://www.iprbookshop.ru/56159.html" TargetMode="External"/><Relationship Id="rId18" Type="http://schemas.openxmlformats.org/officeDocument/2006/relationships/hyperlink" Target="http://www.world-tourism.org" TargetMode="External"/><Relationship Id="rId3" Type="http://schemas.openxmlformats.org/officeDocument/2006/relationships/settings" Target="settings.xml"/><Relationship Id="rId7" Type="http://schemas.openxmlformats.org/officeDocument/2006/relationships/hyperlink" Target="http://www.iprbookshop.ru/71205.htm" TargetMode="External"/><Relationship Id="rId12" Type="http://schemas.openxmlformats.org/officeDocument/2006/relationships/hyperlink" Target="http://www.iprbookshop.ru/83143.htm" TargetMode="External"/><Relationship Id="rId17" Type="http://schemas.openxmlformats.org/officeDocument/2006/relationships/hyperlink" Target="http://www.worldbank.org" TargetMode="External"/><Relationship Id="rId2" Type="http://schemas.openxmlformats.org/officeDocument/2006/relationships/styles" Target="styles.xml"/><Relationship Id="rId16" Type="http://schemas.openxmlformats.org/officeDocument/2006/relationships/hyperlink" Target="http://www.oecdru.org"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71036.html" TargetMode="External"/><Relationship Id="rId11" Type="http://schemas.openxmlformats.org/officeDocument/2006/relationships/hyperlink" Target="http://www.iprbookshop.ru/81483.html" TargetMode="External"/><Relationship Id="rId5" Type="http://schemas.openxmlformats.org/officeDocument/2006/relationships/hyperlink" Target="http://www.iprbookshop.ru/71036.html" TargetMode="External"/><Relationship Id="rId15" Type="http://schemas.openxmlformats.org/officeDocument/2006/relationships/hyperlink" Target="http://www.pwc.ru/ru.html" TargetMode="External"/><Relationship Id="rId10" Type="http://schemas.openxmlformats.org/officeDocument/2006/relationships/hyperlink" Target="http://www.iprbookshop.ru/82710.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104483.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11519</Words>
  <Characters>65659</Characters>
  <Application>Microsoft Office Word</Application>
  <DocSecurity>0</DocSecurity>
  <Lines>547</Lines>
  <Paragraphs>154</Paragraphs>
  <ScaleCrop>false</ScaleCrop>
  <Company>CtrlSoft</Company>
  <LinksUpToDate>false</LinksUpToDate>
  <CharactersWithSpaces>77024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cp:lastPrinted>2021-04-16T13:35:00Z</cp:lastPrinted>
  <dcterms:created xsi:type="dcterms:W3CDTF">2021-04-26T13:18:00Z</dcterms:created>
  <dcterms:modified xsi:type="dcterms:W3CDTF">2024-06-19T11:20:00Z</dcterms:modified>
</cp:coreProperties>
</file>